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8EC6" w14:textId="77777777" w:rsidR="004C4247" w:rsidRDefault="004C4247" w:rsidP="003F7113">
      <w:pPr>
        <w:spacing w:after="0"/>
        <w:ind w:left="360"/>
        <w:jc w:val="center"/>
        <w:rPr>
          <w:b/>
          <w:color w:val="4AA55B"/>
          <w:szCs w:val="24"/>
        </w:rPr>
      </w:pPr>
      <w:bookmarkStart w:id="0" w:name="_Hlk156571070"/>
    </w:p>
    <w:bookmarkEnd w:id="0"/>
    <w:p w14:paraId="591C5DC6" w14:textId="77777777" w:rsidR="00F97E49" w:rsidRPr="00F97E49" w:rsidRDefault="00F97E49"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rFonts w:hint="eastAsia"/>
          <w:b w:val="0"/>
          <w:szCs w:val="24"/>
        </w:rPr>
      </w:pPr>
      <w:bookmarkStart w:id="1" w:name="_Toc24116043"/>
      <w:bookmarkStart w:id="2" w:name="_Toc24126520"/>
      <w:bookmarkStart w:id="3" w:name="_Toc90290864"/>
      <w:bookmarkStart w:id="4" w:name="_Toc122418924"/>
      <w:bookmarkStart w:id="5" w:name="_Toc122444272"/>
      <w:bookmarkStart w:id="6" w:name="_Toc174000318"/>
      <w:r w:rsidRPr="00F54C20">
        <w:t>GRANT AGREEMENT</w:t>
      </w:r>
      <w:bookmarkEnd w:id="1"/>
      <w:bookmarkEnd w:id="2"/>
      <w:bookmarkEnd w:id="3"/>
      <w:bookmarkEnd w:id="4"/>
      <w:bookmarkEnd w:id="5"/>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bookmarkEnd w:id="6"/>
    </w:p>
    <w:p w14:paraId="7D6D7656" w14:textId="77777777" w:rsidR="00DD02A0" w:rsidRPr="00DD02A0" w:rsidRDefault="00DD02A0" w:rsidP="00DD02A0"/>
    <w:p w14:paraId="0809290E" w14:textId="1AD45CE6"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r w:rsidR="00821732" w:rsidRPr="00D301F6">
        <w:rPr>
          <w:b/>
          <w:szCs w:val="24"/>
        </w:rPr>
        <w:t xml:space="preserve"> [</w:t>
      </w:r>
      <w:r w:rsidR="00821732" w:rsidRPr="00C356E1">
        <w:rPr>
          <w:b/>
          <w:szCs w:val="24"/>
          <w:highlight w:val="lightGray"/>
        </w:rPr>
        <w:t xml:space="preserve">insert </w:t>
      </w:r>
      <w:r w:rsidR="00740A04" w:rsidRPr="00C356E1">
        <w:rPr>
          <w:b/>
          <w:szCs w:val="24"/>
          <w:highlight w:val="lightGray"/>
        </w:rPr>
        <w:t>title</w:t>
      </w:r>
      <w:r w:rsidR="00B843E9" w:rsidRPr="00F54C20">
        <w:rPr>
          <w:b/>
          <w:szCs w:val="24"/>
          <w:highlight w:val="lightGray"/>
        </w:rPr>
        <w:t xml:space="preserve"> if applicable</w:t>
      </w:r>
      <w:r w:rsidR="00821732" w:rsidRPr="00D301F6">
        <w:rPr>
          <w:b/>
          <w:szCs w:val="24"/>
        </w:rPr>
        <w:t>]</w:t>
      </w:r>
    </w:p>
    <w:p w14:paraId="2CD9E6AE" w14:textId="77777777" w:rsidR="00535DD8" w:rsidRDefault="00535DD8" w:rsidP="00730A74">
      <w:pPr>
        <w:pStyle w:val="Heading6"/>
        <w:spacing w:before="0"/>
        <w:jc w:val="left"/>
        <w:rPr>
          <w:rFonts w:hint="eastAsia"/>
        </w:rPr>
      </w:pPr>
      <w:bookmarkStart w:id="7" w:name="_Toc61784233"/>
      <w:bookmarkStart w:id="8" w:name="_Toc61794566"/>
      <w:bookmarkStart w:id="9" w:name="_Toc73262971"/>
    </w:p>
    <w:p w14:paraId="7237AFF7" w14:textId="016F7B4D" w:rsidR="00E17BF9" w:rsidRPr="003171C9" w:rsidRDefault="00E17BF9" w:rsidP="00730A74">
      <w:pPr>
        <w:pStyle w:val="Heading6"/>
        <w:spacing w:before="0"/>
        <w:jc w:val="left"/>
        <w:rPr>
          <w:rFonts w:hint="eastAsia"/>
        </w:rPr>
      </w:pPr>
      <w:bookmarkStart w:id="10" w:name="_Toc174000319"/>
      <w:r>
        <w:t>PREAMBLE</w:t>
      </w:r>
      <w:bookmarkEnd w:id="7"/>
      <w:bookmarkEnd w:id="8"/>
      <w:bookmarkEnd w:id="9"/>
      <w:bookmarkEnd w:id="10"/>
    </w:p>
    <w:p w14:paraId="6278AA4B" w14:textId="77777777" w:rsidR="00821732" w:rsidRDefault="00821732"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4A29DF87" w14:textId="77777777" w:rsidR="00821732" w:rsidRDefault="00821732" w:rsidP="00821732">
      <w:pPr>
        <w:rPr>
          <w:b/>
          <w:szCs w:val="24"/>
        </w:rPr>
      </w:pPr>
      <w:r w:rsidRPr="00F01A86">
        <w:rPr>
          <w:b/>
          <w:szCs w:val="24"/>
        </w:rPr>
        <w:t>on the one part</w:t>
      </w:r>
      <w:r w:rsidRPr="00E94349">
        <w:rPr>
          <w:szCs w:val="24"/>
        </w:rPr>
        <w:t>,</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sidRPr="00CA2A54">
        <w:rPr>
          <w:rFonts w:ascii="Times New Roman" w:hAnsi="Times New Roman" w:cs="Times New Roman"/>
          <w:sz w:val="24"/>
          <w:szCs w:val="24"/>
        </w:rPr>
        <w:t xml:space="preserve">the </w:t>
      </w:r>
      <w:r w:rsidRPr="00CA2A54">
        <w:rPr>
          <w:rFonts w:ascii="Times New Roman" w:hAnsi="Times New Roman" w:cs="Times New Roman"/>
          <w:b/>
          <w:bCs/>
          <w:sz w:val="24"/>
          <w:szCs w:val="24"/>
        </w:rPr>
        <w:t xml:space="preserve">National Agency </w:t>
      </w:r>
      <w:r w:rsidRPr="00CA2A54">
        <w:rPr>
          <w:rFonts w:ascii="Times New Roman" w:hAnsi="Times New Roman" w:cs="Times New Roman"/>
          <w:sz w:val="24"/>
          <w:szCs w:val="24"/>
        </w:rPr>
        <w:t>(‘NA’), (‘granting authority’),</w:t>
      </w:r>
    </w:p>
    <w:p w14:paraId="0D998A1A" w14:textId="77777777" w:rsidR="003508D8" w:rsidRPr="00802378" w:rsidRDefault="003508D8" w:rsidP="003508D8">
      <w:pPr>
        <w:suppressAutoHyphens/>
        <w:jc w:val="left"/>
        <w:rPr>
          <w:rFonts w:eastAsia="Times New Roman" w:cs="Times New Roman"/>
          <w:szCs w:val="24"/>
          <w:lang w:eastAsia="ar-SA"/>
        </w:rPr>
      </w:pPr>
      <w:r w:rsidRPr="00802378">
        <w:rPr>
          <w:rFonts w:eastAsia="Times New Roman" w:cs="Times New Roman"/>
          <w:szCs w:val="24"/>
          <w:lang w:eastAsia="ar-SA"/>
        </w:rPr>
        <w:t>The Foundation for the Management of Lifelong Learning Programmes</w:t>
      </w:r>
    </w:p>
    <w:p w14:paraId="5653D093" w14:textId="77777777" w:rsidR="003508D8" w:rsidRPr="00802378" w:rsidRDefault="003508D8" w:rsidP="003508D8">
      <w:pPr>
        <w:suppressAutoHyphens/>
        <w:jc w:val="left"/>
        <w:rPr>
          <w:rFonts w:eastAsia="Times New Roman" w:cs="Times New Roman"/>
          <w:szCs w:val="24"/>
          <w:lang w:eastAsia="ar-SA"/>
        </w:rPr>
      </w:pPr>
      <w:r w:rsidRPr="00802378">
        <w:rPr>
          <w:rFonts w:eastAsia="Times New Roman" w:cs="Times New Roman"/>
          <w:szCs w:val="24"/>
          <w:lang w:eastAsia="ar-SA"/>
        </w:rPr>
        <w:t>Official registration No: 263</w:t>
      </w:r>
    </w:p>
    <w:p w14:paraId="68757C07" w14:textId="77777777" w:rsidR="003508D8" w:rsidRPr="00802378" w:rsidRDefault="003508D8" w:rsidP="003508D8">
      <w:pPr>
        <w:suppressAutoHyphens/>
        <w:jc w:val="left"/>
        <w:rPr>
          <w:rFonts w:eastAsia="Times New Roman" w:cs="Times New Roman"/>
          <w:szCs w:val="24"/>
          <w:lang w:eastAsia="ar-SA"/>
        </w:rPr>
      </w:pPr>
      <w:proofErr w:type="spellStart"/>
      <w:r w:rsidRPr="00802378">
        <w:rPr>
          <w:rFonts w:eastAsia="Times New Roman" w:cs="Times New Roman"/>
          <w:szCs w:val="24"/>
          <w:lang w:eastAsia="ar-SA"/>
        </w:rPr>
        <w:t>Prodromou</w:t>
      </w:r>
      <w:proofErr w:type="spellEnd"/>
      <w:r w:rsidRPr="00802378">
        <w:rPr>
          <w:rFonts w:eastAsia="Times New Roman" w:cs="Times New Roman"/>
          <w:szCs w:val="24"/>
          <w:lang w:eastAsia="ar-SA"/>
        </w:rPr>
        <w:t xml:space="preserve"> and </w:t>
      </w:r>
      <w:proofErr w:type="spellStart"/>
      <w:r w:rsidRPr="00802378">
        <w:rPr>
          <w:rFonts w:eastAsia="Times New Roman" w:cs="Times New Roman"/>
          <w:szCs w:val="24"/>
          <w:lang w:eastAsia="ar-SA"/>
        </w:rPr>
        <w:t>Demetrakopoulou</w:t>
      </w:r>
      <w:proofErr w:type="spellEnd"/>
      <w:r w:rsidRPr="00802378">
        <w:rPr>
          <w:rFonts w:eastAsia="Times New Roman" w:cs="Times New Roman"/>
          <w:szCs w:val="24"/>
          <w:lang w:eastAsia="ar-SA"/>
        </w:rPr>
        <w:t xml:space="preserve"> 2,</w:t>
      </w:r>
    </w:p>
    <w:p w14:paraId="7E241692" w14:textId="77777777" w:rsidR="003508D8" w:rsidRPr="00952E86" w:rsidRDefault="003508D8" w:rsidP="003508D8">
      <w:pPr>
        <w:suppressAutoHyphens/>
        <w:jc w:val="left"/>
        <w:rPr>
          <w:rFonts w:eastAsia="Times New Roman" w:cs="Times New Roman"/>
          <w:szCs w:val="24"/>
          <w:lang w:val="it-IT" w:eastAsia="ar-SA"/>
        </w:rPr>
      </w:pPr>
      <w:r w:rsidRPr="00952E86">
        <w:rPr>
          <w:rFonts w:eastAsia="Times New Roman" w:cs="Times New Roman"/>
          <w:szCs w:val="24"/>
          <w:lang w:val="it-IT" w:eastAsia="ar-SA"/>
        </w:rPr>
        <w:t>1090, Nicosia – Cyprus</w:t>
      </w:r>
    </w:p>
    <w:p w14:paraId="4E68BD4A" w14:textId="04FB0467" w:rsidR="003508D8" w:rsidRPr="00952E86" w:rsidRDefault="00EF38FF" w:rsidP="00320492">
      <w:pPr>
        <w:suppressAutoHyphens/>
        <w:spacing w:after="0"/>
        <w:jc w:val="left"/>
        <w:rPr>
          <w:rFonts w:eastAsia="Times New Roman" w:cs="Times New Roman"/>
          <w:szCs w:val="24"/>
          <w:lang w:val="it-IT" w:eastAsia="ar-SA"/>
        </w:rPr>
      </w:pPr>
      <w:hyperlink r:id="rId11" w:history="1">
        <w:r w:rsidR="003508D8" w:rsidRPr="00952E86">
          <w:rPr>
            <w:rStyle w:val="Hyperlink"/>
            <w:rFonts w:eastAsia="Times New Roman" w:cs="Times New Roman"/>
            <w:szCs w:val="24"/>
            <w:lang w:val="it-IT" w:eastAsia="ar-SA"/>
          </w:rPr>
          <w:t>info@idep.org.cy</w:t>
        </w:r>
      </w:hyperlink>
      <w:r w:rsidR="003508D8" w:rsidRPr="00952E86">
        <w:rPr>
          <w:rFonts w:eastAsia="Times New Roman" w:cs="Times New Roman"/>
          <w:szCs w:val="24"/>
          <w:lang w:val="it-IT" w:eastAsia="ar-SA"/>
        </w:rPr>
        <w:t xml:space="preserve"> </w:t>
      </w:r>
    </w:p>
    <w:p w14:paraId="2CE48411" w14:textId="77777777" w:rsidR="00320492" w:rsidRPr="00952E86" w:rsidRDefault="00320492" w:rsidP="00320492">
      <w:pPr>
        <w:suppressAutoHyphens/>
        <w:spacing w:after="0"/>
        <w:jc w:val="left"/>
        <w:rPr>
          <w:rFonts w:eastAsia="Times New Roman" w:cs="Times New Roman"/>
          <w:szCs w:val="24"/>
          <w:lang w:val="it-IT" w:eastAsia="ar-SA"/>
        </w:rPr>
      </w:pPr>
    </w:p>
    <w:p w14:paraId="1264EABF" w14:textId="77777777" w:rsidR="00C77638" w:rsidRPr="00CA2A54" w:rsidRDefault="00CA2A54" w:rsidP="00C77638">
      <w:pPr>
        <w:pStyle w:val="Bodytext10"/>
        <w:jc w:val="both"/>
        <w:rPr>
          <w:rFonts w:ascii="Times New Roman" w:hAnsi="Times New Roman" w:cs="Times New Roman"/>
          <w:sz w:val="24"/>
          <w:szCs w:val="24"/>
        </w:rPr>
      </w:pPr>
      <w:r w:rsidRPr="00CA2A54">
        <w:rPr>
          <w:rFonts w:ascii="Times New Roman" w:hAnsi="Times New Roman" w:cs="Times New Roman"/>
          <w:sz w:val="24"/>
          <w:szCs w:val="24"/>
        </w:rPr>
        <w:t xml:space="preserve">represented for the purposes of signature of this Agreement by </w:t>
      </w:r>
      <w:r w:rsidR="00C77638">
        <w:rPr>
          <w:rFonts w:ascii="Times New Roman" w:hAnsi="Times New Roman" w:cs="Times New Roman"/>
          <w:sz w:val="24"/>
          <w:szCs w:val="24"/>
        </w:rPr>
        <w:t>the Director, Dr Stylianos Mavromoustakos</w:t>
      </w:r>
    </w:p>
    <w:p w14:paraId="33620DE0" w14:textId="448E6FB0" w:rsidR="00821732" w:rsidRDefault="00821732" w:rsidP="00C77638">
      <w:pPr>
        <w:pStyle w:val="Bodytext10"/>
        <w:jc w:val="both"/>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1CCD46D1" w14:textId="410D9719" w:rsidR="00821732"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r w:rsidR="00871401">
        <w:rPr>
          <w:szCs w:val="24"/>
        </w:rPr>
        <w:t xml:space="preserve">OID </w:t>
      </w:r>
      <w:r w:rsidR="00871401" w:rsidRPr="00CA2A54">
        <w:rPr>
          <w:szCs w:val="24"/>
        </w:rPr>
        <w:t>[</w:t>
      </w:r>
      <w:r w:rsidR="00871401" w:rsidRPr="003B4969">
        <w:rPr>
          <w:szCs w:val="24"/>
          <w:highlight w:val="lightGray"/>
        </w:rPr>
        <w:t>number</w:t>
      </w:r>
      <w:r w:rsidR="00871401" w:rsidRPr="00CA2A54">
        <w:rPr>
          <w:szCs w:val="24"/>
        </w:rPr>
        <w:t>]</w:t>
      </w:r>
      <w:r w:rsidR="00871401">
        <w:rPr>
          <w:szCs w:val="24"/>
        </w:rPr>
        <w:t xml:space="preserve">, </w:t>
      </w: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7047C59B" w14:textId="79BE08FE" w:rsidR="008B07E3" w:rsidRDefault="008B07E3" w:rsidP="008B07E3">
      <w:pPr>
        <w:pStyle w:val="Bodytext10"/>
        <w:jc w:val="both"/>
        <w:rPr>
          <w:rFonts w:ascii="Times New Roman" w:hAnsi="Times New Roman" w:cs="Times New Roman"/>
          <w:sz w:val="24"/>
          <w:szCs w:val="24"/>
        </w:rPr>
      </w:pPr>
      <w:r w:rsidRPr="00560921">
        <w:rPr>
          <w:rFonts w:ascii="Times New Roman" w:hAnsi="Times New Roman" w:cs="Times New Roman"/>
          <w:sz w:val="24"/>
          <w:szCs w:val="24"/>
          <w:highlight w:val="lightGray"/>
        </w:rPr>
        <w:t>[</w:t>
      </w:r>
      <w:r w:rsidRPr="00560921">
        <w:rPr>
          <w:rFonts w:ascii="Times New Roman" w:hAnsi="Times New Roman"/>
          <w:sz w:val="24"/>
          <w:szCs w:val="24"/>
          <w:highlight w:val="lightGray"/>
        </w:rPr>
        <w:t>Email address</w:t>
      </w:r>
      <w:r w:rsidRPr="00560921">
        <w:rPr>
          <w:rFonts w:ascii="Times New Roman" w:hAnsi="Times New Roman" w:cs="Times New Roman"/>
          <w:sz w:val="24"/>
          <w:szCs w:val="24"/>
          <w:highlight w:val="lightGray"/>
        </w:rPr>
        <w:t>]</w:t>
      </w:r>
    </w:p>
    <w:p w14:paraId="32CC6DAB" w14:textId="77777777" w:rsidR="00670ADC" w:rsidRDefault="00670ADC" w:rsidP="00821732">
      <w:pPr>
        <w:rPr>
          <w:szCs w:val="24"/>
        </w:rPr>
      </w:pPr>
    </w:p>
    <w:p w14:paraId="43E2985F" w14:textId="0703AB39" w:rsidR="00821732" w:rsidRPr="00165036" w:rsidRDefault="00821732" w:rsidP="00821732">
      <w:pPr>
        <w:rPr>
          <w:szCs w:val="24"/>
        </w:rPr>
      </w:pPr>
      <w:r w:rsidRPr="000A6398">
        <w:rPr>
          <w:szCs w:val="24"/>
        </w:rPr>
        <w:t xml:space="preserve">Unless otherwise specified, references to ‘beneficiary’ or ‘beneficiaries’ include the </w:t>
      </w:r>
      <w:r w:rsidRPr="00165036">
        <w:rPr>
          <w:szCs w:val="24"/>
        </w:rPr>
        <w:t>coordinator.</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26853087" w14:textId="77777777" w:rsidR="00FB2836" w:rsidRDefault="00FB2836" w:rsidP="00821732">
      <w:pPr>
        <w:rPr>
          <w:szCs w:val="24"/>
        </w:rPr>
      </w:pPr>
    </w:p>
    <w:p w14:paraId="78EC1DA4" w14:textId="5A5914F0"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3CB2975A" w14:textId="6AF46AFE" w:rsidR="00821732" w:rsidRPr="00C02011" w:rsidRDefault="00821732" w:rsidP="00E11E36">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Description of the action</w:t>
      </w:r>
      <w:r w:rsidR="004F194F">
        <w:rPr>
          <w:szCs w:val="24"/>
        </w:rPr>
        <w:t xml:space="preserve"> </w:t>
      </w:r>
      <w:r w:rsidR="00C762B7">
        <w:rPr>
          <w:szCs w:val="24"/>
        </w:rPr>
        <w:t>and</w:t>
      </w:r>
      <w:r w:rsidR="00777886">
        <w:rPr>
          <w:szCs w:val="24"/>
        </w:rPr>
        <w:t xml:space="preserve"> Estimated budget for the action</w:t>
      </w:r>
    </w:p>
    <w:p w14:paraId="717BB3F9" w14:textId="7AE2EF57" w:rsidR="000040D4" w:rsidRPr="00C02011" w:rsidRDefault="00821732" w:rsidP="000040D4">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00E11E36">
        <w:rPr>
          <w:szCs w:val="24"/>
        </w:rPr>
        <w:t xml:space="preserve">  </w:t>
      </w:r>
      <w:r w:rsidR="00EB5C70">
        <w:rPr>
          <w:szCs w:val="24"/>
        </w:rPr>
        <w:t xml:space="preserve">Applicable rules </w:t>
      </w:r>
      <w:r w:rsidR="00730A74">
        <w:rPr>
          <w:szCs w:val="24"/>
        </w:rPr>
        <w:t>to eligible costs</w:t>
      </w:r>
      <w:r w:rsidR="000040D4" w:rsidRPr="00C02011">
        <w:rPr>
          <w:i/>
          <w:color w:val="4AA55B"/>
          <w:szCs w:val="24"/>
        </w:rPr>
        <w:t xml:space="preserve"> </w:t>
      </w:r>
    </w:p>
    <w:p w14:paraId="70C5892B" w14:textId="484CA9DF" w:rsidR="00BB3F8E" w:rsidRDefault="00BB3F8E" w:rsidP="00BB3F8E">
      <w:pPr>
        <w:tabs>
          <w:tab w:val="left" w:pos="1276"/>
        </w:tabs>
        <w:rPr>
          <w:szCs w:val="24"/>
        </w:rPr>
      </w:pPr>
      <w:r>
        <w:rPr>
          <w:szCs w:val="24"/>
        </w:rPr>
        <w:t xml:space="preserve">Annex 3 </w:t>
      </w:r>
      <w:r w:rsidR="00E11E36">
        <w:rPr>
          <w:szCs w:val="24"/>
        </w:rPr>
        <w:t xml:space="preserve">     </w:t>
      </w:r>
      <w:r>
        <w:rPr>
          <w:szCs w:val="24"/>
        </w:rPr>
        <w:t>Applicable rates</w:t>
      </w:r>
    </w:p>
    <w:p w14:paraId="61A9554F" w14:textId="31EAB039" w:rsidR="00821732" w:rsidRPr="00C02011" w:rsidRDefault="00821732" w:rsidP="00BB3F8E">
      <w:pPr>
        <w:tabs>
          <w:tab w:val="left" w:pos="1276"/>
        </w:tabs>
        <w:ind w:left="1275" w:hanging="1275"/>
        <w:rPr>
          <w:szCs w:val="24"/>
        </w:rPr>
      </w:pPr>
      <w:r w:rsidRPr="00C02011">
        <w:rPr>
          <w:szCs w:val="24"/>
        </w:rPr>
        <w:t xml:space="preserve">Annex </w:t>
      </w:r>
      <w:r w:rsidR="00BB3F8E">
        <w:rPr>
          <w:rFonts w:eastAsia="Times New Roman"/>
          <w:szCs w:val="24"/>
          <w:lang w:eastAsia="en-GB"/>
        </w:rPr>
        <w:t>4</w:t>
      </w:r>
      <w:r w:rsidRPr="00C02011">
        <w:rPr>
          <w:i/>
          <w:szCs w:val="24"/>
        </w:rPr>
        <w:t xml:space="preserve">   </w:t>
      </w:r>
      <w:r w:rsidR="00E11E36">
        <w:rPr>
          <w:i/>
          <w:szCs w:val="24"/>
        </w:rPr>
        <w:t xml:space="preserve">   </w:t>
      </w:r>
      <w:r w:rsidRPr="00C02011">
        <w:rPr>
          <w:szCs w:val="24"/>
        </w:rPr>
        <w:t xml:space="preserve">Accession </w:t>
      </w:r>
      <w:r w:rsidR="00353E16" w:rsidRPr="00C02011">
        <w:rPr>
          <w:szCs w:val="24"/>
        </w:rPr>
        <w:t>f</w:t>
      </w:r>
      <w:r w:rsidRPr="00C02011">
        <w:rPr>
          <w:szCs w:val="24"/>
        </w:rPr>
        <w:t>orm</w:t>
      </w:r>
      <w:r w:rsidR="0027028C">
        <w:rPr>
          <w:szCs w:val="24"/>
        </w:rPr>
        <w:t xml:space="preserve"> for beneficiaries</w:t>
      </w:r>
      <w:r w:rsidRPr="00C02011">
        <w:rPr>
          <w:szCs w:val="24"/>
        </w:rPr>
        <w:t xml:space="preserve"> </w:t>
      </w:r>
      <w:r w:rsidR="003D40D5" w:rsidRPr="00C02011">
        <w:rPr>
          <w:szCs w:val="24"/>
        </w:rPr>
        <w:t>(</w:t>
      </w:r>
      <w:r w:rsidR="00BB67DF">
        <w:rPr>
          <w:szCs w:val="24"/>
        </w:rPr>
        <w:t>NOT</w:t>
      </w:r>
      <w:r w:rsidR="003D40D5" w:rsidRPr="00C02011">
        <w:rPr>
          <w:szCs w:val="24"/>
        </w:rPr>
        <w:t xml:space="preserve"> applicable)</w:t>
      </w:r>
      <w:r w:rsidR="00775F3C">
        <w:rPr>
          <w:szCs w:val="24"/>
        </w:rPr>
        <w:t xml:space="preserve"> </w:t>
      </w:r>
      <w:r w:rsidR="007A0244">
        <w:rPr>
          <w:szCs w:val="24"/>
        </w:rPr>
        <w:t xml:space="preserve"> </w:t>
      </w:r>
    </w:p>
    <w:p w14:paraId="6B35E18F" w14:textId="3145638D" w:rsidR="00E756F8" w:rsidRDefault="00E756F8" w:rsidP="00E756F8">
      <w:pPr>
        <w:tabs>
          <w:tab w:val="left" w:pos="1276"/>
        </w:tabs>
        <w:rPr>
          <w:szCs w:val="24"/>
        </w:rPr>
      </w:pPr>
      <w:r w:rsidRPr="00C02011">
        <w:rPr>
          <w:szCs w:val="24"/>
        </w:rPr>
        <w:t>Annex 5</w:t>
      </w:r>
      <w:r w:rsidR="00E11E36">
        <w:rPr>
          <w:szCs w:val="24"/>
        </w:rPr>
        <w:t xml:space="preserve">      </w:t>
      </w:r>
      <w:r w:rsidRPr="00C02011">
        <w:rPr>
          <w:szCs w:val="24"/>
        </w:rPr>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696A8AC1" w:rsidR="00BB3F8E" w:rsidRDefault="00BB3F8E" w:rsidP="00121C26">
      <w:pPr>
        <w:tabs>
          <w:tab w:val="left" w:pos="1276"/>
        </w:tabs>
        <w:rPr>
          <w:szCs w:val="24"/>
        </w:rPr>
      </w:pPr>
      <w:r>
        <w:rPr>
          <w:szCs w:val="24"/>
        </w:rPr>
        <w:t xml:space="preserve">Annex 6 </w:t>
      </w:r>
      <w:r w:rsidR="00E11E36">
        <w:rPr>
          <w:szCs w:val="24"/>
        </w:rPr>
        <w:t xml:space="preserve">   </w:t>
      </w:r>
      <w:r>
        <w:rPr>
          <w:szCs w:val="24"/>
        </w:rPr>
        <w:t xml:space="preserve">Templates for agreements to be used between </w:t>
      </w:r>
      <w:r w:rsidR="00775F3C">
        <w:rPr>
          <w:szCs w:val="24"/>
        </w:rPr>
        <w:t>beneficiaries</w:t>
      </w:r>
      <w:r>
        <w:rPr>
          <w:szCs w:val="24"/>
        </w:rPr>
        <w:t xml:space="preserve"> and participants (if applicable)</w:t>
      </w:r>
      <w:r w:rsidR="002B5127">
        <w:rPr>
          <w:szCs w:val="24"/>
        </w:rPr>
        <w:t xml:space="preserve"> – Published on the NA website. </w:t>
      </w:r>
    </w:p>
    <w:p w14:paraId="631EEA95" w14:textId="77777777" w:rsidR="00121C26" w:rsidRPr="00AF1B00" w:rsidRDefault="00121C26" w:rsidP="00121C26">
      <w:pPr>
        <w:tabs>
          <w:tab w:val="left" w:pos="1276"/>
        </w:tabs>
        <w:ind w:left="1272" w:hanging="1272"/>
        <w:rPr>
          <w:szCs w:val="24"/>
        </w:rPr>
      </w:pPr>
      <w:r w:rsidRPr="00AF1B00">
        <w:rPr>
          <w:szCs w:val="24"/>
        </w:rPr>
        <w:t xml:space="preserve">Annex 7 </w:t>
      </w:r>
      <w:r w:rsidRPr="00AF1B00">
        <w:rPr>
          <w:szCs w:val="24"/>
        </w:rPr>
        <w:tab/>
        <w:t>Beneficiary’s bank account details in one of the forms below:</w:t>
      </w:r>
    </w:p>
    <w:p w14:paraId="341A3776" w14:textId="77777777" w:rsidR="00121C26" w:rsidRPr="00AF1B00" w:rsidRDefault="00121C26" w:rsidP="00121C26">
      <w:pPr>
        <w:tabs>
          <w:tab w:val="left" w:pos="1276"/>
        </w:tabs>
        <w:ind w:left="1272" w:hanging="1272"/>
        <w:rPr>
          <w:szCs w:val="24"/>
        </w:rPr>
      </w:pPr>
      <w:r>
        <w:rPr>
          <w:szCs w:val="24"/>
        </w:rPr>
        <w:tab/>
      </w:r>
      <w:r w:rsidRPr="00AF1B00">
        <w:rPr>
          <w:szCs w:val="24"/>
        </w:rPr>
        <w:t>- IBAN certificate</w:t>
      </w:r>
    </w:p>
    <w:p w14:paraId="6CCE81D5" w14:textId="77777777" w:rsidR="00121C26" w:rsidRPr="00AF1B00" w:rsidRDefault="00121C26" w:rsidP="00121C26">
      <w:pPr>
        <w:tabs>
          <w:tab w:val="left" w:pos="1276"/>
        </w:tabs>
        <w:ind w:left="1272" w:hanging="1272"/>
        <w:rPr>
          <w:szCs w:val="24"/>
        </w:rPr>
      </w:pPr>
      <w:r>
        <w:rPr>
          <w:szCs w:val="24"/>
        </w:rPr>
        <w:tab/>
      </w:r>
      <w:r w:rsidRPr="00AF1B00">
        <w:rPr>
          <w:szCs w:val="24"/>
        </w:rPr>
        <w:t>- Financial identification form (signed by the bank)</w:t>
      </w:r>
    </w:p>
    <w:p w14:paraId="17F9BEF1" w14:textId="77777777" w:rsidR="00121C26" w:rsidRDefault="00121C26" w:rsidP="00BC0833">
      <w:pPr>
        <w:tabs>
          <w:tab w:val="left" w:pos="1276"/>
        </w:tabs>
        <w:rPr>
          <w:szCs w:val="24"/>
        </w:rPr>
      </w:pP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1" w:name="_Toc24116044"/>
      <w:bookmarkStart w:id="12" w:name="_Toc24126521"/>
      <w:bookmarkStart w:id="13" w:name="_Toc90290865"/>
      <w:bookmarkStart w:id="14" w:name="_Toc122418925"/>
      <w:bookmarkStart w:id="15" w:name="_Toc122444273"/>
      <w:bookmarkStart w:id="16" w:name="_Toc174000320"/>
      <w:r w:rsidRPr="00ED345A">
        <w:lastRenderedPageBreak/>
        <w:t>TERMS AND CONDITIONS</w:t>
      </w:r>
      <w:bookmarkEnd w:id="11"/>
      <w:bookmarkEnd w:id="12"/>
      <w:bookmarkEnd w:id="13"/>
      <w:bookmarkEnd w:id="14"/>
      <w:bookmarkEnd w:id="15"/>
      <w:bookmarkEnd w:id="16"/>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59100D65" w14:textId="5F03E691" w:rsidR="00BB67DF" w:rsidRDefault="00876AA4">
      <w:pPr>
        <w:pStyle w:val="TOC1"/>
        <w:rPr>
          <w:rFonts w:asciiTheme="minorHAnsi" w:eastAsiaTheme="minorEastAsia" w:hAnsiTheme="minorHAnsi" w:cstheme="minorBidi"/>
          <w:b w:val="0"/>
          <w:caps w:val="0"/>
          <w:kern w:val="2"/>
          <w:sz w:val="24"/>
          <w:szCs w:val="24"/>
          <w:lang w:val="el-GR" w:eastAsia="el-GR"/>
          <w14:ligatures w14:val="standardContextual"/>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74000318" w:history="1">
        <w:r w:rsidR="00BB67DF" w:rsidRPr="009F456F">
          <w:rPr>
            <w:rStyle w:val="Hyperlink"/>
          </w:rPr>
          <w:t>GRANT AGREEMENT FOR THE ERASMUS+ PROGRAMME</w:t>
        </w:r>
        <w:r w:rsidR="00BB67DF">
          <w:rPr>
            <w:webHidden/>
          </w:rPr>
          <w:tab/>
        </w:r>
        <w:r w:rsidR="00BB67DF">
          <w:rPr>
            <w:webHidden/>
          </w:rPr>
          <w:fldChar w:fldCharType="begin"/>
        </w:r>
        <w:r w:rsidR="00BB67DF">
          <w:rPr>
            <w:webHidden/>
          </w:rPr>
          <w:instrText xml:space="preserve"> PAGEREF _Toc174000318 \h </w:instrText>
        </w:r>
        <w:r w:rsidR="00BB67DF">
          <w:rPr>
            <w:webHidden/>
          </w:rPr>
        </w:r>
        <w:r w:rsidR="00BB67DF">
          <w:rPr>
            <w:webHidden/>
          </w:rPr>
          <w:fldChar w:fldCharType="separate"/>
        </w:r>
        <w:r w:rsidR="00BB67DF">
          <w:rPr>
            <w:webHidden/>
          </w:rPr>
          <w:t>1</w:t>
        </w:r>
        <w:r w:rsidR="00BB67DF">
          <w:rPr>
            <w:webHidden/>
          </w:rPr>
          <w:fldChar w:fldCharType="end"/>
        </w:r>
      </w:hyperlink>
    </w:p>
    <w:p w14:paraId="57DEC291" w14:textId="0E3D708F" w:rsidR="00BB67DF" w:rsidRDefault="00EF38FF">
      <w:pPr>
        <w:pStyle w:val="TOC6"/>
        <w:rPr>
          <w:rFonts w:asciiTheme="minorHAnsi" w:hAnsiTheme="minorHAnsi"/>
          <w:b w:val="0"/>
          <w:noProof/>
          <w:kern w:val="2"/>
          <w:sz w:val="24"/>
          <w:szCs w:val="24"/>
          <w:lang w:val="el-GR" w:eastAsia="el-GR"/>
          <w14:ligatures w14:val="standardContextual"/>
        </w:rPr>
      </w:pPr>
      <w:hyperlink w:anchor="_Toc174000319" w:history="1">
        <w:r w:rsidR="00BB67DF" w:rsidRPr="009F456F">
          <w:rPr>
            <w:rStyle w:val="Hyperlink"/>
            <w:noProof/>
          </w:rPr>
          <w:t>PREAMBLE</w:t>
        </w:r>
        <w:r w:rsidR="00BB67DF">
          <w:rPr>
            <w:noProof/>
            <w:webHidden/>
          </w:rPr>
          <w:tab/>
        </w:r>
        <w:r w:rsidR="00BB67DF">
          <w:rPr>
            <w:noProof/>
            <w:webHidden/>
          </w:rPr>
          <w:fldChar w:fldCharType="begin"/>
        </w:r>
        <w:r w:rsidR="00BB67DF">
          <w:rPr>
            <w:noProof/>
            <w:webHidden/>
          </w:rPr>
          <w:instrText xml:space="preserve"> PAGEREF _Toc174000319 \h </w:instrText>
        </w:r>
        <w:r w:rsidR="00BB67DF">
          <w:rPr>
            <w:noProof/>
            <w:webHidden/>
          </w:rPr>
        </w:r>
        <w:r w:rsidR="00BB67DF">
          <w:rPr>
            <w:noProof/>
            <w:webHidden/>
          </w:rPr>
          <w:fldChar w:fldCharType="separate"/>
        </w:r>
        <w:r w:rsidR="00BB67DF">
          <w:rPr>
            <w:noProof/>
            <w:webHidden/>
          </w:rPr>
          <w:t>1</w:t>
        </w:r>
        <w:r w:rsidR="00BB67DF">
          <w:rPr>
            <w:noProof/>
            <w:webHidden/>
          </w:rPr>
          <w:fldChar w:fldCharType="end"/>
        </w:r>
      </w:hyperlink>
    </w:p>
    <w:p w14:paraId="17DB1D94" w14:textId="44DD7593"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20" w:history="1">
        <w:r w:rsidR="00BB67DF" w:rsidRPr="009F456F">
          <w:rPr>
            <w:rStyle w:val="Hyperlink"/>
          </w:rPr>
          <w:t>TERMS AND CONDITIONS</w:t>
        </w:r>
        <w:r w:rsidR="00BB67DF">
          <w:rPr>
            <w:webHidden/>
          </w:rPr>
          <w:tab/>
        </w:r>
        <w:r w:rsidR="00BB67DF">
          <w:rPr>
            <w:webHidden/>
          </w:rPr>
          <w:fldChar w:fldCharType="begin"/>
        </w:r>
        <w:r w:rsidR="00BB67DF">
          <w:rPr>
            <w:webHidden/>
          </w:rPr>
          <w:instrText xml:space="preserve"> PAGEREF _Toc174000320 \h </w:instrText>
        </w:r>
        <w:r w:rsidR="00BB67DF">
          <w:rPr>
            <w:webHidden/>
          </w:rPr>
        </w:r>
        <w:r w:rsidR="00BB67DF">
          <w:rPr>
            <w:webHidden/>
          </w:rPr>
          <w:fldChar w:fldCharType="separate"/>
        </w:r>
        <w:r w:rsidR="00BB67DF">
          <w:rPr>
            <w:webHidden/>
          </w:rPr>
          <w:t>3</w:t>
        </w:r>
        <w:r w:rsidR="00BB67DF">
          <w:rPr>
            <w:webHidden/>
          </w:rPr>
          <w:fldChar w:fldCharType="end"/>
        </w:r>
      </w:hyperlink>
    </w:p>
    <w:p w14:paraId="4C0A75A1" w14:textId="74E2CE31" w:rsidR="00BB67DF" w:rsidRDefault="00EF38FF">
      <w:pPr>
        <w:pStyle w:val="TOC6"/>
        <w:rPr>
          <w:rFonts w:asciiTheme="minorHAnsi" w:hAnsiTheme="minorHAnsi"/>
          <w:b w:val="0"/>
          <w:noProof/>
          <w:kern w:val="2"/>
          <w:sz w:val="24"/>
          <w:szCs w:val="24"/>
          <w:lang w:val="el-GR" w:eastAsia="el-GR"/>
          <w14:ligatures w14:val="standardContextual"/>
        </w:rPr>
      </w:pPr>
      <w:hyperlink w:anchor="_Toc174000321" w:history="1">
        <w:r w:rsidR="00BB67DF" w:rsidRPr="009F456F">
          <w:rPr>
            <w:rStyle w:val="Hyperlink"/>
            <w:noProof/>
          </w:rPr>
          <w:t>DATA SHEET</w:t>
        </w:r>
        <w:r w:rsidR="00BB67DF">
          <w:rPr>
            <w:noProof/>
            <w:webHidden/>
          </w:rPr>
          <w:tab/>
        </w:r>
        <w:r w:rsidR="00BB67DF">
          <w:rPr>
            <w:noProof/>
            <w:webHidden/>
          </w:rPr>
          <w:fldChar w:fldCharType="begin"/>
        </w:r>
        <w:r w:rsidR="00BB67DF">
          <w:rPr>
            <w:noProof/>
            <w:webHidden/>
          </w:rPr>
          <w:instrText xml:space="preserve"> PAGEREF _Toc174000321 \h </w:instrText>
        </w:r>
        <w:r w:rsidR="00BB67DF">
          <w:rPr>
            <w:noProof/>
            <w:webHidden/>
          </w:rPr>
        </w:r>
        <w:r w:rsidR="00BB67DF">
          <w:rPr>
            <w:noProof/>
            <w:webHidden/>
          </w:rPr>
          <w:fldChar w:fldCharType="separate"/>
        </w:r>
        <w:r w:rsidR="00BB67DF">
          <w:rPr>
            <w:noProof/>
            <w:webHidden/>
          </w:rPr>
          <w:t>8</w:t>
        </w:r>
        <w:r w:rsidR="00BB67DF">
          <w:rPr>
            <w:noProof/>
            <w:webHidden/>
          </w:rPr>
          <w:fldChar w:fldCharType="end"/>
        </w:r>
      </w:hyperlink>
    </w:p>
    <w:p w14:paraId="484F8A8A" w14:textId="7D4BCF86"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22" w:history="1">
        <w:r w:rsidR="00BB67DF" w:rsidRPr="009F456F">
          <w:rPr>
            <w:rStyle w:val="Hyperlink"/>
          </w:rPr>
          <w:t xml:space="preserve">CHAPTER 1 </w:t>
        </w:r>
        <w:r w:rsidR="00BB67DF">
          <w:rPr>
            <w:rFonts w:asciiTheme="minorHAnsi" w:eastAsiaTheme="minorEastAsia" w:hAnsiTheme="minorHAnsi" w:cstheme="minorBidi"/>
            <w:b w:val="0"/>
            <w:caps w:val="0"/>
            <w:kern w:val="2"/>
            <w:sz w:val="24"/>
            <w:szCs w:val="24"/>
            <w:lang w:val="el-GR" w:eastAsia="el-GR"/>
            <w14:ligatures w14:val="standardContextual"/>
          </w:rPr>
          <w:tab/>
        </w:r>
        <w:r w:rsidR="00BB67DF" w:rsidRPr="009F456F">
          <w:rPr>
            <w:rStyle w:val="Hyperlink"/>
          </w:rPr>
          <w:t>GENERAL</w:t>
        </w:r>
        <w:r w:rsidR="00BB67DF">
          <w:rPr>
            <w:webHidden/>
          </w:rPr>
          <w:tab/>
        </w:r>
        <w:r w:rsidR="00BB67DF">
          <w:rPr>
            <w:webHidden/>
          </w:rPr>
          <w:fldChar w:fldCharType="begin"/>
        </w:r>
        <w:r w:rsidR="00BB67DF">
          <w:rPr>
            <w:webHidden/>
          </w:rPr>
          <w:instrText xml:space="preserve"> PAGEREF _Toc174000322 \h </w:instrText>
        </w:r>
        <w:r w:rsidR="00BB67DF">
          <w:rPr>
            <w:webHidden/>
          </w:rPr>
        </w:r>
        <w:r w:rsidR="00BB67DF">
          <w:rPr>
            <w:webHidden/>
          </w:rPr>
          <w:fldChar w:fldCharType="separate"/>
        </w:r>
        <w:r w:rsidR="00BB67DF">
          <w:rPr>
            <w:webHidden/>
          </w:rPr>
          <w:t>11</w:t>
        </w:r>
        <w:r w:rsidR="00BB67DF">
          <w:rPr>
            <w:webHidden/>
          </w:rPr>
          <w:fldChar w:fldCharType="end"/>
        </w:r>
      </w:hyperlink>
    </w:p>
    <w:p w14:paraId="2E829CF0" w14:textId="16194529"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23" w:history="1">
        <w:r w:rsidR="00BB67DF" w:rsidRPr="009F456F">
          <w:rPr>
            <w:rStyle w:val="Hyperlink"/>
            <w:noProof/>
          </w:rPr>
          <w:t>ARTICLE 1 — SUBJECT OF THE AGREEMENT</w:t>
        </w:r>
        <w:r w:rsidR="00BB67DF">
          <w:rPr>
            <w:noProof/>
            <w:webHidden/>
          </w:rPr>
          <w:tab/>
        </w:r>
        <w:r w:rsidR="00BB67DF">
          <w:rPr>
            <w:noProof/>
            <w:webHidden/>
          </w:rPr>
          <w:fldChar w:fldCharType="begin"/>
        </w:r>
        <w:r w:rsidR="00BB67DF">
          <w:rPr>
            <w:noProof/>
            <w:webHidden/>
          </w:rPr>
          <w:instrText xml:space="preserve"> PAGEREF _Toc174000323 \h </w:instrText>
        </w:r>
        <w:r w:rsidR="00BB67DF">
          <w:rPr>
            <w:noProof/>
            <w:webHidden/>
          </w:rPr>
        </w:r>
        <w:r w:rsidR="00BB67DF">
          <w:rPr>
            <w:noProof/>
            <w:webHidden/>
          </w:rPr>
          <w:fldChar w:fldCharType="separate"/>
        </w:r>
        <w:r w:rsidR="00BB67DF">
          <w:rPr>
            <w:noProof/>
            <w:webHidden/>
          </w:rPr>
          <w:t>11</w:t>
        </w:r>
        <w:r w:rsidR="00BB67DF">
          <w:rPr>
            <w:noProof/>
            <w:webHidden/>
          </w:rPr>
          <w:fldChar w:fldCharType="end"/>
        </w:r>
      </w:hyperlink>
    </w:p>
    <w:p w14:paraId="63CB5DA1" w14:textId="28F59C49"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24" w:history="1">
        <w:r w:rsidR="00BB67DF" w:rsidRPr="009F456F">
          <w:rPr>
            <w:rStyle w:val="Hyperlink"/>
            <w:noProof/>
          </w:rPr>
          <w:t>ARTICLE 2 — DEFINITIONS</w:t>
        </w:r>
        <w:r w:rsidR="00BB67DF">
          <w:rPr>
            <w:noProof/>
            <w:webHidden/>
          </w:rPr>
          <w:tab/>
        </w:r>
        <w:r w:rsidR="00BB67DF">
          <w:rPr>
            <w:noProof/>
            <w:webHidden/>
          </w:rPr>
          <w:fldChar w:fldCharType="begin"/>
        </w:r>
        <w:r w:rsidR="00BB67DF">
          <w:rPr>
            <w:noProof/>
            <w:webHidden/>
          </w:rPr>
          <w:instrText xml:space="preserve"> PAGEREF _Toc174000324 \h </w:instrText>
        </w:r>
        <w:r w:rsidR="00BB67DF">
          <w:rPr>
            <w:noProof/>
            <w:webHidden/>
          </w:rPr>
        </w:r>
        <w:r w:rsidR="00BB67DF">
          <w:rPr>
            <w:noProof/>
            <w:webHidden/>
          </w:rPr>
          <w:fldChar w:fldCharType="separate"/>
        </w:r>
        <w:r w:rsidR="00BB67DF">
          <w:rPr>
            <w:noProof/>
            <w:webHidden/>
          </w:rPr>
          <w:t>11</w:t>
        </w:r>
        <w:r w:rsidR="00BB67DF">
          <w:rPr>
            <w:noProof/>
            <w:webHidden/>
          </w:rPr>
          <w:fldChar w:fldCharType="end"/>
        </w:r>
      </w:hyperlink>
    </w:p>
    <w:p w14:paraId="0BD3DD68" w14:textId="727D2E31"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25" w:history="1">
        <w:r w:rsidR="00BB67DF" w:rsidRPr="009F456F">
          <w:rPr>
            <w:rStyle w:val="Hyperlink"/>
          </w:rPr>
          <w:t xml:space="preserve">CHAPTER 2 </w:t>
        </w:r>
        <w:r w:rsidR="00BB67DF">
          <w:rPr>
            <w:rFonts w:asciiTheme="minorHAnsi" w:eastAsiaTheme="minorEastAsia" w:hAnsiTheme="minorHAnsi" w:cstheme="minorBidi"/>
            <w:b w:val="0"/>
            <w:caps w:val="0"/>
            <w:kern w:val="2"/>
            <w:sz w:val="24"/>
            <w:szCs w:val="24"/>
            <w:lang w:val="el-GR" w:eastAsia="el-GR"/>
            <w14:ligatures w14:val="standardContextual"/>
          </w:rPr>
          <w:tab/>
        </w:r>
        <w:r w:rsidR="00BB67DF" w:rsidRPr="009F456F">
          <w:rPr>
            <w:rStyle w:val="Hyperlink"/>
          </w:rPr>
          <w:t>ACTION</w:t>
        </w:r>
        <w:r w:rsidR="00BB67DF">
          <w:rPr>
            <w:webHidden/>
          </w:rPr>
          <w:tab/>
        </w:r>
        <w:r w:rsidR="00BB67DF">
          <w:rPr>
            <w:webHidden/>
          </w:rPr>
          <w:fldChar w:fldCharType="begin"/>
        </w:r>
        <w:r w:rsidR="00BB67DF">
          <w:rPr>
            <w:webHidden/>
          </w:rPr>
          <w:instrText xml:space="preserve"> PAGEREF _Toc174000325 \h </w:instrText>
        </w:r>
        <w:r w:rsidR="00BB67DF">
          <w:rPr>
            <w:webHidden/>
          </w:rPr>
        </w:r>
        <w:r w:rsidR="00BB67DF">
          <w:rPr>
            <w:webHidden/>
          </w:rPr>
          <w:fldChar w:fldCharType="separate"/>
        </w:r>
        <w:r w:rsidR="00BB67DF">
          <w:rPr>
            <w:webHidden/>
          </w:rPr>
          <w:t>12</w:t>
        </w:r>
        <w:r w:rsidR="00BB67DF">
          <w:rPr>
            <w:webHidden/>
          </w:rPr>
          <w:fldChar w:fldCharType="end"/>
        </w:r>
      </w:hyperlink>
    </w:p>
    <w:p w14:paraId="59E1922E" w14:textId="480B0E41"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26" w:history="1">
        <w:r w:rsidR="00BB67DF" w:rsidRPr="009F456F">
          <w:rPr>
            <w:rStyle w:val="Hyperlink"/>
            <w:noProof/>
          </w:rPr>
          <w:t>ARTICLE 3 — ACTION</w:t>
        </w:r>
        <w:r w:rsidR="00BB67DF">
          <w:rPr>
            <w:noProof/>
            <w:webHidden/>
          </w:rPr>
          <w:tab/>
        </w:r>
        <w:r w:rsidR="00BB67DF">
          <w:rPr>
            <w:noProof/>
            <w:webHidden/>
          </w:rPr>
          <w:fldChar w:fldCharType="begin"/>
        </w:r>
        <w:r w:rsidR="00BB67DF">
          <w:rPr>
            <w:noProof/>
            <w:webHidden/>
          </w:rPr>
          <w:instrText xml:space="preserve"> PAGEREF _Toc174000326 \h </w:instrText>
        </w:r>
        <w:r w:rsidR="00BB67DF">
          <w:rPr>
            <w:noProof/>
            <w:webHidden/>
          </w:rPr>
        </w:r>
        <w:r w:rsidR="00BB67DF">
          <w:rPr>
            <w:noProof/>
            <w:webHidden/>
          </w:rPr>
          <w:fldChar w:fldCharType="separate"/>
        </w:r>
        <w:r w:rsidR="00BB67DF">
          <w:rPr>
            <w:noProof/>
            <w:webHidden/>
          </w:rPr>
          <w:t>12</w:t>
        </w:r>
        <w:r w:rsidR="00BB67DF">
          <w:rPr>
            <w:noProof/>
            <w:webHidden/>
          </w:rPr>
          <w:fldChar w:fldCharType="end"/>
        </w:r>
      </w:hyperlink>
    </w:p>
    <w:p w14:paraId="3DB1DFC7" w14:textId="466F713C"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27" w:history="1">
        <w:r w:rsidR="00BB67DF" w:rsidRPr="009F456F">
          <w:rPr>
            <w:rStyle w:val="Hyperlink"/>
            <w:noProof/>
          </w:rPr>
          <w:t>ARTICLE 4 — DURATION AND STARTING DATE</w:t>
        </w:r>
        <w:r w:rsidR="00BB67DF">
          <w:rPr>
            <w:noProof/>
            <w:webHidden/>
          </w:rPr>
          <w:tab/>
        </w:r>
        <w:r w:rsidR="00BB67DF">
          <w:rPr>
            <w:noProof/>
            <w:webHidden/>
          </w:rPr>
          <w:fldChar w:fldCharType="begin"/>
        </w:r>
        <w:r w:rsidR="00BB67DF">
          <w:rPr>
            <w:noProof/>
            <w:webHidden/>
          </w:rPr>
          <w:instrText xml:space="preserve"> PAGEREF _Toc174000327 \h </w:instrText>
        </w:r>
        <w:r w:rsidR="00BB67DF">
          <w:rPr>
            <w:noProof/>
            <w:webHidden/>
          </w:rPr>
        </w:r>
        <w:r w:rsidR="00BB67DF">
          <w:rPr>
            <w:noProof/>
            <w:webHidden/>
          </w:rPr>
          <w:fldChar w:fldCharType="separate"/>
        </w:r>
        <w:r w:rsidR="00BB67DF">
          <w:rPr>
            <w:noProof/>
            <w:webHidden/>
          </w:rPr>
          <w:t>12</w:t>
        </w:r>
        <w:r w:rsidR="00BB67DF">
          <w:rPr>
            <w:noProof/>
            <w:webHidden/>
          </w:rPr>
          <w:fldChar w:fldCharType="end"/>
        </w:r>
      </w:hyperlink>
    </w:p>
    <w:p w14:paraId="6BE2B2CD" w14:textId="43A7061B"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28" w:history="1">
        <w:r w:rsidR="00BB67DF" w:rsidRPr="009F456F">
          <w:rPr>
            <w:rStyle w:val="Hyperlink"/>
          </w:rPr>
          <w:t xml:space="preserve">CHAPTER 3 </w:t>
        </w:r>
        <w:r w:rsidR="00BB67DF">
          <w:rPr>
            <w:rFonts w:asciiTheme="minorHAnsi" w:eastAsiaTheme="minorEastAsia" w:hAnsiTheme="minorHAnsi" w:cstheme="minorBidi"/>
            <w:b w:val="0"/>
            <w:caps w:val="0"/>
            <w:kern w:val="2"/>
            <w:sz w:val="24"/>
            <w:szCs w:val="24"/>
            <w:lang w:val="el-GR" w:eastAsia="el-GR"/>
            <w14:ligatures w14:val="standardContextual"/>
          </w:rPr>
          <w:tab/>
        </w:r>
        <w:r w:rsidR="00BB67DF" w:rsidRPr="009F456F">
          <w:rPr>
            <w:rStyle w:val="Hyperlink"/>
          </w:rPr>
          <w:t>GRANT</w:t>
        </w:r>
        <w:r w:rsidR="00BB67DF">
          <w:rPr>
            <w:webHidden/>
          </w:rPr>
          <w:tab/>
        </w:r>
        <w:r w:rsidR="00BB67DF">
          <w:rPr>
            <w:webHidden/>
          </w:rPr>
          <w:fldChar w:fldCharType="begin"/>
        </w:r>
        <w:r w:rsidR="00BB67DF">
          <w:rPr>
            <w:webHidden/>
          </w:rPr>
          <w:instrText xml:space="preserve"> PAGEREF _Toc174000328 \h </w:instrText>
        </w:r>
        <w:r w:rsidR="00BB67DF">
          <w:rPr>
            <w:webHidden/>
          </w:rPr>
        </w:r>
        <w:r w:rsidR="00BB67DF">
          <w:rPr>
            <w:webHidden/>
          </w:rPr>
          <w:fldChar w:fldCharType="separate"/>
        </w:r>
        <w:r w:rsidR="00BB67DF">
          <w:rPr>
            <w:webHidden/>
          </w:rPr>
          <w:t>12</w:t>
        </w:r>
        <w:r w:rsidR="00BB67DF">
          <w:rPr>
            <w:webHidden/>
          </w:rPr>
          <w:fldChar w:fldCharType="end"/>
        </w:r>
      </w:hyperlink>
    </w:p>
    <w:p w14:paraId="72F256AF" w14:textId="16D0827D"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29" w:history="1">
        <w:r w:rsidR="00BB67DF" w:rsidRPr="009F456F">
          <w:rPr>
            <w:rStyle w:val="Hyperlink"/>
            <w:noProof/>
          </w:rPr>
          <w:t>ARTICLE 5 — GRANT</w:t>
        </w:r>
        <w:r w:rsidR="00BB67DF">
          <w:rPr>
            <w:noProof/>
            <w:webHidden/>
          </w:rPr>
          <w:tab/>
        </w:r>
        <w:r w:rsidR="00BB67DF">
          <w:rPr>
            <w:noProof/>
            <w:webHidden/>
          </w:rPr>
          <w:fldChar w:fldCharType="begin"/>
        </w:r>
        <w:r w:rsidR="00BB67DF">
          <w:rPr>
            <w:noProof/>
            <w:webHidden/>
          </w:rPr>
          <w:instrText xml:space="preserve"> PAGEREF _Toc174000329 \h </w:instrText>
        </w:r>
        <w:r w:rsidR="00BB67DF">
          <w:rPr>
            <w:noProof/>
            <w:webHidden/>
          </w:rPr>
        </w:r>
        <w:r w:rsidR="00BB67DF">
          <w:rPr>
            <w:noProof/>
            <w:webHidden/>
          </w:rPr>
          <w:fldChar w:fldCharType="separate"/>
        </w:r>
        <w:r w:rsidR="00BB67DF">
          <w:rPr>
            <w:noProof/>
            <w:webHidden/>
          </w:rPr>
          <w:t>12</w:t>
        </w:r>
        <w:r w:rsidR="00BB67DF">
          <w:rPr>
            <w:noProof/>
            <w:webHidden/>
          </w:rPr>
          <w:fldChar w:fldCharType="end"/>
        </w:r>
      </w:hyperlink>
    </w:p>
    <w:p w14:paraId="55F46D49" w14:textId="4D00C3E7"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30" w:history="1">
        <w:r w:rsidR="00BB67DF" w:rsidRPr="009F456F">
          <w:rPr>
            <w:rStyle w:val="Hyperlink"/>
            <w:noProof/>
          </w:rPr>
          <w:t>5.1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Form of grant</w:t>
        </w:r>
        <w:r w:rsidR="00BB67DF">
          <w:rPr>
            <w:noProof/>
            <w:webHidden/>
          </w:rPr>
          <w:tab/>
        </w:r>
        <w:r w:rsidR="00BB67DF">
          <w:rPr>
            <w:noProof/>
            <w:webHidden/>
          </w:rPr>
          <w:fldChar w:fldCharType="begin"/>
        </w:r>
        <w:r w:rsidR="00BB67DF">
          <w:rPr>
            <w:noProof/>
            <w:webHidden/>
          </w:rPr>
          <w:instrText xml:space="preserve"> PAGEREF _Toc174000330 \h </w:instrText>
        </w:r>
        <w:r w:rsidR="00BB67DF">
          <w:rPr>
            <w:noProof/>
            <w:webHidden/>
          </w:rPr>
        </w:r>
        <w:r w:rsidR="00BB67DF">
          <w:rPr>
            <w:noProof/>
            <w:webHidden/>
          </w:rPr>
          <w:fldChar w:fldCharType="separate"/>
        </w:r>
        <w:r w:rsidR="00BB67DF">
          <w:rPr>
            <w:noProof/>
            <w:webHidden/>
          </w:rPr>
          <w:t>12</w:t>
        </w:r>
        <w:r w:rsidR="00BB67DF">
          <w:rPr>
            <w:noProof/>
            <w:webHidden/>
          </w:rPr>
          <w:fldChar w:fldCharType="end"/>
        </w:r>
      </w:hyperlink>
    </w:p>
    <w:p w14:paraId="1D117126" w14:textId="74209D23"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31" w:history="1">
        <w:r w:rsidR="00BB67DF" w:rsidRPr="009F456F">
          <w:rPr>
            <w:rStyle w:val="Hyperlink"/>
            <w:noProof/>
          </w:rPr>
          <w:t>5.2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Maximum grant amount</w:t>
        </w:r>
        <w:r w:rsidR="00BB67DF">
          <w:rPr>
            <w:noProof/>
            <w:webHidden/>
          </w:rPr>
          <w:tab/>
        </w:r>
        <w:r w:rsidR="00BB67DF">
          <w:rPr>
            <w:noProof/>
            <w:webHidden/>
          </w:rPr>
          <w:fldChar w:fldCharType="begin"/>
        </w:r>
        <w:r w:rsidR="00BB67DF">
          <w:rPr>
            <w:noProof/>
            <w:webHidden/>
          </w:rPr>
          <w:instrText xml:space="preserve"> PAGEREF _Toc174000331 \h </w:instrText>
        </w:r>
        <w:r w:rsidR="00BB67DF">
          <w:rPr>
            <w:noProof/>
            <w:webHidden/>
          </w:rPr>
        </w:r>
        <w:r w:rsidR="00BB67DF">
          <w:rPr>
            <w:noProof/>
            <w:webHidden/>
          </w:rPr>
          <w:fldChar w:fldCharType="separate"/>
        </w:r>
        <w:r w:rsidR="00BB67DF">
          <w:rPr>
            <w:noProof/>
            <w:webHidden/>
          </w:rPr>
          <w:t>13</w:t>
        </w:r>
        <w:r w:rsidR="00BB67DF">
          <w:rPr>
            <w:noProof/>
            <w:webHidden/>
          </w:rPr>
          <w:fldChar w:fldCharType="end"/>
        </w:r>
      </w:hyperlink>
    </w:p>
    <w:p w14:paraId="412E7A4C" w14:textId="3680D606"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32" w:history="1">
        <w:r w:rsidR="00BB67DF" w:rsidRPr="009F456F">
          <w:rPr>
            <w:rStyle w:val="Hyperlink"/>
            <w:noProof/>
          </w:rPr>
          <w:t>5.3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Funding rate</w:t>
        </w:r>
        <w:r w:rsidR="00BB67DF">
          <w:rPr>
            <w:noProof/>
            <w:webHidden/>
          </w:rPr>
          <w:tab/>
        </w:r>
        <w:r w:rsidR="00BB67DF">
          <w:rPr>
            <w:noProof/>
            <w:webHidden/>
          </w:rPr>
          <w:fldChar w:fldCharType="begin"/>
        </w:r>
        <w:r w:rsidR="00BB67DF">
          <w:rPr>
            <w:noProof/>
            <w:webHidden/>
          </w:rPr>
          <w:instrText xml:space="preserve"> PAGEREF _Toc174000332 \h </w:instrText>
        </w:r>
        <w:r w:rsidR="00BB67DF">
          <w:rPr>
            <w:noProof/>
            <w:webHidden/>
          </w:rPr>
        </w:r>
        <w:r w:rsidR="00BB67DF">
          <w:rPr>
            <w:noProof/>
            <w:webHidden/>
          </w:rPr>
          <w:fldChar w:fldCharType="separate"/>
        </w:r>
        <w:r w:rsidR="00BB67DF">
          <w:rPr>
            <w:noProof/>
            <w:webHidden/>
          </w:rPr>
          <w:t>13</w:t>
        </w:r>
        <w:r w:rsidR="00BB67DF">
          <w:rPr>
            <w:noProof/>
            <w:webHidden/>
          </w:rPr>
          <w:fldChar w:fldCharType="end"/>
        </w:r>
      </w:hyperlink>
    </w:p>
    <w:p w14:paraId="2F1697FE" w14:textId="525F77F4"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33" w:history="1">
        <w:r w:rsidR="00BB67DF" w:rsidRPr="009F456F">
          <w:rPr>
            <w:rStyle w:val="Hyperlink"/>
            <w:noProof/>
          </w:rPr>
          <w:t>5.4</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Estimated budget, budget categories and forms of funding</w:t>
        </w:r>
        <w:r w:rsidR="00BB67DF">
          <w:rPr>
            <w:noProof/>
            <w:webHidden/>
          </w:rPr>
          <w:tab/>
        </w:r>
        <w:r w:rsidR="00BB67DF">
          <w:rPr>
            <w:noProof/>
            <w:webHidden/>
          </w:rPr>
          <w:fldChar w:fldCharType="begin"/>
        </w:r>
        <w:r w:rsidR="00BB67DF">
          <w:rPr>
            <w:noProof/>
            <w:webHidden/>
          </w:rPr>
          <w:instrText xml:space="preserve"> PAGEREF _Toc174000333 \h </w:instrText>
        </w:r>
        <w:r w:rsidR="00BB67DF">
          <w:rPr>
            <w:noProof/>
            <w:webHidden/>
          </w:rPr>
        </w:r>
        <w:r w:rsidR="00BB67DF">
          <w:rPr>
            <w:noProof/>
            <w:webHidden/>
          </w:rPr>
          <w:fldChar w:fldCharType="separate"/>
        </w:r>
        <w:r w:rsidR="00BB67DF">
          <w:rPr>
            <w:noProof/>
            <w:webHidden/>
          </w:rPr>
          <w:t>13</w:t>
        </w:r>
        <w:r w:rsidR="00BB67DF">
          <w:rPr>
            <w:noProof/>
            <w:webHidden/>
          </w:rPr>
          <w:fldChar w:fldCharType="end"/>
        </w:r>
      </w:hyperlink>
    </w:p>
    <w:p w14:paraId="10D1B1B6" w14:textId="39C75D31"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34" w:history="1">
        <w:r w:rsidR="00BB67DF" w:rsidRPr="009F456F">
          <w:rPr>
            <w:rStyle w:val="Hyperlink"/>
            <w:noProof/>
          </w:rPr>
          <w:t>5.5</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Budget flexibility</w:t>
        </w:r>
        <w:r w:rsidR="00BB67DF">
          <w:rPr>
            <w:noProof/>
            <w:webHidden/>
          </w:rPr>
          <w:tab/>
        </w:r>
        <w:r w:rsidR="00BB67DF">
          <w:rPr>
            <w:noProof/>
            <w:webHidden/>
          </w:rPr>
          <w:fldChar w:fldCharType="begin"/>
        </w:r>
        <w:r w:rsidR="00BB67DF">
          <w:rPr>
            <w:noProof/>
            <w:webHidden/>
          </w:rPr>
          <w:instrText xml:space="preserve"> PAGEREF _Toc174000334 \h </w:instrText>
        </w:r>
        <w:r w:rsidR="00BB67DF">
          <w:rPr>
            <w:noProof/>
            <w:webHidden/>
          </w:rPr>
        </w:r>
        <w:r w:rsidR="00BB67DF">
          <w:rPr>
            <w:noProof/>
            <w:webHidden/>
          </w:rPr>
          <w:fldChar w:fldCharType="separate"/>
        </w:r>
        <w:r w:rsidR="00BB67DF">
          <w:rPr>
            <w:noProof/>
            <w:webHidden/>
          </w:rPr>
          <w:t>13</w:t>
        </w:r>
        <w:r w:rsidR="00BB67DF">
          <w:rPr>
            <w:noProof/>
            <w:webHidden/>
          </w:rPr>
          <w:fldChar w:fldCharType="end"/>
        </w:r>
      </w:hyperlink>
    </w:p>
    <w:p w14:paraId="579B3CB4" w14:textId="18A02141"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35" w:history="1">
        <w:r w:rsidR="00BB67DF" w:rsidRPr="009F456F">
          <w:rPr>
            <w:rStyle w:val="Hyperlink"/>
            <w:noProof/>
          </w:rPr>
          <w:t>ARTICLE 6 — ELIGIBLE AND INELIGIBLE COSTS AND CONTRIBUTIONS</w:t>
        </w:r>
        <w:r w:rsidR="00BB67DF">
          <w:rPr>
            <w:noProof/>
            <w:webHidden/>
          </w:rPr>
          <w:tab/>
        </w:r>
        <w:r w:rsidR="00BB67DF">
          <w:rPr>
            <w:noProof/>
            <w:webHidden/>
          </w:rPr>
          <w:fldChar w:fldCharType="begin"/>
        </w:r>
        <w:r w:rsidR="00BB67DF">
          <w:rPr>
            <w:noProof/>
            <w:webHidden/>
          </w:rPr>
          <w:instrText xml:space="preserve"> PAGEREF _Toc174000335 \h </w:instrText>
        </w:r>
        <w:r w:rsidR="00BB67DF">
          <w:rPr>
            <w:noProof/>
            <w:webHidden/>
          </w:rPr>
        </w:r>
        <w:r w:rsidR="00BB67DF">
          <w:rPr>
            <w:noProof/>
            <w:webHidden/>
          </w:rPr>
          <w:fldChar w:fldCharType="separate"/>
        </w:r>
        <w:r w:rsidR="00BB67DF">
          <w:rPr>
            <w:noProof/>
            <w:webHidden/>
          </w:rPr>
          <w:t>13</w:t>
        </w:r>
        <w:r w:rsidR="00BB67DF">
          <w:rPr>
            <w:noProof/>
            <w:webHidden/>
          </w:rPr>
          <w:fldChar w:fldCharType="end"/>
        </w:r>
      </w:hyperlink>
    </w:p>
    <w:p w14:paraId="797497F5" w14:textId="4C988704"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36" w:history="1">
        <w:r w:rsidR="00BB67DF" w:rsidRPr="009F456F">
          <w:rPr>
            <w:rStyle w:val="Hyperlink"/>
            <w:noProof/>
          </w:rPr>
          <w:t>6.1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General eligibility conditions</w:t>
        </w:r>
        <w:r w:rsidR="00BB67DF">
          <w:rPr>
            <w:noProof/>
            <w:webHidden/>
          </w:rPr>
          <w:tab/>
        </w:r>
        <w:r w:rsidR="00BB67DF">
          <w:rPr>
            <w:noProof/>
            <w:webHidden/>
          </w:rPr>
          <w:fldChar w:fldCharType="begin"/>
        </w:r>
        <w:r w:rsidR="00BB67DF">
          <w:rPr>
            <w:noProof/>
            <w:webHidden/>
          </w:rPr>
          <w:instrText xml:space="preserve"> PAGEREF _Toc174000336 \h </w:instrText>
        </w:r>
        <w:r w:rsidR="00BB67DF">
          <w:rPr>
            <w:noProof/>
            <w:webHidden/>
          </w:rPr>
        </w:r>
        <w:r w:rsidR="00BB67DF">
          <w:rPr>
            <w:noProof/>
            <w:webHidden/>
          </w:rPr>
          <w:fldChar w:fldCharType="separate"/>
        </w:r>
        <w:r w:rsidR="00BB67DF">
          <w:rPr>
            <w:noProof/>
            <w:webHidden/>
          </w:rPr>
          <w:t>13</w:t>
        </w:r>
        <w:r w:rsidR="00BB67DF">
          <w:rPr>
            <w:noProof/>
            <w:webHidden/>
          </w:rPr>
          <w:fldChar w:fldCharType="end"/>
        </w:r>
      </w:hyperlink>
    </w:p>
    <w:p w14:paraId="08F698A7" w14:textId="11ECCEE5"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37" w:history="1">
        <w:r w:rsidR="00BB67DF" w:rsidRPr="009F456F">
          <w:rPr>
            <w:rStyle w:val="Hyperlink"/>
            <w:noProof/>
          </w:rPr>
          <w:t>6.2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Specific eligibility conditions for each budget category</w:t>
        </w:r>
        <w:r w:rsidR="00BB67DF">
          <w:rPr>
            <w:noProof/>
            <w:webHidden/>
          </w:rPr>
          <w:tab/>
        </w:r>
        <w:r w:rsidR="00BB67DF">
          <w:rPr>
            <w:noProof/>
            <w:webHidden/>
          </w:rPr>
          <w:fldChar w:fldCharType="begin"/>
        </w:r>
        <w:r w:rsidR="00BB67DF">
          <w:rPr>
            <w:noProof/>
            <w:webHidden/>
          </w:rPr>
          <w:instrText xml:space="preserve"> PAGEREF _Toc174000337 \h </w:instrText>
        </w:r>
        <w:r w:rsidR="00BB67DF">
          <w:rPr>
            <w:noProof/>
            <w:webHidden/>
          </w:rPr>
        </w:r>
        <w:r w:rsidR="00BB67DF">
          <w:rPr>
            <w:noProof/>
            <w:webHidden/>
          </w:rPr>
          <w:fldChar w:fldCharType="separate"/>
        </w:r>
        <w:r w:rsidR="00BB67DF">
          <w:rPr>
            <w:noProof/>
            <w:webHidden/>
          </w:rPr>
          <w:t>14</w:t>
        </w:r>
        <w:r w:rsidR="00BB67DF">
          <w:rPr>
            <w:noProof/>
            <w:webHidden/>
          </w:rPr>
          <w:fldChar w:fldCharType="end"/>
        </w:r>
      </w:hyperlink>
    </w:p>
    <w:p w14:paraId="774B01E0" w14:textId="4CEE39BA"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38" w:history="1">
        <w:r w:rsidR="00BB67DF" w:rsidRPr="009F456F">
          <w:rPr>
            <w:rStyle w:val="Hyperlink"/>
            <w:noProof/>
          </w:rPr>
          <w:t>6.3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Ineligible costs and contributions</w:t>
        </w:r>
        <w:r w:rsidR="00BB67DF">
          <w:rPr>
            <w:noProof/>
            <w:webHidden/>
          </w:rPr>
          <w:tab/>
        </w:r>
        <w:r w:rsidR="00BB67DF">
          <w:rPr>
            <w:noProof/>
            <w:webHidden/>
          </w:rPr>
          <w:fldChar w:fldCharType="begin"/>
        </w:r>
        <w:r w:rsidR="00BB67DF">
          <w:rPr>
            <w:noProof/>
            <w:webHidden/>
          </w:rPr>
          <w:instrText xml:space="preserve"> PAGEREF _Toc174000338 \h </w:instrText>
        </w:r>
        <w:r w:rsidR="00BB67DF">
          <w:rPr>
            <w:noProof/>
            <w:webHidden/>
          </w:rPr>
        </w:r>
        <w:r w:rsidR="00BB67DF">
          <w:rPr>
            <w:noProof/>
            <w:webHidden/>
          </w:rPr>
          <w:fldChar w:fldCharType="separate"/>
        </w:r>
        <w:r w:rsidR="00BB67DF">
          <w:rPr>
            <w:noProof/>
            <w:webHidden/>
          </w:rPr>
          <w:t>14</w:t>
        </w:r>
        <w:r w:rsidR="00BB67DF">
          <w:rPr>
            <w:noProof/>
            <w:webHidden/>
          </w:rPr>
          <w:fldChar w:fldCharType="end"/>
        </w:r>
      </w:hyperlink>
    </w:p>
    <w:p w14:paraId="1393EBF5" w14:textId="0110012A"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39" w:history="1">
        <w:r w:rsidR="00BB67DF" w:rsidRPr="009F456F">
          <w:rPr>
            <w:rStyle w:val="Hyperlink"/>
            <w:noProof/>
          </w:rPr>
          <w:t>6.4</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_Toc174000339 \h </w:instrText>
        </w:r>
        <w:r w:rsidR="00BB67DF">
          <w:rPr>
            <w:noProof/>
            <w:webHidden/>
          </w:rPr>
        </w:r>
        <w:r w:rsidR="00BB67DF">
          <w:rPr>
            <w:noProof/>
            <w:webHidden/>
          </w:rPr>
          <w:fldChar w:fldCharType="separate"/>
        </w:r>
        <w:r w:rsidR="00BB67DF">
          <w:rPr>
            <w:noProof/>
            <w:webHidden/>
          </w:rPr>
          <w:t>15</w:t>
        </w:r>
        <w:r w:rsidR="00BB67DF">
          <w:rPr>
            <w:noProof/>
            <w:webHidden/>
          </w:rPr>
          <w:fldChar w:fldCharType="end"/>
        </w:r>
      </w:hyperlink>
    </w:p>
    <w:p w14:paraId="2CCFD9F7" w14:textId="6CC7881B"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340" w:history="1">
        <w:r w:rsidR="00BB67DF" w:rsidRPr="009F456F">
          <w:rPr>
            <w:rStyle w:val="Hyperlink"/>
          </w:rPr>
          <w:t xml:space="preserve">CHAPTER 4 </w:t>
        </w:r>
        <w:r w:rsidR="00BB67DF">
          <w:rPr>
            <w:rFonts w:asciiTheme="minorHAnsi" w:eastAsiaTheme="minorEastAsia" w:hAnsiTheme="minorHAnsi" w:cstheme="minorBidi"/>
            <w:b w:val="0"/>
            <w:caps w:val="0"/>
            <w:kern w:val="2"/>
            <w:sz w:val="24"/>
            <w:szCs w:val="24"/>
            <w:lang w:val="el-GR" w:eastAsia="el-GR"/>
            <w14:ligatures w14:val="standardContextual"/>
          </w:rPr>
          <w:tab/>
        </w:r>
        <w:r w:rsidR="00BB67DF" w:rsidRPr="009F456F">
          <w:rPr>
            <w:rStyle w:val="Hyperlink"/>
          </w:rPr>
          <w:t>GRANT IMPLEMENTATION</w:t>
        </w:r>
        <w:r w:rsidR="00BB67DF">
          <w:rPr>
            <w:webHidden/>
          </w:rPr>
          <w:tab/>
        </w:r>
        <w:r w:rsidR="00BB67DF">
          <w:rPr>
            <w:webHidden/>
          </w:rPr>
          <w:fldChar w:fldCharType="begin"/>
        </w:r>
        <w:r w:rsidR="00BB67DF">
          <w:rPr>
            <w:webHidden/>
          </w:rPr>
          <w:instrText xml:space="preserve"> PAGEREF _Toc174000340 \h </w:instrText>
        </w:r>
        <w:r w:rsidR="00BB67DF">
          <w:rPr>
            <w:webHidden/>
          </w:rPr>
        </w:r>
        <w:r w:rsidR="00BB67DF">
          <w:rPr>
            <w:webHidden/>
          </w:rPr>
          <w:fldChar w:fldCharType="separate"/>
        </w:r>
        <w:r w:rsidR="00BB67DF">
          <w:rPr>
            <w:webHidden/>
          </w:rPr>
          <w:t>16</w:t>
        </w:r>
        <w:r w:rsidR="00BB67DF">
          <w:rPr>
            <w:webHidden/>
          </w:rPr>
          <w:fldChar w:fldCharType="end"/>
        </w:r>
      </w:hyperlink>
    </w:p>
    <w:p w14:paraId="3CE9A8E7" w14:textId="3FEF64BD"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341" w:history="1">
        <w:r w:rsidR="00BB67DF" w:rsidRPr="009F456F">
          <w:rPr>
            <w:rStyle w:val="Hyperlink"/>
            <w:lang w:eastAsia="en-GB"/>
          </w:rPr>
          <w:t xml:space="preserve">SECTION 1 </w:t>
        </w:r>
        <w:r w:rsidR="00BB67DF">
          <w:rPr>
            <w:rFonts w:asciiTheme="minorHAnsi" w:eastAsiaTheme="minorEastAsia" w:hAnsiTheme="minorHAnsi" w:cstheme="minorBidi"/>
            <w:kern w:val="2"/>
            <w:sz w:val="24"/>
            <w:szCs w:val="24"/>
            <w:lang w:val="el-GR" w:eastAsia="el-GR"/>
            <w14:ligatures w14:val="standardContextual"/>
          </w:rPr>
          <w:tab/>
        </w:r>
        <w:r w:rsidR="00BB67DF" w:rsidRPr="009F456F">
          <w:rPr>
            <w:rStyle w:val="Hyperlink"/>
            <w:lang w:eastAsia="en-GB"/>
          </w:rPr>
          <w:t>CONSORTIUM: BENEFICIARIES, AFFILIATED ENTITIES AND OTHER PARTICIPATING ENTITIES</w:t>
        </w:r>
        <w:r w:rsidR="00BB67DF">
          <w:rPr>
            <w:webHidden/>
          </w:rPr>
          <w:tab/>
        </w:r>
        <w:r w:rsidR="00BB67DF">
          <w:rPr>
            <w:webHidden/>
          </w:rPr>
          <w:fldChar w:fldCharType="begin"/>
        </w:r>
        <w:r w:rsidR="00BB67DF">
          <w:rPr>
            <w:webHidden/>
          </w:rPr>
          <w:instrText xml:space="preserve"> PAGEREF _Toc174000341 \h </w:instrText>
        </w:r>
        <w:r w:rsidR="00BB67DF">
          <w:rPr>
            <w:webHidden/>
          </w:rPr>
        </w:r>
        <w:r w:rsidR="00BB67DF">
          <w:rPr>
            <w:webHidden/>
          </w:rPr>
          <w:fldChar w:fldCharType="separate"/>
        </w:r>
        <w:r w:rsidR="00BB67DF">
          <w:rPr>
            <w:webHidden/>
          </w:rPr>
          <w:t>16</w:t>
        </w:r>
        <w:r w:rsidR="00BB67DF">
          <w:rPr>
            <w:webHidden/>
          </w:rPr>
          <w:fldChar w:fldCharType="end"/>
        </w:r>
      </w:hyperlink>
    </w:p>
    <w:p w14:paraId="6B018D64" w14:textId="0FAB18EA"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42" w:history="1">
        <w:r w:rsidR="00BB67DF" w:rsidRPr="009F456F">
          <w:rPr>
            <w:rStyle w:val="Hyperlink"/>
            <w:noProof/>
            <w:lang w:eastAsia="en-GB"/>
          </w:rPr>
          <w:t xml:space="preserve">ARTICLE 7 </w:t>
        </w:r>
        <w:r w:rsidR="00BB67DF" w:rsidRPr="009F456F">
          <w:rPr>
            <w:rStyle w:val="Hyperlink"/>
            <w:noProof/>
          </w:rPr>
          <w:t>—</w:t>
        </w:r>
        <w:r w:rsidR="00BB67DF" w:rsidRPr="009F456F">
          <w:rPr>
            <w:rStyle w:val="Hyperlink"/>
            <w:noProof/>
            <w:lang w:eastAsia="en-GB"/>
          </w:rPr>
          <w:t xml:space="preserve"> BENEFICIARIES</w:t>
        </w:r>
        <w:r w:rsidR="00BB67DF">
          <w:rPr>
            <w:noProof/>
            <w:webHidden/>
          </w:rPr>
          <w:tab/>
        </w:r>
        <w:r w:rsidR="00BB67DF">
          <w:rPr>
            <w:noProof/>
            <w:webHidden/>
          </w:rPr>
          <w:fldChar w:fldCharType="begin"/>
        </w:r>
        <w:r w:rsidR="00BB67DF">
          <w:rPr>
            <w:noProof/>
            <w:webHidden/>
          </w:rPr>
          <w:instrText xml:space="preserve"> PAGEREF _Toc174000342 \h </w:instrText>
        </w:r>
        <w:r w:rsidR="00BB67DF">
          <w:rPr>
            <w:noProof/>
            <w:webHidden/>
          </w:rPr>
        </w:r>
        <w:r w:rsidR="00BB67DF">
          <w:rPr>
            <w:noProof/>
            <w:webHidden/>
          </w:rPr>
          <w:fldChar w:fldCharType="separate"/>
        </w:r>
        <w:r w:rsidR="00BB67DF">
          <w:rPr>
            <w:noProof/>
            <w:webHidden/>
          </w:rPr>
          <w:t>16</w:t>
        </w:r>
        <w:r w:rsidR="00BB67DF">
          <w:rPr>
            <w:noProof/>
            <w:webHidden/>
          </w:rPr>
          <w:fldChar w:fldCharType="end"/>
        </w:r>
      </w:hyperlink>
    </w:p>
    <w:p w14:paraId="359A2F9D" w14:textId="6F52B6D6"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43" w:history="1">
        <w:r w:rsidR="00BB67DF" w:rsidRPr="009F456F">
          <w:rPr>
            <w:rStyle w:val="Hyperlink"/>
            <w:noProof/>
          </w:rPr>
          <w:t>ARTICLE 8 — AFFILIATED ENTITIES</w:t>
        </w:r>
        <w:r w:rsidR="00BB67DF">
          <w:rPr>
            <w:noProof/>
            <w:webHidden/>
          </w:rPr>
          <w:tab/>
        </w:r>
        <w:r w:rsidR="00BB67DF">
          <w:rPr>
            <w:noProof/>
            <w:webHidden/>
          </w:rPr>
          <w:fldChar w:fldCharType="begin"/>
        </w:r>
        <w:r w:rsidR="00BB67DF">
          <w:rPr>
            <w:noProof/>
            <w:webHidden/>
          </w:rPr>
          <w:instrText xml:space="preserve"> PAGEREF _Toc174000343 \h </w:instrText>
        </w:r>
        <w:r w:rsidR="00BB67DF">
          <w:rPr>
            <w:noProof/>
            <w:webHidden/>
          </w:rPr>
        </w:r>
        <w:r w:rsidR="00BB67DF">
          <w:rPr>
            <w:noProof/>
            <w:webHidden/>
          </w:rPr>
          <w:fldChar w:fldCharType="separate"/>
        </w:r>
        <w:r w:rsidR="00BB67DF">
          <w:rPr>
            <w:noProof/>
            <w:webHidden/>
          </w:rPr>
          <w:t>18</w:t>
        </w:r>
        <w:r w:rsidR="00BB67DF">
          <w:rPr>
            <w:noProof/>
            <w:webHidden/>
          </w:rPr>
          <w:fldChar w:fldCharType="end"/>
        </w:r>
      </w:hyperlink>
    </w:p>
    <w:p w14:paraId="77215E4B" w14:textId="39A0C9C0"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44" w:history="1">
        <w:r w:rsidR="00BB67DF" w:rsidRPr="009F456F">
          <w:rPr>
            <w:rStyle w:val="Hyperlink"/>
            <w:noProof/>
            <w:lang w:eastAsia="en-GB"/>
          </w:rPr>
          <w:t>A</w:t>
        </w:r>
        <w:r w:rsidR="00BB67DF" w:rsidRPr="009F456F">
          <w:rPr>
            <w:rStyle w:val="Hyperlink"/>
            <w:noProof/>
          </w:rPr>
          <w:t>RTICLE 9 — OTHER PARTICIPATING ENTITIES INVOLVED IN THE ACTION</w:t>
        </w:r>
        <w:r w:rsidR="00BB67DF">
          <w:rPr>
            <w:noProof/>
            <w:webHidden/>
          </w:rPr>
          <w:tab/>
        </w:r>
        <w:r w:rsidR="00BB67DF">
          <w:rPr>
            <w:noProof/>
            <w:webHidden/>
          </w:rPr>
          <w:fldChar w:fldCharType="begin"/>
        </w:r>
        <w:r w:rsidR="00BB67DF">
          <w:rPr>
            <w:noProof/>
            <w:webHidden/>
          </w:rPr>
          <w:instrText xml:space="preserve"> PAGEREF _Toc174000344 \h </w:instrText>
        </w:r>
        <w:r w:rsidR="00BB67DF">
          <w:rPr>
            <w:noProof/>
            <w:webHidden/>
          </w:rPr>
        </w:r>
        <w:r w:rsidR="00BB67DF">
          <w:rPr>
            <w:noProof/>
            <w:webHidden/>
          </w:rPr>
          <w:fldChar w:fldCharType="separate"/>
        </w:r>
        <w:r w:rsidR="00BB67DF">
          <w:rPr>
            <w:noProof/>
            <w:webHidden/>
          </w:rPr>
          <w:t>18</w:t>
        </w:r>
        <w:r w:rsidR="00BB67DF">
          <w:rPr>
            <w:noProof/>
            <w:webHidden/>
          </w:rPr>
          <w:fldChar w:fldCharType="end"/>
        </w:r>
      </w:hyperlink>
    </w:p>
    <w:p w14:paraId="562B4F4B" w14:textId="14BF472C"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45" w:history="1">
        <w:r w:rsidR="00BB67DF" w:rsidRPr="009F456F">
          <w:rPr>
            <w:rStyle w:val="Hyperlink"/>
            <w:noProof/>
          </w:rPr>
          <w:t>9.1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Associated partners</w:t>
        </w:r>
        <w:r w:rsidR="00BB67DF">
          <w:rPr>
            <w:noProof/>
            <w:webHidden/>
          </w:rPr>
          <w:tab/>
        </w:r>
        <w:r w:rsidR="00BB67DF">
          <w:rPr>
            <w:noProof/>
            <w:webHidden/>
          </w:rPr>
          <w:fldChar w:fldCharType="begin"/>
        </w:r>
        <w:r w:rsidR="00BB67DF">
          <w:rPr>
            <w:noProof/>
            <w:webHidden/>
          </w:rPr>
          <w:instrText xml:space="preserve"> PAGEREF _Toc174000345 \h </w:instrText>
        </w:r>
        <w:r w:rsidR="00BB67DF">
          <w:rPr>
            <w:noProof/>
            <w:webHidden/>
          </w:rPr>
        </w:r>
        <w:r w:rsidR="00BB67DF">
          <w:rPr>
            <w:noProof/>
            <w:webHidden/>
          </w:rPr>
          <w:fldChar w:fldCharType="separate"/>
        </w:r>
        <w:r w:rsidR="00BB67DF">
          <w:rPr>
            <w:noProof/>
            <w:webHidden/>
          </w:rPr>
          <w:t>18</w:t>
        </w:r>
        <w:r w:rsidR="00BB67DF">
          <w:rPr>
            <w:noProof/>
            <w:webHidden/>
          </w:rPr>
          <w:fldChar w:fldCharType="end"/>
        </w:r>
      </w:hyperlink>
    </w:p>
    <w:p w14:paraId="568DC763" w14:textId="0E85683D"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46" w:history="1">
        <w:r w:rsidR="00BB67DF" w:rsidRPr="009F456F">
          <w:rPr>
            <w:rStyle w:val="Hyperlink"/>
            <w:noProof/>
          </w:rPr>
          <w:t>9.2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Third parties giving in-kind contributions to the action</w:t>
        </w:r>
        <w:r w:rsidR="00BB67DF">
          <w:rPr>
            <w:noProof/>
            <w:webHidden/>
          </w:rPr>
          <w:tab/>
        </w:r>
        <w:r w:rsidR="00BB67DF">
          <w:rPr>
            <w:noProof/>
            <w:webHidden/>
          </w:rPr>
          <w:fldChar w:fldCharType="begin"/>
        </w:r>
        <w:r w:rsidR="00BB67DF">
          <w:rPr>
            <w:noProof/>
            <w:webHidden/>
          </w:rPr>
          <w:instrText xml:space="preserve"> PAGEREF _Toc174000346 \h </w:instrText>
        </w:r>
        <w:r w:rsidR="00BB67DF">
          <w:rPr>
            <w:noProof/>
            <w:webHidden/>
          </w:rPr>
        </w:r>
        <w:r w:rsidR="00BB67DF">
          <w:rPr>
            <w:noProof/>
            <w:webHidden/>
          </w:rPr>
          <w:fldChar w:fldCharType="separate"/>
        </w:r>
        <w:r w:rsidR="00BB67DF">
          <w:rPr>
            <w:noProof/>
            <w:webHidden/>
          </w:rPr>
          <w:t>18</w:t>
        </w:r>
        <w:r w:rsidR="00BB67DF">
          <w:rPr>
            <w:noProof/>
            <w:webHidden/>
          </w:rPr>
          <w:fldChar w:fldCharType="end"/>
        </w:r>
      </w:hyperlink>
    </w:p>
    <w:p w14:paraId="18270453" w14:textId="6A4B1351"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47" w:history="1">
        <w:r w:rsidR="00BB67DF" w:rsidRPr="009F456F">
          <w:rPr>
            <w:rStyle w:val="Hyperlink"/>
            <w:noProof/>
          </w:rPr>
          <w:t>9.3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Subcontractors</w:t>
        </w:r>
        <w:r w:rsidR="00BB67DF">
          <w:rPr>
            <w:noProof/>
            <w:webHidden/>
          </w:rPr>
          <w:tab/>
        </w:r>
        <w:r w:rsidR="00BB67DF">
          <w:rPr>
            <w:noProof/>
            <w:webHidden/>
          </w:rPr>
          <w:fldChar w:fldCharType="begin"/>
        </w:r>
        <w:r w:rsidR="00BB67DF">
          <w:rPr>
            <w:noProof/>
            <w:webHidden/>
          </w:rPr>
          <w:instrText xml:space="preserve"> PAGEREF _Toc174000347 \h </w:instrText>
        </w:r>
        <w:r w:rsidR="00BB67DF">
          <w:rPr>
            <w:noProof/>
            <w:webHidden/>
          </w:rPr>
        </w:r>
        <w:r w:rsidR="00BB67DF">
          <w:rPr>
            <w:noProof/>
            <w:webHidden/>
          </w:rPr>
          <w:fldChar w:fldCharType="separate"/>
        </w:r>
        <w:r w:rsidR="00BB67DF">
          <w:rPr>
            <w:noProof/>
            <w:webHidden/>
          </w:rPr>
          <w:t>18</w:t>
        </w:r>
        <w:r w:rsidR="00BB67DF">
          <w:rPr>
            <w:noProof/>
            <w:webHidden/>
          </w:rPr>
          <w:fldChar w:fldCharType="end"/>
        </w:r>
      </w:hyperlink>
    </w:p>
    <w:p w14:paraId="2BDD9216" w14:textId="08B7A794"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48" w:history="1">
        <w:r w:rsidR="00BB67DF" w:rsidRPr="009F456F">
          <w:rPr>
            <w:rStyle w:val="Hyperlink"/>
            <w:noProof/>
          </w:rPr>
          <w:t>9.4</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Recipients of financial support to third parties</w:t>
        </w:r>
        <w:r w:rsidR="00BB67DF">
          <w:rPr>
            <w:noProof/>
            <w:webHidden/>
          </w:rPr>
          <w:tab/>
        </w:r>
        <w:r w:rsidR="00BB67DF">
          <w:rPr>
            <w:noProof/>
            <w:webHidden/>
          </w:rPr>
          <w:fldChar w:fldCharType="begin"/>
        </w:r>
        <w:r w:rsidR="00BB67DF">
          <w:rPr>
            <w:noProof/>
            <w:webHidden/>
          </w:rPr>
          <w:instrText xml:space="preserve"> PAGEREF _Toc174000348 \h </w:instrText>
        </w:r>
        <w:r w:rsidR="00BB67DF">
          <w:rPr>
            <w:noProof/>
            <w:webHidden/>
          </w:rPr>
        </w:r>
        <w:r w:rsidR="00BB67DF">
          <w:rPr>
            <w:noProof/>
            <w:webHidden/>
          </w:rPr>
          <w:fldChar w:fldCharType="separate"/>
        </w:r>
        <w:r w:rsidR="00BB67DF">
          <w:rPr>
            <w:noProof/>
            <w:webHidden/>
          </w:rPr>
          <w:t>18</w:t>
        </w:r>
        <w:r w:rsidR="00BB67DF">
          <w:rPr>
            <w:noProof/>
            <w:webHidden/>
          </w:rPr>
          <w:fldChar w:fldCharType="end"/>
        </w:r>
      </w:hyperlink>
    </w:p>
    <w:p w14:paraId="6E3A16BA" w14:textId="04E95CFD"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49" w:history="1">
        <w:r w:rsidR="00BB67DF" w:rsidRPr="009F456F">
          <w:rPr>
            <w:rStyle w:val="Hyperlink"/>
            <w:noProof/>
            <w:lang w:eastAsia="en-GB"/>
          </w:rPr>
          <w:t>ARTICLE 10 — PARTICIPATING ENTITIES WITH SPECIAL STATUS</w:t>
        </w:r>
        <w:r w:rsidR="00BB67DF">
          <w:rPr>
            <w:noProof/>
            <w:webHidden/>
          </w:rPr>
          <w:tab/>
        </w:r>
        <w:r w:rsidR="00BB67DF">
          <w:rPr>
            <w:noProof/>
            <w:webHidden/>
          </w:rPr>
          <w:fldChar w:fldCharType="begin"/>
        </w:r>
        <w:r w:rsidR="00BB67DF">
          <w:rPr>
            <w:noProof/>
            <w:webHidden/>
          </w:rPr>
          <w:instrText xml:space="preserve"> PAGEREF _Toc174000349 \h </w:instrText>
        </w:r>
        <w:r w:rsidR="00BB67DF">
          <w:rPr>
            <w:noProof/>
            <w:webHidden/>
          </w:rPr>
        </w:r>
        <w:r w:rsidR="00BB67DF">
          <w:rPr>
            <w:noProof/>
            <w:webHidden/>
          </w:rPr>
          <w:fldChar w:fldCharType="separate"/>
        </w:r>
        <w:r w:rsidR="00BB67DF">
          <w:rPr>
            <w:noProof/>
            <w:webHidden/>
          </w:rPr>
          <w:t>19</w:t>
        </w:r>
        <w:r w:rsidR="00BB67DF">
          <w:rPr>
            <w:noProof/>
            <w:webHidden/>
          </w:rPr>
          <w:fldChar w:fldCharType="end"/>
        </w:r>
      </w:hyperlink>
    </w:p>
    <w:p w14:paraId="4586DB60" w14:textId="568818BD"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50" w:history="1">
        <w:r w:rsidR="00BB67DF" w:rsidRPr="009F456F">
          <w:rPr>
            <w:rStyle w:val="Hyperlink"/>
            <w:noProof/>
          </w:rPr>
          <w:t>10.1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Non-EU participating entities</w:t>
        </w:r>
        <w:r w:rsidR="00BB67DF">
          <w:rPr>
            <w:noProof/>
            <w:webHidden/>
          </w:rPr>
          <w:tab/>
        </w:r>
        <w:r w:rsidR="00BB67DF">
          <w:rPr>
            <w:noProof/>
            <w:webHidden/>
          </w:rPr>
          <w:fldChar w:fldCharType="begin"/>
        </w:r>
        <w:r w:rsidR="00BB67DF">
          <w:rPr>
            <w:noProof/>
            <w:webHidden/>
          </w:rPr>
          <w:instrText xml:space="preserve"> PAGEREF _Toc174000350 \h </w:instrText>
        </w:r>
        <w:r w:rsidR="00BB67DF">
          <w:rPr>
            <w:noProof/>
            <w:webHidden/>
          </w:rPr>
        </w:r>
        <w:r w:rsidR="00BB67DF">
          <w:rPr>
            <w:noProof/>
            <w:webHidden/>
          </w:rPr>
          <w:fldChar w:fldCharType="separate"/>
        </w:r>
        <w:r w:rsidR="00BB67DF">
          <w:rPr>
            <w:noProof/>
            <w:webHidden/>
          </w:rPr>
          <w:t>19</w:t>
        </w:r>
        <w:r w:rsidR="00BB67DF">
          <w:rPr>
            <w:noProof/>
            <w:webHidden/>
          </w:rPr>
          <w:fldChar w:fldCharType="end"/>
        </w:r>
      </w:hyperlink>
    </w:p>
    <w:p w14:paraId="619ACAD0" w14:textId="5049570B"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351" w:history="1">
        <w:r w:rsidR="00BB67DF" w:rsidRPr="009F456F">
          <w:rPr>
            <w:rStyle w:val="Hyperlink"/>
          </w:rPr>
          <w:t>SECTION 2</w:t>
        </w:r>
        <w:r w:rsidR="00BB67DF">
          <w:rPr>
            <w:rFonts w:asciiTheme="minorHAnsi" w:eastAsiaTheme="minorEastAsia" w:hAnsiTheme="minorHAnsi" w:cstheme="minorBidi"/>
            <w:kern w:val="2"/>
            <w:sz w:val="24"/>
            <w:szCs w:val="24"/>
            <w:lang w:val="el-GR" w:eastAsia="el-GR"/>
            <w14:ligatures w14:val="standardContextual"/>
          </w:rPr>
          <w:tab/>
        </w:r>
        <w:r w:rsidR="00BB67DF" w:rsidRPr="009F456F">
          <w:rPr>
            <w:rStyle w:val="Hyperlink"/>
          </w:rPr>
          <w:t>RULES FOR CARRYING OUT THE ACTION</w:t>
        </w:r>
        <w:r w:rsidR="00BB67DF">
          <w:rPr>
            <w:webHidden/>
          </w:rPr>
          <w:tab/>
        </w:r>
        <w:r w:rsidR="00BB67DF">
          <w:rPr>
            <w:webHidden/>
          </w:rPr>
          <w:fldChar w:fldCharType="begin"/>
        </w:r>
        <w:r w:rsidR="00BB67DF">
          <w:rPr>
            <w:webHidden/>
          </w:rPr>
          <w:instrText xml:space="preserve"> PAGEREF _Toc174000351 \h </w:instrText>
        </w:r>
        <w:r w:rsidR="00BB67DF">
          <w:rPr>
            <w:webHidden/>
          </w:rPr>
        </w:r>
        <w:r w:rsidR="00BB67DF">
          <w:rPr>
            <w:webHidden/>
          </w:rPr>
          <w:fldChar w:fldCharType="separate"/>
        </w:r>
        <w:r w:rsidR="00BB67DF">
          <w:rPr>
            <w:webHidden/>
          </w:rPr>
          <w:t>19</w:t>
        </w:r>
        <w:r w:rsidR="00BB67DF">
          <w:rPr>
            <w:webHidden/>
          </w:rPr>
          <w:fldChar w:fldCharType="end"/>
        </w:r>
      </w:hyperlink>
    </w:p>
    <w:p w14:paraId="0A637EB5" w14:textId="38A6FA05"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52" w:history="1">
        <w:r w:rsidR="00BB67DF" w:rsidRPr="009F456F">
          <w:rPr>
            <w:rStyle w:val="Hyperlink"/>
            <w:noProof/>
            <w:lang w:eastAsia="en-GB"/>
          </w:rPr>
          <w:t xml:space="preserve">ARTICLE 11 </w:t>
        </w:r>
        <w:r w:rsidR="00BB67DF" w:rsidRPr="009F456F">
          <w:rPr>
            <w:rStyle w:val="Hyperlink"/>
            <w:noProof/>
          </w:rPr>
          <w:t xml:space="preserve">— </w:t>
        </w:r>
        <w:r w:rsidR="00BB67DF" w:rsidRPr="009F456F">
          <w:rPr>
            <w:rStyle w:val="Hyperlink"/>
            <w:noProof/>
            <w:lang w:eastAsia="en-GB"/>
          </w:rPr>
          <w:t>PROPER IMPLEMENTATION OF THE ACTION</w:t>
        </w:r>
        <w:r w:rsidR="00BB67DF">
          <w:rPr>
            <w:noProof/>
            <w:webHidden/>
          </w:rPr>
          <w:tab/>
        </w:r>
        <w:r w:rsidR="00BB67DF">
          <w:rPr>
            <w:noProof/>
            <w:webHidden/>
          </w:rPr>
          <w:fldChar w:fldCharType="begin"/>
        </w:r>
        <w:r w:rsidR="00BB67DF">
          <w:rPr>
            <w:noProof/>
            <w:webHidden/>
          </w:rPr>
          <w:instrText xml:space="preserve"> PAGEREF _Toc174000352 \h </w:instrText>
        </w:r>
        <w:r w:rsidR="00BB67DF">
          <w:rPr>
            <w:noProof/>
            <w:webHidden/>
          </w:rPr>
        </w:r>
        <w:r w:rsidR="00BB67DF">
          <w:rPr>
            <w:noProof/>
            <w:webHidden/>
          </w:rPr>
          <w:fldChar w:fldCharType="separate"/>
        </w:r>
        <w:r w:rsidR="00BB67DF">
          <w:rPr>
            <w:noProof/>
            <w:webHidden/>
          </w:rPr>
          <w:t>19</w:t>
        </w:r>
        <w:r w:rsidR="00BB67DF">
          <w:rPr>
            <w:noProof/>
            <w:webHidden/>
          </w:rPr>
          <w:fldChar w:fldCharType="end"/>
        </w:r>
      </w:hyperlink>
    </w:p>
    <w:p w14:paraId="2600A3DF" w14:textId="7A07986C"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53" w:history="1">
        <w:r w:rsidR="00BB67DF" w:rsidRPr="009F456F">
          <w:rPr>
            <w:rStyle w:val="Hyperlink"/>
            <w:noProof/>
          </w:rPr>
          <w:t>11.1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Obligation to properly implement the action</w:t>
        </w:r>
        <w:r w:rsidR="00BB67DF">
          <w:rPr>
            <w:noProof/>
            <w:webHidden/>
          </w:rPr>
          <w:tab/>
        </w:r>
        <w:r w:rsidR="00BB67DF">
          <w:rPr>
            <w:noProof/>
            <w:webHidden/>
          </w:rPr>
          <w:fldChar w:fldCharType="begin"/>
        </w:r>
        <w:r w:rsidR="00BB67DF">
          <w:rPr>
            <w:noProof/>
            <w:webHidden/>
          </w:rPr>
          <w:instrText xml:space="preserve"> PAGEREF _Toc174000353 \h </w:instrText>
        </w:r>
        <w:r w:rsidR="00BB67DF">
          <w:rPr>
            <w:noProof/>
            <w:webHidden/>
          </w:rPr>
        </w:r>
        <w:r w:rsidR="00BB67DF">
          <w:rPr>
            <w:noProof/>
            <w:webHidden/>
          </w:rPr>
          <w:fldChar w:fldCharType="separate"/>
        </w:r>
        <w:r w:rsidR="00BB67DF">
          <w:rPr>
            <w:noProof/>
            <w:webHidden/>
          </w:rPr>
          <w:t>19</w:t>
        </w:r>
        <w:r w:rsidR="00BB67DF">
          <w:rPr>
            <w:noProof/>
            <w:webHidden/>
          </w:rPr>
          <w:fldChar w:fldCharType="end"/>
        </w:r>
      </w:hyperlink>
    </w:p>
    <w:p w14:paraId="019B6BBF" w14:textId="5DA98D37"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54" w:history="1">
        <w:r w:rsidR="00BB67DF" w:rsidRPr="009F456F">
          <w:rPr>
            <w:rStyle w:val="Hyperlink"/>
            <w:noProof/>
          </w:rPr>
          <w:t>11.2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_Toc174000354 \h </w:instrText>
        </w:r>
        <w:r w:rsidR="00BB67DF">
          <w:rPr>
            <w:noProof/>
            <w:webHidden/>
          </w:rPr>
        </w:r>
        <w:r w:rsidR="00BB67DF">
          <w:rPr>
            <w:noProof/>
            <w:webHidden/>
          </w:rPr>
          <w:fldChar w:fldCharType="separate"/>
        </w:r>
        <w:r w:rsidR="00BB67DF">
          <w:rPr>
            <w:noProof/>
            <w:webHidden/>
          </w:rPr>
          <w:t>19</w:t>
        </w:r>
        <w:r w:rsidR="00BB67DF">
          <w:rPr>
            <w:noProof/>
            <w:webHidden/>
          </w:rPr>
          <w:fldChar w:fldCharType="end"/>
        </w:r>
      </w:hyperlink>
    </w:p>
    <w:p w14:paraId="428127AC" w14:textId="22C6871A"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55" w:history="1">
        <w:r w:rsidR="00BB67DF" w:rsidRPr="009F456F">
          <w:rPr>
            <w:rStyle w:val="Hyperlink"/>
            <w:noProof/>
            <w:lang w:eastAsia="en-GB"/>
          </w:rPr>
          <w:t xml:space="preserve">ARTICLE </w:t>
        </w:r>
        <w:r w:rsidR="00BB67DF" w:rsidRPr="009F456F">
          <w:rPr>
            <w:rStyle w:val="Hyperlink"/>
            <w:noProof/>
          </w:rPr>
          <w:t>12</w:t>
        </w:r>
        <w:r w:rsidR="00BB67DF" w:rsidRPr="009F456F">
          <w:rPr>
            <w:rStyle w:val="Hyperlink"/>
            <w:noProof/>
            <w:lang w:eastAsia="en-GB"/>
          </w:rPr>
          <w:t xml:space="preserve"> </w:t>
        </w:r>
        <w:r w:rsidR="00BB67DF" w:rsidRPr="009F456F">
          <w:rPr>
            <w:rStyle w:val="Hyperlink"/>
            <w:noProof/>
          </w:rPr>
          <w:t>—</w:t>
        </w:r>
        <w:r w:rsidR="00BB67DF" w:rsidRPr="009F456F">
          <w:rPr>
            <w:rStyle w:val="Hyperlink"/>
            <w:noProof/>
            <w:lang w:eastAsia="en-GB"/>
          </w:rPr>
          <w:t xml:space="preserve"> CONFLICT OF </w:t>
        </w:r>
        <w:r w:rsidR="00BB67DF" w:rsidRPr="009F456F">
          <w:rPr>
            <w:rStyle w:val="Hyperlink"/>
            <w:rFonts w:eastAsiaTheme="minorHAnsi"/>
            <w:noProof/>
            <w:lang w:eastAsia="en-GB"/>
          </w:rPr>
          <w:t>INTERE</w:t>
        </w:r>
        <w:r w:rsidR="00BB67DF" w:rsidRPr="009F456F">
          <w:rPr>
            <w:rStyle w:val="Hyperlink"/>
            <w:noProof/>
            <w:lang w:eastAsia="en-GB"/>
          </w:rPr>
          <w:t>STS</w:t>
        </w:r>
        <w:r w:rsidR="00BB67DF">
          <w:rPr>
            <w:noProof/>
            <w:webHidden/>
          </w:rPr>
          <w:tab/>
        </w:r>
        <w:r w:rsidR="00BB67DF">
          <w:rPr>
            <w:noProof/>
            <w:webHidden/>
          </w:rPr>
          <w:fldChar w:fldCharType="begin"/>
        </w:r>
        <w:r w:rsidR="00BB67DF">
          <w:rPr>
            <w:noProof/>
            <w:webHidden/>
          </w:rPr>
          <w:instrText xml:space="preserve"> PAGEREF _Toc174000355 \h </w:instrText>
        </w:r>
        <w:r w:rsidR="00BB67DF">
          <w:rPr>
            <w:noProof/>
            <w:webHidden/>
          </w:rPr>
        </w:r>
        <w:r w:rsidR="00BB67DF">
          <w:rPr>
            <w:noProof/>
            <w:webHidden/>
          </w:rPr>
          <w:fldChar w:fldCharType="separate"/>
        </w:r>
        <w:r w:rsidR="00BB67DF">
          <w:rPr>
            <w:noProof/>
            <w:webHidden/>
          </w:rPr>
          <w:t>20</w:t>
        </w:r>
        <w:r w:rsidR="00BB67DF">
          <w:rPr>
            <w:noProof/>
            <w:webHidden/>
          </w:rPr>
          <w:fldChar w:fldCharType="end"/>
        </w:r>
      </w:hyperlink>
    </w:p>
    <w:p w14:paraId="6FDBCE8B" w14:textId="39E7FAC0"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56" w:history="1">
        <w:r w:rsidR="00BB67DF" w:rsidRPr="009F456F">
          <w:rPr>
            <w:rStyle w:val="Hyperlink"/>
            <w:noProof/>
          </w:rPr>
          <w:t>12.1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Conflict of interests</w:t>
        </w:r>
        <w:r w:rsidR="00BB67DF">
          <w:rPr>
            <w:noProof/>
            <w:webHidden/>
          </w:rPr>
          <w:tab/>
        </w:r>
        <w:r w:rsidR="00BB67DF">
          <w:rPr>
            <w:noProof/>
            <w:webHidden/>
          </w:rPr>
          <w:fldChar w:fldCharType="begin"/>
        </w:r>
        <w:r w:rsidR="00BB67DF">
          <w:rPr>
            <w:noProof/>
            <w:webHidden/>
          </w:rPr>
          <w:instrText xml:space="preserve"> PAGEREF _Toc174000356 \h </w:instrText>
        </w:r>
        <w:r w:rsidR="00BB67DF">
          <w:rPr>
            <w:noProof/>
            <w:webHidden/>
          </w:rPr>
        </w:r>
        <w:r w:rsidR="00BB67DF">
          <w:rPr>
            <w:noProof/>
            <w:webHidden/>
          </w:rPr>
          <w:fldChar w:fldCharType="separate"/>
        </w:r>
        <w:r w:rsidR="00BB67DF">
          <w:rPr>
            <w:noProof/>
            <w:webHidden/>
          </w:rPr>
          <w:t>20</w:t>
        </w:r>
        <w:r w:rsidR="00BB67DF">
          <w:rPr>
            <w:noProof/>
            <w:webHidden/>
          </w:rPr>
          <w:fldChar w:fldCharType="end"/>
        </w:r>
      </w:hyperlink>
    </w:p>
    <w:p w14:paraId="5E8FA6BA" w14:textId="097F6E31"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57" w:history="1">
        <w:r w:rsidR="00BB67DF" w:rsidRPr="009F456F">
          <w:rPr>
            <w:rStyle w:val="Hyperlink"/>
            <w:noProof/>
          </w:rPr>
          <w:t>12.2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_Toc174000357 \h </w:instrText>
        </w:r>
        <w:r w:rsidR="00BB67DF">
          <w:rPr>
            <w:noProof/>
            <w:webHidden/>
          </w:rPr>
        </w:r>
        <w:r w:rsidR="00BB67DF">
          <w:rPr>
            <w:noProof/>
            <w:webHidden/>
          </w:rPr>
          <w:fldChar w:fldCharType="separate"/>
        </w:r>
        <w:r w:rsidR="00BB67DF">
          <w:rPr>
            <w:noProof/>
            <w:webHidden/>
          </w:rPr>
          <w:t>20</w:t>
        </w:r>
        <w:r w:rsidR="00BB67DF">
          <w:rPr>
            <w:noProof/>
            <w:webHidden/>
          </w:rPr>
          <w:fldChar w:fldCharType="end"/>
        </w:r>
      </w:hyperlink>
    </w:p>
    <w:p w14:paraId="47FC0DB4" w14:textId="07724568"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58" w:history="1">
        <w:r w:rsidR="00BB67DF" w:rsidRPr="009F456F">
          <w:rPr>
            <w:rStyle w:val="Hyperlink"/>
            <w:noProof/>
            <w:lang w:eastAsia="en-GB"/>
          </w:rPr>
          <w:t xml:space="preserve">ARTICLE 13 </w:t>
        </w:r>
        <w:r w:rsidR="00BB67DF" w:rsidRPr="009F456F">
          <w:rPr>
            <w:rStyle w:val="Hyperlink"/>
            <w:noProof/>
          </w:rPr>
          <w:t>—</w:t>
        </w:r>
        <w:r w:rsidR="00BB67DF" w:rsidRPr="009F456F">
          <w:rPr>
            <w:rStyle w:val="Hyperlink"/>
            <w:noProof/>
            <w:lang w:eastAsia="en-GB"/>
          </w:rPr>
          <w:t xml:space="preserve"> CONFIDENTIALITY AND SECURITY</w:t>
        </w:r>
        <w:r w:rsidR="00BB67DF">
          <w:rPr>
            <w:noProof/>
            <w:webHidden/>
          </w:rPr>
          <w:tab/>
        </w:r>
        <w:r w:rsidR="00BB67DF">
          <w:rPr>
            <w:noProof/>
            <w:webHidden/>
          </w:rPr>
          <w:fldChar w:fldCharType="begin"/>
        </w:r>
        <w:r w:rsidR="00BB67DF">
          <w:rPr>
            <w:noProof/>
            <w:webHidden/>
          </w:rPr>
          <w:instrText xml:space="preserve"> PAGEREF _Toc174000358 \h </w:instrText>
        </w:r>
        <w:r w:rsidR="00BB67DF">
          <w:rPr>
            <w:noProof/>
            <w:webHidden/>
          </w:rPr>
        </w:r>
        <w:r w:rsidR="00BB67DF">
          <w:rPr>
            <w:noProof/>
            <w:webHidden/>
          </w:rPr>
          <w:fldChar w:fldCharType="separate"/>
        </w:r>
        <w:r w:rsidR="00BB67DF">
          <w:rPr>
            <w:noProof/>
            <w:webHidden/>
          </w:rPr>
          <w:t>20</w:t>
        </w:r>
        <w:r w:rsidR="00BB67DF">
          <w:rPr>
            <w:noProof/>
            <w:webHidden/>
          </w:rPr>
          <w:fldChar w:fldCharType="end"/>
        </w:r>
      </w:hyperlink>
    </w:p>
    <w:p w14:paraId="2BA68DF4" w14:textId="1FA38790"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59" w:history="1">
        <w:r w:rsidR="00BB67DF" w:rsidRPr="009F456F">
          <w:rPr>
            <w:rStyle w:val="Hyperlink"/>
            <w:noProof/>
          </w:rPr>
          <w:t>1</w:t>
        </w:r>
        <w:r w:rsidR="00BB67DF" w:rsidRPr="009F456F">
          <w:rPr>
            <w:rStyle w:val="Hyperlink"/>
            <w:noProof/>
            <w:lang w:eastAsia="en-GB"/>
          </w:rPr>
          <w:t>3</w:t>
        </w:r>
        <w:r w:rsidR="00BB67DF" w:rsidRPr="009F456F">
          <w:rPr>
            <w:rStyle w:val="Hyperlink"/>
            <w:noProof/>
          </w:rPr>
          <w:t>.1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Sensitive information</w:t>
        </w:r>
        <w:r w:rsidR="00BB67DF">
          <w:rPr>
            <w:noProof/>
            <w:webHidden/>
          </w:rPr>
          <w:tab/>
        </w:r>
        <w:r w:rsidR="00BB67DF">
          <w:rPr>
            <w:noProof/>
            <w:webHidden/>
          </w:rPr>
          <w:fldChar w:fldCharType="begin"/>
        </w:r>
        <w:r w:rsidR="00BB67DF">
          <w:rPr>
            <w:noProof/>
            <w:webHidden/>
          </w:rPr>
          <w:instrText xml:space="preserve"> PAGEREF _Toc174000359 \h </w:instrText>
        </w:r>
        <w:r w:rsidR="00BB67DF">
          <w:rPr>
            <w:noProof/>
            <w:webHidden/>
          </w:rPr>
        </w:r>
        <w:r w:rsidR="00BB67DF">
          <w:rPr>
            <w:noProof/>
            <w:webHidden/>
          </w:rPr>
          <w:fldChar w:fldCharType="separate"/>
        </w:r>
        <w:r w:rsidR="00BB67DF">
          <w:rPr>
            <w:noProof/>
            <w:webHidden/>
          </w:rPr>
          <w:t>20</w:t>
        </w:r>
        <w:r w:rsidR="00BB67DF">
          <w:rPr>
            <w:noProof/>
            <w:webHidden/>
          </w:rPr>
          <w:fldChar w:fldCharType="end"/>
        </w:r>
      </w:hyperlink>
    </w:p>
    <w:p w14:paraId="2FA0A222" w14:textId="3254B8BC"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60" w:history="1">
        <w:r w:rsidR="00BB67DF" w:rsidRPr="009F456F">
          <w:rPr>
            <w:rStyle w:val="Hyperlink"/>
            <w:noProof/>
          </w:rPr>
          <w:t>1</w:t>
        </w:r>
        <w:r w:rsidR="00BB67DF" w:rsidRPr="009F456F">
          <w:rPr>
            <w:rStyle w:val="Hyperlink"/>
            <w:noProof/>
            <w:lang w:eastAsia="en-GB"/>
          </w:rPr>
          <w:t>3</w:t>
        </w:r>
        <w:r w:rsidR="00BB67DF" w:rsidRPr="009F456F">
          <w:rPr>
            <w:rStyle w:val="Hyperlink"/>
            <w:noProof/>
          </w:rPr>
          <w:t>.2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Classified information</w:t>
        </w:r>
        <w:r w:rsidR="00BB67DF">
          <w:rPr>
            <w:noProof/>
            <w:webHidden/>
          </w:rPr>
          <w:tab/>
        </w:r>
        <w:r w:rsidR="00BB67DF">
          <w:rPr>
            <w:noProof/>
            <w:webHidden/>
          </w:rPr>
          <w:fldChar w:fldCharType="begin"/>
        </w:r>
        <w:r w:rsidR="00BB67DF">
          <w:rPr>
            <w:noProof/>
            <w:webHidden/>
          </w:rPr>
          <w:instrText xml:space="preserve"> PAGEREF _Toc174000360 \h </w:instrText>
        </w:r>
        <w:r w:rsidR="00BB67DF">
          <w:rPr>
            <w:noProof/>
            <w:webHidden/>
          </w:rPr>
        </w:r>
        <w:r w:rsidR="00BB67DF">
          <w:rPr>
            <w:noProof/>
            <w:webHidden/>
          </w:rPr>
          <w:fldChar w:fldCharType="separate"/>
        </w:r>
        <w:r w:rsidR="00BB67DF">
          <w:rPr>
            <w:noProof/>
            <w:webHidden/>
          </w:rPr>
          <w:t>21</w:t>
        </w:r>
        <w:r w:rsidR="00BB67DF">
          <w:rPr>
            <w:noProof/>
            <w:webHidden/>
          </w:rPr>
          <w:fldChar w:fldCharType="end"/>
        </w:r>
      </w:hyperlink>
    </w:p>
    <w:p w14:paraId="4078B9AF" w14:textId="28DB4EA1"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61" w:history="1">
        <w:r w:rsidR="00BB67DF" w:rsidRPr="009F456F">
          <w:rPr>
            <w:rStyle w:val="Hyperlink"/>
            <w:noProof/>
          </w:rPr>
          <w:t>1</w:t>
        </w:r>
        <w:r w:rsidR="00BB67DF" w:rsidRPr="009F456F">
          <w:rPr>
            <w:rStyle w:val="Hyperlink"/>
            <w:noProof/>
            <w:lang w:eastAsia="en-GB"/>
          </w:rPr>
          <w:t>3</w:t>
        </w:r>
        <w:r w:rsidR="00BB67DF" w:rsidRPr="009F456F">
          <w:rPr>
            <w:rStyle w:val="Hyperlink"/>
            <w:noProof/>
          </w:rPr>
          <w:t>.3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_Toc174000361 \h </w:instrText>
        </w:r>
        <w:r w:rsidR="00BB67DF">
          <w:rPr>
            <w:noProof/>
            <w:webHidden/>
          </w:rPr>
        </w:r>
        <w:r w:rsidR="00BB67DF">
          <w:rPr>
            <w:noProof/>
            <w:webHidden/>
          </w:rPr>
          <w:fldChar w:fldCharType="separate"/>
        </w:r>
        <w:r w:rsidR="00BB67DF">
          <w:rPr>
            <w:noProof/>
            <w:webHidden/>
          </w:rPr>
          <w:t>21</w:t>
        </w:r>
        <w:r w:rsidR="00BB67DF">
          <w:rPr>
            <w:noProof/>
            <w:webHidden/>
          </w:rPr>
          <w:fldChar w:fldCharType="end"/>
        </w:r>
      </w:hyperlink>
    </w:p>
    <w:p w14:paraId="7278456A" w14:textId="3D2E4B9E"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62" w:history="1">
        <w:r w:rsidR="00BB67DF" w:rsidRPr="009F456F">
          <w:rPr>
            <w:rStyle w:val="Hyperlink"/>
            <w:noProof/>
            <w:lang w:eastAsia="en-GB"/>
          </w:rPr>
          <w:t xml:space="preserve">ARTICLE 14 </w:t>
        </w:r>
        <w:r w:rsidR="00BB67DF" w:rsidRPr="009F456F">
          <w:rPr>
            <w:rStyle w:val="Hyperlink"/>
            <w:noProof/>
          </w:rPr>
          <w:t>—</w:t>
        </w:r>
        <w:r w:rsidR="00BB67DF" w:rsidRPr="009F456F">
          <w:rPr>
            <w:rStyle w:val="Hyperlink"/>
            <w:noProof/>
            <w:lang w:eastAsia="en-GB"/>
          </w:rPr>
          <w:t xml:space="preserve"> ETHICS AND VALUES</w:t>
        </w:r>
        <w:r w:rsidR="00BB67DF">
          <w:rPr>
            <w:noProof/>
            <w:webHidden/>
          </w:rPr>
          <w:tab/>
        </w:r>
        <w:r w:rsidR="00BB67DF">
          <w:rPr>
            <w:noProof/>
            <w:webHidden/>
          </w:rPr>
          <w:fldChar w:fldCharType="begin"/>
        </w:r>
        <w:r w:rsidR="00BB67DF">
          <w:rPr>
            <w:noProof/>
            <w:webHidden/>
          </w:rPr>
          <w:instrText xml:space="preserve"> PAGEREF _Toc174000362 \h </w:instrText>
        </w:r>
        <w:r w:rsidR="00BB67DF">
          <w:rPr>
            <w:noProof/>
            <w:webHidden/>
          </w:rPr>
        </w:r>
        <w:r w:rsidR="00BB67DF">
          <w:rPr>
            <w:noProof/>
            <w:webHidden/>
          </w:rPr>
          <w:fldChar w:fldCharType="separate"/>
        </w:r>
        <w:r w:rsidR="00BB67DF">
          <w:rPr>
            <w:noProof/>
            <w:webHidden/>
          </w:rPr>
          <w:t>21</w:t>
        </w:r>
        <w:r w:rsidR="00BB67DF">
          <w:rPr>
            <w:noProof/>
            <w:webHidden/>
          </w:rPr>
          <w:fldChar w:fldCharType="end"/>
        </w:r>
      </w:hyperlink>
    </w:p>
    <w:p w14:paraId="0B0BE15B" w14:textId="3D4165B3"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63" w:history="1">
        <w:r w:rsidR="00BB67DF" w:rsidRPr="009F456F">
          <w:rPr>
            <w:rStyle w:val="Hyperlink"/>
            <w:noProof/>
          </w:rPr>
          <w:t>1</w:t>
        </w:r>
        <w:r w:rsidR="00BB67DF" w:rsidRPr="009F456F">
          <w:rPr>
            <w:rStyle w:val="Hyperlink"/>
            <w:noProof/>
            <w:lang w:eastAsia="en-GB"/>
          </w:rPr>
          <w:t>4</w:t>
        </w:r>
        <w:r w:rsidR="00BB67DF" w:rsidRPr="009F456F">
          <w:rPr>
            <w:rStyle w:val="Hyperlink"/>
            <w:noProof/>
          </w:rPr>
          <w:t>.1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Ethics</w:t>
        </w:r>
        <w:r w:rsidR="00BB67DF">
          <w:rPr>
            <w:noProof/>
            <w:webHidden/>
          </w:rPr>
          <w:tab/>
        </w:r>
        <w:r w:rsidR="00BB67DF">
          <w:rPr>
            <w:noProof/>
            <w:webHidden/>
          </w:rPr>
          <w:fldChar w:fldCharType="begin"/>
        </w:r>
        <w:r w:rsidR="00BB67DF">
          <w:rPr>
            <w:noProof/>
            <w:webHidden/>
          </w:rPr>
          <w:instrText xml:space="preserve"> PAGEREF _Toc174000363 \h </w:instrText>
        </w:r>
        <w:r w:rsidR="00BB67DF">
          <w:rPr>
            <w:noProof/>
            <w:webHidden/>
          </w:rPr>
        </w:r>
        <w:r w:rsidR="00BB67DF">
          <w:rPr>
            <w:noProof/>
            <w:webHidden/>
          </w:rPr>
          <w:fldChar w:fldCharType="separate"/>
        </w:r>
        <w:r w:rsidR="00BB67DF">
          <w:rPr>
            <w:noProof/>
            <w:webHidden/>
          </w:rPr>
          <w:t>21</w:t>
        </w:r>
        <w:r w:rsidR="00BB67DF">
          <w:rPr>
            <w:noProof/>
            <w:webHidden/>
          </w:rPr>
          <w:fldChar w:fldCharType="end"/>
        </w:r>
      </w:hyperlink>
    </w:p>
    <w:p w14:paraId="61D11E9F" w14:textId="65E66AD2"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64" w:history="1">
        <w:r w:rsidR="00BB67DF" w:rsidRPr="009F456F">
          <w:rPr>
            <w:rStyle w:val="Hyperlink"/>
            <w:noProof/>
          </w:rPr>
          <w:t>1</w:t>
        </w:r>
        <w:r w:rsidR="00BB67DF" w:rsidRPr="009F456F">
          <w:rPr>
            <w:rStyle w:val="Hyperlink"/>
            <w:noProof/>
            <w:lang w:eastAsia="en-GB"/>
          </w:rPr>
          <w:t>4</w:t>
        </w:r>
        <w:r w:rsidR="00BB67DF" w:rsidRPr="009F456F">
          <w:rPr>
            <w:rStyle w:val="Hyperlink"/>
            <w:noProof/>
          </w:rPr>
          <w:t>.2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Values</w:t>
        </w:r>
        <w:r w:rsidR="00BB67DF">
          <w:rPr>
            <w:noProof/>
            <w:webHidden/>
          </w:rPr>
          <w:tab/>
        </w:r>
        <w:r w:rsidR="00BB67DF">
          <w:rPr>
            <w:noProof/>
            <w:webHidden/>
          </w:rPr>
          <w:fldChar w:fldCharType="begin"/>
        </w:r>
        <w:r w:rsidR="00BB67DF">
          <w:rPr>
            <w:noProof/>
            <w:webHidden/>
          </w:rPr>
          <w:instrText xml:space="preserve"> PAGEREF _Toc174000364 \h </w:instrText>
        </w:r>
        <w:r w:rsidR="00BB67DF">
          <w:rPr>
            <w:noProof/>
            <w:webHidden/>
          </w:rPr>
        </w:r>
        <w:r w:rsidR="00BB67DF">
          <w:rPr>
            <w:noProof/>
            <w:webHidden/>
          </w:rPr>
          <w:fldChar w:fldCharType="separate"/>
        </w:r>
        <w:r w:rsidR="00BB67DF">
          <w:rPr>
            <w:noProof/>
            <w:webHidden/>
          </w:rPr>
          <w:t>21</w:t>
        </w:r>
        <w:r w:rsidR="00BB67DF">
          <w:rPr>
            <w:noProof/>
            <w:webHidden/>
          </w:rPr>
          <w:fldChar w:fldCharType="end"/>
        </w:r>
      </w:hyperlink>
    </w:p>
    <w:p w14:paraId="2E90AD4D" w14:textId="72F3B1F1"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65" w:history="1">
        <w:r w:rsidR="00BB67DF" w:rsidRPr="009F456F">
          <w:rPr>
            <w:rStyle w:val="Hyperlink"/>
            <w:noProof/>
          </w:rPr>
          <w:t>1</w:t>
        </w:r>
        <w:r w:rsidR="00BB67DF" w:rsidRPr="009F456F">
          <w:rPr>
            <w:rStyle w:val="Hyperlink"/>
            <w:noProof/>
            <w:lang w:eastAsia="en-GB"/>
          </w:rPr>
          <w:t>4</w:t>
        </w:r>
        <w:r w:rsidR="00BB67DF" w:rsidRPr="009F456F">
          <w:rPr>
            <w:rStyle w:val="Hyperlink"/>
            <w:noProof/>
          </w:rPr>
          <w:t>.3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_Toc174000365 \h </w:instrText>
        </w:r>
        <w:r w:rsidR="00BB67DF">
          <w:rPr>
            <w:noProof/>
            <w:webHidden/>
          </w:rPr>
        </w:r>
        <w:r w:rsidR="00BB67DF">
          <w:rPr>
            <w:noProof/>
            <w:webHidden/>
          </w:rPr>
          <w:fldChar w:fldCharType="separate"/>
        </w:r>
        <w:r w:rsidR="00BB67DF">
          <w:rPr>
            <w:noProof/>
            <w:webHidden/>
          </w:rPr>
          <w:t>22</w:t>
        </w:r>
        <w:r w:rsidR="00BB67DF">
          <w:rPr>
            <w:noProof/>
            <w:webHidden/>
          </w:rPr>
          <w:fldChar w:fldCharType="end"/>
        </w:r>
      </w:hyperlink>
    </w:p>
    <w:p w14:paraId="7F554041" w14:textId="74BBD8E0"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66" w:history="1">
        <w:r w:rsidR="00BB67DF" w:rsidRPr="009F456F">
          <w:rPr>
            <w:rStyle w:val="Hyperlink"/>
            <w:noProof/>
            <w:lang w:eastAsia="en-GB"/>
          </w:rPr>
          <w:t>ARTICLE 15 — DATA PROTECTION</w:t>
        </w:r>
        <w:r w:rsidR="00BB67DF">
          <w:rPr>
            <w:noProof/>
            <w:webHidden/>
          </w:rPr>
          <w:tab/>
        </w:r>
        <w:r w:rsidR="00BB67DF">
          <w:rPr>
            <w:noProof/>
            <w:webHidden/>
          </w:rPr>
          <w:fldChar w:fldCharType="begin"/>
        </w:r>
        <w:r w:rsidR="00BB67DF">
          <w:rPr>
            <w:noProof/>
            <w:webHidden/>
          </w:rPr>
          <w:instrText xml:space="preserve"> PAGEREF _Toc174000366 \h </w:instrText>
        </w:r>
        <w:r w:rsidR="00BB67DF">
          <w:rPr>
            <w:noProof/>
            <w:webHidden/>
          </w:rPr>
        </w:r>
        <w:r w:rsidR="00BB67DF">
          <w:rPr>
            <w:noProof/>
            <w:webHidden/>
          </w:rPr>
          <w:fldChar w:fldCharType="separate"/>
        </w:r>
        <w:r w:rsidR="00BB67DF">
          <w:rPr>
            <w:noProof/>
            <w:webHidden/>
          </w:rPr>
          <w:t>22</w:t>
        </w:r>
        <w:r w:rsidR="00BB67DF">
          <w:rPr>
            <w:noProof/>
            <w:webHidden/>
          </w:rPr>
          <w:fldChar w:fldCharType="end"/>
        </w:r>
      </w:hyperlink>
    </w:p>
    <w:p w14:paraId="048F034A" w14:textId="0F9B3160"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67" w:history="1">
        <w:r w:rsidR="00BB67DF" w:rsidRPr="009F456F">
          <w:rPr>
            <w:rStyle w:val="Hyperlink"/>
            <w:noProof/>
          </w:rPr>
          <w:t>1</w:t>
        </w:r>
        <w:r w:rsidR="00BB67DF" w:rsidRPr="009F456F">
          <w:rPr>
            <w:rStyle w:val="Hyperlink"/>
            <w:noProof/>
            <w:lang w:eastAsia="en-GB"/>
          </w:rPr>
          <w:t>5</w:t>
        </w:r>
        <w:r w:rsidR="00BB67DF" w:rsidRPr="009F456F">
          <w:rPr>
            <w:rStyle w:val="Hyperlink"/>
            <w:noProof/>
          </w:rPr>
          <w:t>.1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Data processing by the granting authority</w:t>
        </w:r>
        <w:r w:rsidR="00BB67DF">
          <w:rPr>
            <w:noProof/>
            <w:webHidden/>
          </w:rPr>
          <w:tab/>
        </w:r>
        <w:r w:rsidR="00BB67DF">
          <w:rPr>
            <w:noProof/>
            <w:webHidden/>
          </w:rPr>
          <w:fldChar w:fldCharType="begin"/>
        </w:r>
        <w:r w:rsidR="00BB67DF">
          <w:rPr>
            <w:noProof/>
            <w:webHidden/>
          </w:rPr>
          <w:instrText xml:space="preserve"> PAGEREF _Toc174000367 \h </w:instrText>
        </w:r>
        <w:r w:rsidR="00BB67DF">
          <w:rPr>
            <w:noProof/>
            <w:webHidden/>
          </w:rPr>
        </w:r>
        <w:r w:rsidR="00BB67DF">
          <w:rPr>
            <w:noProof/>
            <w:webHidden/>
          </w:rPr>
          <w:fldChar w:fldCharType="separate"/>
        </w:r>
        <w:r w:rsidR="00BB67DF">
          <w:rPr>
            <w:noProof/>
            <w:webHidden/>
          </w:rPr>
          <w:t>22</w:t>
        </w:r>
        <w:r w:rsidR="00BB67DF">
          <w:rPr>
            <w:noProof/>
            <w:webHidden/>
          </w:rPr>
          <w:fldChar w:fldCharType="end"/>
        </w:r>
      </w:hyperlink>
    </w:p>
    <w:p w14:paraId="7D7DE327" w14:textId="6405ACB3"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68" w:history="1">
        <w:r w:rsidR="00BB67DF" w:rsidRPr="009F456F">
          <w:rPr>
            <w:rStyle w:val="Hyperlink"/>
            <w:noProof/>
          </w:rPr>
          <w:t>1</w:t>
        </w:r>
        <w:r w:rsidR="00BB67DF" w:rsidRPr="009F456F">
          <w:rPr>
            <w:rStyle w:val="Hyperlink"/>
            <w:noProof/>
            <w:lang w:eastAsia="en-GB"/>
          </w:rPr>
          <w:t>5</w:t>
        </w:r>
        <w:r w:rsidR="00BB67DF" w:rsidRPr="009F456F">
          <w:rPr>
            <w:rStyle w:val="Hyperlink"/>
            <w:noProof/>
          </w:rPr>
          <w:t>.2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Data processing by the beneficiaries</w:t>
        </w:r>
        <w:r w:rsidR="00BB67DF">
          <w:rPr>
            <w:noProof/>
            <w:webHidden/>
          </w:rPr>
          <w:tab/>
        </w:r>
        <w:r w:rsidR="00BB67DF">
          <w:rPr>
            <w:noProof/>
            <w:webHidden/>
          </w:rPr>
          <w:fldChar w:fldCharType="begin"/>
        </w:r>
        <w:r w:rsidR="00BB67DF">
          <w:rPr>
            <w:noProof/>
            <w:webHidden/>
          </w:rPr>
          <w:instrText xml:space="preserve"> PAGEREF _Toc174000368 \h </w:instrText>
        </w:r>
        <w:r w:rsidR="00BB67DF">
          <w:rPr>
            <w:noProof/>
            <w:webHidden/>
          </w:rPr>
        </w:r>
        <w:r w:rsidR="00BB67DF">
          <w:rPr>
            <w:noProof/>
            <w:webHidden/>
          </w:rPr>
          <w:fldChar w:fldCharType="separate"/>
        </w:r>
        <w:r w:rsidR="00BB67DF">
          <w:rPr>
            <w:noProof/>
            <w:webHidden/>
          </w:rPr>
          <w:t>22</w:t>
        </w:r>
        <w:r w:rsidR="00BB67DF">
          <w:rPr>
            <w:noProof/>
            <w:webHidden/>
          </w:rPr>
          <w:fldChar w:fldCharType="end"/>
        </w:r>
      </w:hyperlink>
    </w:p>
    <w:p w14:paraId="618054FD" w14:textId="1F1280EE"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69" w:history="1">
        <w:r w:rsidR="00BB67DF" w:rsidRPr="009F456F">
          <w:rPr>
            <w:rStyle w:val="Hyperlink"/>
            <w:noProof/>
          </w:rPr>
          <w:t>1</w:t>
        </w:r>
        <w:r w:rsidR="00BB67DF" w:rsidRPr="009F456F">
          <w:rPr>
            <w:rStyle w:val="Hyperlink"/>
            <w:noProof/>
            <w:lang w:eastAsia="en-GB"/>
          </w:rPr>
          <w:t>5</w:t>
        </w:r>
        <w:r w:rsidR="00BB67DF" w:rsidRPr="009F456F">
          <w:rPr>
            <w:rStyle w:val="Hyperlink"/>
            <w:noProof/>
          </w:rPr>
          <w:t>.3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_Toc174000369 \h </w:instrText>
        </w:r>
        <w:r w:rsidR="00BB67DF">
          <w:rPr>
            <w:noProof/>
            <w:webHidden/>
          </w:rPr>
        </w:r>
        <w:r w:rsidR="00BB67DF">
          <w:rPr>
            <w:noProof/>
            <w:webHidden/>
          </w:rPr>
          <w:fldChar w:fldCharType="separate"/>
        </w:r>
        <w:r w:rsidR="00BB67DF">
          <w:rPr>
            <w:noProof/>
            <w:webHidden/>
          </w:rPr>
          <w:t>23</w:t>
        </w:r>
        <w:r w:rsidR="00BB67DF">
          <w:rPr>
            <w:noProof/>
            <w:webHidden/>
          </w:rPr>
          <w:fldChar w:fldCharType="end"/>
        </w:r>
      </w:hyperlink>
    </w:p>
    <w:p w14:paraId="134957A3" w14:textId="5E345FF3" w:rsidR="00BB67DF" w:rsidRDefault="00EF38FF">
      <w:pPr>
        <w:pStyle w:val="TOC4"/>
        <w:tabs>
          <w:tab w:val="left" w:pos="2734"/>
        </w:tabs>
        <w:rPr>
          <w:rFonts w:asciiTheme="minorHAnsi" w:eastAsiaTheme="minorEastAsia" w:hAnsiTheme="minorHAnsi" w:cstheme="minorBidi"/>
          <w:noProof/>
          <w:kern w:val="2"/>
          <w:sz w:val="24"/>
          <w:szCs w:val="24"/>
          <w:lang w:val="el-GR" w:eastAsia="el-GR"/>
          <w14:ligatures w14:val="standardContextual"/>
        </w:rPr>
      </w:pPr>
      <w:hyperlink w:anchor="_Toc174000370" w:history="1">
        <w:r w:rsidR="00BB67DF" w:rsidRPr="009F456F">
          <w:rPr>
            <w:rStyle w:val="Hyperlink"/>
            <w:noProof/>
          </w:rPr>
          <w:t>ARTICLE 16 —</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INTELLECTUAL PROPERTY RIGHTS (IPR) — BACKGROUND AND RESULTS — ACCESS RIGHTS AND RIGHTS OF USE</w:t>
        </w:r>
        <w:r w:rsidR="00BB67DF">
          <w:rPr>
            <w:noProof/>
            <w:webHidden/>
          </w:rPr>
          <w:tab/>
        </w:r>
        <w:r w:rsidR="00BB67DF">
          <w:rPr>
            <w:noProof/>
            <w:webHidden/>
          </w:rPr>
          <w:fldChar w:fldCharType="begin"/>
        </w:r>
        <w:r w:rsidR="00BB67DF">
          <w:rPr>
            <w:noProof/>
            <w:webHidden/>
          </w:rPr>
          <w:instrText xml:space="preserve"> PAGEREF _Toc174000370 \h </w:instrText>
        </w:r>
        <w:r w:rsidR="00BB67DF">
          <w:rPr>
            <w:noProof/>
            <w:webHidden/>
          </w:rPr>
        </w:r>
        <w:r w:rsidR="00BB67DF">
          <w:rPr>
            <w:noProof/>
            <w:webHidden/>
          </w:rPr>
          <w:fldChar w:fldCharType="separate"/>
        </w:r>
        <w:r w:rsidR="00BB67DF">
          <w:rPr>
            <w:noProof/>
            <w:webHidden/>
          </w:rPr>
          <w:t>23</w:t>
        </w:r>
        <w:r w:rsidR="00BB67DF">
          <w:rPr>
            <w:noProof/>
            <w:webHidden/>
          </w:rPr>
          <w:fldChar w:fldCharType="end"/>
        </w:r>
      </w:hyperlink>
    </w:p>
    <w:p w14:paraId="7FB3C700" w14:textId="516C7C86"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71" w:history="1">
        <w:r w:rsidR="00BB67DF" w:rsidRPr="009F456F">
          <w:rPr>
            <w:rStyle w:val="Hyperlink"/>
            <w:noProof/>
          </w:rPr>
          <w:t>16.1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Background and access rights to background</w:t>
        </w:r>
        <w:r w:rsidR="00BB67DF">
          <w:rPr>
            <w:noProof/>
            <w:webHidden/>
          </w:rPr>
          <w:tab/>
        </w:r>
        <w:r w:rsidR="00BB67DF">
          <w:rPr>
            <w:noProof/>
            <w:webHidden/>
          </w:rPr>
          <w:fldChar w:fldCharType="begin"/>
        </w:r>
        <w:r w:rsidR="00BB67DF">
          <w:rPr>
            <w:noProof/>
            <w:webHidden/>
          </w:rPr>
          <w:instrText xml:space="preserve"> PAGEREF _Toc174000371 \h </w:instrText>
        </w:r>
        <w:r w:rsidR="00BB67DF">
          <w:rPr>
            <w:noProof/>
            <w:webHidden/>
          </w:rPr>
        </w:r>
        <w:r w:rsidR="00BB67DF">
          <w:rPr>
            <w:noProof/>
            <w:webHidden/>
          </w:rPr>
          <w:fldChar w:fldCharType="separate"/>
        </w:r>
        <w:r w:rsidR="00BB67DF">
          <w:rPr>
            <w:noProof/>
            <w:webHidden/>
          </w:rPr>
          <w:t>23</w:t>
        </w:r>
        <w:r w:rsidR="00BB67DF">
          <w:rPr>
            <w:noProof/>
            <w:webHidden/>
          </w:rPr>
          <w:fldChar w:fldCharType="end"/>
        </w:r>
      </w:hyperlink>
    </w:p>
    <w:p w14:paraId="2EE65372" w14:textId="110D72A5"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72" w:history="1">
        <w:r w:rsidR="00BB67DF" w:rsidRPr="009F456F">
          <w:rPr>
            <w:rStyle w:val="Hyperlink"/>
            <w:noProof/>
          </w:rPr>
          <w:t>16.2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Ownership of results</w:t>
        </w:r>
        <w:r w:rsidR="00BB67DF">
          <w:rPr>
            <w:noProof/>
            <w:webHidden/>
          </w:rPr>
          <w:tab/>
        </w:r>
        <w:r w:rsidR="00BB67DF">
          <w:rPr>
            <w:noProof/>
            <w:webHidden/>
          </w:rPr>
          <w:fldChar w:fldCharType="begin"/>
        </w:r>
        <w:r w:rsidR="00BB67DF">
          <w:rPr>
            <w:noProof/>
            <w:webHidden/>
          </w:rPr>
          <w:instrText xml:space="preserve"> PAGEREF _Toc174000372 \h </w:instrText>
        </w:r>
        <w:r w:rsidR="00BB67DF">
          <w:rPr>
            <w:noProof/>
            <w:webHidden/>
          </w:rPr>
        </w:r>
        <w:r w:rsidR="00BB67DF">
          <w:rPr>
            <w:noProof/>
            <w:webHidden/>
          </w:rPr>
          <w:fldChar w:fldCharType="separate"/>
        </w:r>
        <w:r w:rsidR="00BB67DF">
          <w:rPr>
            <w:noProof/>
            <w:webHidden/>
          </w:rPr>
          <w:t>23</w:t>
        </w:r>
        <w:r w:rsidR="00BB67DF">
          <w:rPr>
            <w:noProof/>
            <w:webHidden/>
          </w:rPr>
          <w:fldChar w:fldCharType="end"/>
        </w:r>
      </w:hyperlink>
    </w:p>
    <w:p w14:paraId="551C0D69" w14:textId="2A956590"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73" w:history="1">
        <w:r w:rsidR="00BB67DF" w:rsidRPr="009F456F">
          <w:rPr>
            <w:rStyle w:val="Hyperlink"/>
            <w:noProof/>
          </w:rPr>
          <w:t>16.3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Rights of use of the granting authority on materials, documents and information received</w:t>
        </w:r>
        <w:r w:rsidR="00BB67DF" w:rsidRPr="009F456F">
          <w:rPr>
            <w:rStyle w:val="Hyperlink"/>
            <w:bCs/>
            <w:noProof/>
          </w:rPr>
          <w:t xml:space="preserve"> for policy, information, communication, dissemination and publicity purposes</w:t>
        </w:r>
        <w:r w:rsidR="00BB67DF">
          <w:rPr>
            <w:noProof/>
            <w:webHidden/>
          </w:rPr>
          <w:tab/>
        </w:r>
        <w:r w:rsidR="00BB67DF">
          <w:rPr>
            <w:noProof/>
            <w:webHidden/>
          </w:rPr>
          <w:fldChar w:fldCharType="begin"/>
        </w:r>
        <w:r w:rsidR="00BB67DF">
          <w:rPr>
            <w:noProof/>
            <w:webHidden/>
          </w:rPr>
          <w:instrText xml:space="preserve"> PAGEREF _Toc174000373 \h </w:instrText>
        </w:r>
        <w:r w:rsidR="00BB67DF">
          <w:rPr>
            <w:noProof/>
            <w:webHidden/>
          </w:rPr>
        </w:r>
        <w:r w:rsidR="00BB67DF">
          <w:rPr>
            <w:noProof/>
            <w:webHidden/>
          </w:rPr>
          <w:fldChar w:fldCharType="separate"/>
        </w:r>
        <w:r w:rsidR="00BB67DF">
          <w:rPr>
            <w:noProof/>
            <w:webHidden/>
          </w:rPr>
          <w:t>23</w:t>
        </w:r>
        <w:r w:rsidR="00BB67DF">
          <w:rPr>
            <w:noProof/>
            <w:webHidden/>
          </w:rPr>
          <w:fldChar w:fldCharType="end"/>
        </w:r>
      </w:hyperlink>
    </w:p>
    <w:p w14:paraId="303B5C8C" w14:textId="48CA79CB"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74" w:history="1">
        <w:r w:rsidR="00BB67DF" w:rsidRPr="009F456F">
          <w:rPr>
            <w:rStyle w:val="Hyperlink"/>
            <w:noProof/>
          </w:rPr>
          <w:t>16.4</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 xml:space="preserve">Specific </w:t>
        </w:r>
        <w:r w:rsidR="00BB67DF" w:rsidRPr="009F456F">
          <w:rPr>
            <w:rStyle w:val="Hyperlink"/>
            <w:rFonts w:eastAsiaTheme="minorHAnsi"/>
            <w:noProof/>
          </w:rPr>
          <w:t>rules on IPR, results and background</w:t>
        </w:r>
        <w:r w:rsidR="00BB67DF">
          <w:rPr>
            <w:noProof/>
            <w:webHidden/>
          </w:rPr>
          <w:tab/>
        </w:r>
        <w:r w:rsidR="00BB67DF">
          <w:rPr>
            <w:noProof/>
            <w:webHidden/>
          </w:rPr>
          <w:fldChar w:fldCharType="begin"/>
        </w:r>
        <w:r w:rsidR="00BB67DF">
          <w:rPr>
            <w:noProof/>
            <w:webHidden/>
          </w:rPr>
          <w:instrText xml:space="preserve"> PAGEREF _Toc174000374 \h </w:instrText>
        </w:r>
        <w:r w:rsidR="00BB67DF">
          <w:rPr>
            <w:noProof/>
            <w:webHidden/>
          </w:rPr>
        </w:r>
        <w:r w:rsidR="00BB67DF">
          <w:rPr>
            <w:noProof/>
            <w:webHidden/>
          </w:rPr>
          <w:fldChar w:fldCharType="separate"/>
        </w:r>
        <w:r w:rsidR="00BB67DF">
          <w:rPr>
            <w:noProof/>
            <w:webHidden/>
          </w:rPr>
          <w:t>24</w:t>
        </w:r>
        <w:r w:rsidR="00BB67DF">
          <w:rPr>
            <w:noProof/>
            <w:webHidden/>
          </w:rPr>
          <w:fldChar w:fldCharType="end"/>
        </w:r>
      </w:hyperlink>
    </w:p>
    <w:p w14:paraId="705A33CF" w14:textId="29AAAB2C"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75" w:history="1">
        <w:r w:rsidR="00BB67DF" w:rsidRPr="009F456F">
          <w:rPr>
            <w:rStyle w:val="Hyperlink"/>
            <w:noProof/>
          </w:rPr>
          <w:t>16.5</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_Toc174000375 \h </w:instrText>
        </w:r>
        <w:r w:rsidR="00BB67DF">
          <w:rPr>
            <w:noProof/>
            <w:webHidden/>
          </w:rPr>
        </w:r>
        <w:r w:rsidR="00BB67DF">
          <w:rPr>
            <w:noProof/>
            <w:webHidden/>
          </w:rPr>
          <w:fldChar w:fldCharType="separate"/>
        </w:r>
        <w:r w:rsidR="00BB67DF">
          <w:rPr>
            <w:noProof/>
            <w:webHidden/>
          </w:rPr>
          <w:t>24</w:t>
        </w:r>
        <w:r w:rsidR="00BB67DF">
          <w:rPr>
            <w:noProof/>
            <w:webHidden/>
          </w:rPr>
          <w:fldChar w:fldCharType="end"/>
        </w:r>
      </w:hyperlink>
    </w:p>
    <w:p w14:paraId="4F827AF1" w14:textId="0DA23F13"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76" w:history="1">
        <w:r w:rsidR="00BB67DF" w:rsidRPr="009F456F">
          <w:rPr>
            <w:rStyle w:val="Hyperlink"/>
            <w:noProof/>
            <w:lang w:eastAsia="en-GB"/>
          </w:rPr>
          <w:t xml:space="preserve">ARTICLE 17 </w:t>
        </w:r>
        <w:r w:rsidR="00BB67DF" w:rsidRPr="009F456F">
          <w:rPr>
            <w:rStyle w:val="Hyperlink"/>
            <w:i/>
            <w:noProof/>
          </w:rPr>
          <w:t>—</w:t>
        </w:r>
        <w:r w:rsidR="00BB67DF" w:rsidRPr="009F456F">
          <w:rPr>
            <w:rStyle w:val="Hyperlink"/>
            <w:noProof/>
          </w:rPr>
          <w:t xml:space="preserve"> </w:t>
        </w:r>
        <w:r w:rsidR="00BB67DF" w:rsidRPr="009F456F">
          <w:rPr>
            <w:rStyle w:val="Hyperlink"/>
            <w:noProof/>
            <w:lang w:eastAsia="en-GB"/>
          </w:rPr>
          <w:t>COMMUNICATION, DISSEMINATION</w:t>
        </w:r>
        <w:r w:rsidR="00BB67DF" w:rsidRPr="009F456F">
          <w:rPr>
            <w:rStyle w:val="Hyperlink"/>
            <w:rFonts w:eastAsiaTheme="minorHAnsi"/>
            <w:noProof/>
            <w:lang w:eastAsia="en-GB"/>
          </w:rPr>
          <w:t xml:space="preserve"> </w:t>
        </w:r>
        <w:r w:rsidR="00BB67DF" w:rsidRPr="009F456F">
          <w:rPr>
            <w:rStyle w:val="Hyperlink"/>
            <w:rFonts w:eastAsiaTheme="minorHAnsi"/>
            <w:noProof/>
          </w:rPr>
          <w:t xml:space="preserve">AND </w:t>
        </w:r>
        <w:r w:rsidR="00BB67DF" w:rsidRPr="009F456F">
          <w:rPr>
            <w:rStyle w:val="Hyperlink"/>
            <w:rFonts w:eastAsiaTheme="minorHAnsi"/>
            <w:noProof/>
            <w:lang w:eastAsia="en-GB"/>
          </w:rPr>
          <w:t>VISIBILITY</w:t>
        </w:r>
        <w:r w:rsidR="00BB67DF">
          <w:rPr>
            <w:noProof/>
            <w:webHidden/>
          </w:rPr>
          <w:tab/>
        </w:r>
        <w:r w:rsidR="00BB67DF">
          <w:rPr>
            <w:noProof/>
            <w:webHidden/>
          </w:rPr>
          <w:fldChar w:fldCharType="begin"/>
        </w:r>
        <w:r w:rsidR="00BB67DF">
          <w:rPr>
            <w:noProof/>
            <w:webHidden/>
          </w:rPr>
          <w:instrText xml:space="preserve"> PAGEREF _Toc174000376 \h </w:instrText>
        </w:r>
        <w:r w:rsidR="00BB67DF">
          <w:rPr>
            <w:noProof/>
            <w:webHidden/>
          </w:rPr>
        </w:r>
        <w:r w:rsidR="00BB67DF">
          <w:rPr>
            <w:noProof/>
            <w:webHidden/>
          </w:rPr>
          <w:fldChar w:fldCharType="separate"/>
        </w:r>
        <w:r w:rsidR="00BB67DF">
          <w:rPr>
            <w:noProof/>
            <w:webHidden/>
          </w:rPr>
          <w:t>25</w:t>
        </w:r>
        <w:r w:rsidR="00BB67DF">
          <w:rPr>
            <w:noProof/>
            <w:webHidden/>
          </w:rPr>
          <w:fldChar w:fldCharType="end"/>
        </w:r>
      </w:hyperlink>
    </w:p>
    <w:p w14:paraId="5BB35B5F" w14:textId="446053A8"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77" w:history="1">
        <w:r w:rsidR="00BB67DF" w:rsidRPr="009F456F">
          <w:rPr>
            <w:rStyle w:val="Hyperlink"/>
            <w:noProof/>
          </w:rPr>
          <w:t>17.1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Communication — Dissemination — Promoting the action</w:t>
        </w:r>
        <w:r w:rsidR="00BB67DF">
          <w:rPr>
            <w:noProof/>
            <w:webHidden/>
          </w:rPr>
          <w:tab/>
        </w:r>
        <w:r w:rsidR="00BB67DF">
          <w:rPr>
            <w:noProof/>
            <w:webHidden/>
          </w:rPr>
          <w:fldChar w:fldCharType="begin"/>
        </w:r>
        <w:r w:rsidR="00BB67DF">
          <w:rPr>
            <w:noProof/>
            <w:webHidden/>
          </w:rPr>
          <w:instrText xml:space="preserve"> PAGEREF _Toc174000377 \h </w:instrText>
        </w:r>
        <w:r w:rsidR="00BB67DF">
          <w:rPr>
            <w:noProof/>
            <w:webHidden/>
          </w:rPr>
        </w:r>
        <w:r w:rsidR="00BB67DF">
          <w:rPr>
            <w:noProof/>
            <w:webHidden/>
          </w:rPr>
          <w:fldChar w:fldCharType="separate"/>
        </w:r>
        <w:r w:rsidR="00BB67DF">
          <w:rPr>
            <w:noProof/>
            <w:webHidden/>
          </w:rPr>
          <w:t>25</w:t>
        </w:r>
        <w:r w:rsidR="00BB67DF">
          <w:rPr>
            <w:noProof/>
            <w:webHidden/>
          </w:rPr>
          <w:fldChar w:fldCharType="end"/>
        </w:r>
      </w:hyperlink>
    </w:p>
    <w:p w14:paraId="0AC533F7" w14:textId="6E734FF4"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78" w:history="1">
        <w:r w:rsidR="00BB67DF" w:rsidRPr="009F456F">
          <w:rPr>
            <w:rStyle w:val="Hyperlink"/>
            <w:noProof/>
          </w:rPr>
          <w:t>17.2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Visibility — European flag and funding statement</w:t>
        </w:r>
        <w:r w:rsidR="00BB67DF">
          <w:rPr>
            <w:noProof/>
            <w:webHidden/>
          </w:rPr>
          <w:tab/>
        </w:r>
        <w:r w:rsidR="00BB67DF">
          <w:rPr>
            <w:noProof/>
            <w:webHidden/>
          </w:rPr>
          <w:fldChar w:fldCharType="begin"/>
        </w:r>
        <w:r w:rsidR="00BB67DF">
          <w:rPr>
            <w:noProof/>
            <w:webHidden/>
          </w:rPr>
          <w:instrText xml:space="preserve"> PAGEREF _Toc174000378 \h </w:instrText>
        </w:r>
        <w:r w:rsidR="00BB67DF">
          <w:rPr>
            <w:noProof/>
            <w:webHidden/>
          </w:rPr>
        </w:r>
        <w:r w:rsidR="00BB67DF">
          <w:rPr>
            <w:noProof/>
            <w:webHidden/>
          </w:rPr>
          <w:fldChar w:fldCharType="separate"/>
        </w:r>
        <w:r w:rsidR="00BB67DF">
          <w:rPr>
            <w:noProof/>
            <w:webHidden/>
          </w:rPr>
          <w:t>25</w:t>
        </w:r>
        <w:r w:rsidR="00BB67DF">
          <w:rPr>
            <w:noProof/>
            <w:webHidden/>
          </w:rPr>
          <w:fldChar w:fldCharType="end"/>
        </w:r>
      </w:hyperlink>
    </w:p>
    <w:p w14:paraId="4A674626" w14:textId="60C34867"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79" w:history="1">
        <w:r w:rsidR="00BB67DF" w:rsidRPr="009F456F">
          <w:rPr>
            <w:rStyle w:val="Hyperlink"/>
            <w:noProof/>
          </w:rPr>
          <w:t>17</w:t>
        </w:r>
        <w:r w:rsidR="00BB67DF" w:rsidRPr="009F456F">
          <w:rPr>
            <w:rStyle w:val="Hyperlink"/>
            <w:noProof/>
            <w:lang w:eastAsia="en-GB"/>
          </w:rPr>
          <w:t>.3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lang w:eastAsia="en-GB"/>
          </w:rPr>
          <w:t xml:space="preserve">Quality of information </w:t>
        </w:r>
        <w:r w:rsidR="00BB67DF" w:rsidRPr="009F456F">
          <w:rPr>
            <w:rStyle w:val="Hyperlink"/>
            <w:noProof/>
          </w:rPr>
          <w:t>—</w:t>
        </w:r>
        <w:r w:rsidR="00BB67DF" w:rsidRPr="009F456F">
          <w:rPr>
            <w:rStyle w:val="Hyperlink"/>
            <w:noProof/>
            <w:lang w:eastAsia="en-GB"/>
          </w:rPr>
          <w:t xml:space="preserve"> Disclaimer</w:t>
        </w:r>
        <w:r w:rsidR="00BB67DF">
          <w:rPr>
            <w:noProof/>
            <w:webHidden/>
          </w:rPr>
          <w:tab/>
        </w:r>
        <w:r w:rsidR="00BB67DF">
          <w:rPr>
            <w:noProof/>
            <w:webHidden/>
          </w:rPr>
          <w:fldChar w:fldCharType="begin"/>
        </w:r>
        <w:r w:rsidR="00BB67DF">
          <w:rPr>
            <w:noProof/>
            <w:webHidden/>
          </w:rPr>
          <w:instrText xml:space="preserve"> PAGEREF _Toc174000379 \h </w:instrText>
        </w:r>
        <w:r w:rsidR="00BB67DF">
          <w:rPr>
            <w:noProof/>
            <w:webHidden/>
          </w:rPr>
        </w:r>
        <w:r w:rsidR="00BB67DF">
          <w:rPr>
            <w:noProof/>
            <w:webHidden/>
          </w:rPr>
          <w:fldChar w:fldCharType="separate"/>
        </w:r>
        <w:r w:rsidR="00BB67DF">
          <w:rPr>
            <w:noProof/>
            <w:webHidden/>
          </w:rPr>
          <w:t>26</w:t>
        </w:r>
        <w:r w:rsidR="00BB67DF">
          <w:rPr>
            <w:noProof/>
            <w:webHidden/>
          </w:rPr>
          <w:fldChar w:fldCharType="end"/>
        </w:r>
      </w:hyperlink>
    </w:p>
    <w:p w14:paraId="76FAFB37" w14:textId="03B2F96E"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80" w:history="1">
        <w:r w:rsidR="00BB67DF" w:rsidRPr="009F456F">
          <w:rPr>
            <w:rStyle w:val="Hyperlink"/>
            <w:noProof/>
          </w:rPr>
          <w:t>17.4</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Specific communication, dissemination and visibility rules</w:t>
        </w:r>
        <w:r w:rsidR="00BB67DF">
          <w:rPr>
            <w:noProof/>
            <w:webHidden/>
          </w:rPr>
          <w:tab/>
        </w:r>
        <w:r w:rsidR="00BB67DF">
          <w:rPr>
            <w:noProof/>
            <w:webHidden/>
          </w:rPr>
          <w:fldChar w:fldCharType="begin"/>
        </w:r>
        <w:r w:rsidR="00BB67DF">
          <w:rPr>
            <w:noProof/>
            <w:webHidden/>
          </w:rPr>
          <w:instrText xml:space="preserve"> PAGEREF _Toc174000380 \h </w:instrText>
        </w:r>
        <w:r w:rsidR="00BB67DF">
          <w:rPr>
            <w:noProof/>
            <w:webHidden/>
          </w:rPr>
        </w:r>
        <w:r w:rsidR="00BB67DF">
          <w:rPr>
            <w:noProof/>
            <w:webHidden/>
          </w:rPr>
          <w:fldChar w:fldCharType="separate"/>
        </w:r>
        <w:r w:rsidR="00BB67DF">
          <w:rPr>
            <w:noProof/>
            <w:webHidden/>
          </w:rPr>
          <w:t>26</w:t>
        </w:r>
        <w:r w:rsidR="00BB67DF">
          <w:rPr>
            <w:noProof/>
            <w:webHidden/>
          </w:rPr>
          <w:fldChar w:fldCharType="end"/>
        </w:r>
      </w:hyperlink>
    </w:p>
    <w:p w14:paraId="15845DE6" w14:textId="4A95C05C"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81" w:history="1">
        <w:r w:rsidR="00BB67DF" w:rsidRPr="009F456F">
          <w:rPr>
            <w:rStyle w:val="Hyperlink"/>
            <w:noProof/>
          </w:rPr>
          <w:t>17.5</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_Toc174000381 \h </w:instrText>
        </w:r>
        <w:r w:rsidR="00BB67DF">
          <w:rPr>
            <w:noProof/>
            <w:webHidden/>
          </w:rPr>
        </w:r>
        <w:r w:rsidR="00BB67DF">
          <w:rPr>
            <w:noProof/>
            <w:webHidden/>
          </w:rPr>
          <w:fldChar w:fldCharType="separate"/>
        </w:r>
        <w:r w:rsidR="00BB67DF">
          <w:rPr>
            <w:noProof/>
            <w:webHidden/>
          </w:rPr>
          <w:t>26</w:t>
        </w:r>
        <w:r w:rsidR="00BB67DF">
          <w:rPr>
            <w:noProof/>
            <w:webHidden/>
          </w:rPr>
          <w:fldChar w:fldCharType="end"/>
        </w:r>
      </w:hyperlink>
    </w:p>
    <w:p w14:paraId="12131035" w14:textId="67B2DC52"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82" w:history="1">
        <w:r w:rsidR="00BB67DF" w:rsidRPr="009F456F">
          <w:rPr>
            <w:rStyle w:val="Hyperlink"/>
            <w:noProof/>
          </w:rPr>
          <w:t>ARTICLE 18 — SPECIFIC RULES FOR CARRYING OUT THE ACTION</w:t>
        </w:r>
        <w:r w:rsidR="00BB67DF">
          <w:rPr>
            <w:noProof/>
            <w:webHidden/>
          </w:rPr>
          <w:tab/>
        </w:r>
        <w:r w:rsidR="00BB67DF">
          <w:rPr>
            <w:noProof/>
            <w:webHidden/>
          </w:rPr>
          <w:fldChar w:fldCharType="begin"/>
        </w:r>
        <w:r w:rsidR="00BB67DF">
          <w:rPr>
            <w:noProof/>
            <w:webHidden/>
          </w:rPr>
          <w:instrText xml:space="preserve"> PAGEREF _Toc174000382 \h </w:instrText>
        </w:r>
        <w:r w:rsidR="00BB67DF">
          <w:rPr>
            <w:noProof/>
            <w:webHidden/>
          </w:rPr>
        </w:r>
        <w:r w:rsidR="00BB67DF">
          <w:rPr>
            <w:noProof/>
            <w:webHidden/>
          </w:rPr>
          <w:fldChar w:fldCharType="separate"/>
        </w:r>
        <w:r w:rsidR="00BB67DF">
          <w:rPr>
            <w:noProof/>
            <w:webHidden/>
          </w:rPr>
          <w:t>26</w:t>
        </w:r>
        <w:r w:rsidR="00BB67DF">
          <w:rPr>
            <w:noProof/>
            <w:webHidden/>
          </w:rPr>
          <w:fldChar w:fldCharType="end"/>
        </w:r>
      </w:hyperlink>
    </w:p>
    <w:p w14:paraId="006177F5" w14:textId="52994557"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83" w:history="1">
        <w:r w:rsidR="00BB67DF" w:rsidRPr="009F456F">
          <w:rPr>
            <w:rStyle w:val="Hyperlink"/>
            <w:noProof/>
          </w:rPr>
          <w:t xml:space="preserve">18.1 </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Specific rules for carrying out the action</w:t>
        </w:r>
        <w:r w:rsidR="00BB67DF">
          <w:rPr>
            <w:noProof/>
            <w:webHidden/>
          </w:rPr>
          <w:tab/>
        </w:r>
        <w:r w:rsidR="00BB67DF">
          <w:rPr>
            <w:noProof/>
            <w:webHidden/>
          </w:rPr>
          <w:fldChar w:fldCharType="begin"/>
        </w:r>
        <w:r w:rsidR="00BB67DF">
          <w:rPr>
            <w:noProof/>
            <w:webHidden/>
          </w:rPr>
          <w:instrText xml:space="preserve"> PAGEREF _Toc174000383 \h </w:instrText>
        </w:r>
        <w:r w:rsidR="00BB67DF">
          <w:rPr>
            <w:noProof/>
            <w:webHidden/>
          </w:rPr>
        </w:r>
        <w:r w:rsidR="00BB67DF">
          <w:rPr>
            <w:noProof/>
            <w:webHidden/>
          </w:rPr>
          <w:fldChar w:fldCharType="separate"/>
        </w:r>
        <w:r w:rsidR="00BB67DF">
          <w:rPr>
            <w:noProof/>
            <w:webHidden/>
          </w:rPr>
          <w:t>26</w:t>
        </w:r>
        <w:r w:rsidR="00BB67DF">
          <w:rPr>
            <w:noProof/>
            <w:webHidden/>
          </w:rPr>
          <w:fldChar w:fldCharType="end"/>
        </w:r>
      </w:hyperlink>
    </w:p>
    <w:p w14:paraId="3643960C" w14:textId="30ECE591"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84" w:history="1">
        <w:r w:rsidR="00BB67DF" w:rsidRPr="009F456F">
          <w:rPr>
            <w:rStyle w:val="Hyperlink"/>
            <w:noProof/>
          </w:rPr>
          <w:t>18.2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_Toc174000384 \h </w:instrText>
        </w:r>
        <w:r w:rsidR="00BB67DF">
          <w:rPr>
            <w:noProof/>
            <w:webHidden/>
          </w:rPr>
        </w:r>
        <w:r w:rsidR="00BB67DF">
          <w:rPr>
            <w:noProof/>
            <w:webHidden/>
          </w:rPr>
          <w:fldChar w:fldCharType="separate"/>
        </w:r>
        <w:r w:rsidR="00BB67DF">
          <w:rPr>
            <w:noProof/>
            <w:webHidden/>
          </w:rPr>
          <w:t>26</w:t>
        </w:r>
        <w:r w:rsidR="00BB67DF">
          <w:rPr>
            <w:noProof/>
            <w:webHidden/>
          </w:rPr>
          <w:fldChar w:fldCharType="end"/>
        </w:r>
      </w:hyperlink>
    </w:p>
    <w:p w14:paraId="59E00BFF" w14:textId="31510667"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385" w:history="1">
        <w:r w:rsidR="00BB67DF" w:rsidRPr="009F456F">
          <w:rPr>
            <w:rStyle w:val="Hyperlink"/>
            <w:lang w:eastAsia="en-GB"/>
          </w:rPr>
          <w:t>SECTION 3</w:t>
        </w:r>
        <w:r w:rsidR="00BB67DF">
          <w:rPr>
            <w:rFonts w:asciiTheme="minorHAnsi" w:eastAsiaTheme="minorEastAsia" w:hAnsiTheme="minorHAnsi" w:cstheme="minorBidi"/>
            <w:kern w:val="2"/>
            <w:sz w:val="24"/>
            <w:szCs w:val="24"/>
            <w:lang w:val="el-GR" w:eastAsia="el-GR"/>
            <w14:ligatures w14:val="standardContextual"/>
          </w:rPr>
          <w:tab/>
        </w:r>
        <w:r w:rsidR="00BB67DF" w:rsidRPr="009F456F">
          <w:rPr>
            <w:rStyle w:val="Hyperlink"/>
            <w:lang w:eastAsia="en-GB"/>
          </w:rPr>
          <w:t>GRANT ADMINISTRATION</w:t>
        </w:r>
        <w:r w:rsidR="00BB67DF">
          <w:rPr>
            <w:webHidden/>
          </w:rPr>
          <w:tab/>
        </w:r>
        <w:r w:rsidR="00BB67DF">
          <w:rPr>
            <w:webHidden/>
          </w:rPr>
          <w:fldChar w:fldCharType="begin"/>
        </w:r>
        <w:r w:rsidR="00BB67DF">
          <w:rPr>
            <w:webHidden/>
          </w:rPr>
          <w:instrText xml:space="preserve"> PAGEREF _Toc174000385 \h </w:instrText>
        </w:r>
        <w:r w:rsidR="00BB67DF">
          <w:rPr>
            <w:webHidden/>
          </w:rPr>
        </w:r>
        <w:r w:rsidR="00BB67DF">
          <w:rPr>
            <w:webHidden/>
          </w:rPr>
          <w:fldChar w:fldCharType="separate"/>
        </w:r>
        <w:r w:rsidR="00BB67DF">
          <w:rPr>
            <w:webHidden/>
          </w:rPr>
          <w:t>26</w:t>
        </w:r>
        <w:r w:rsidR="00BB67DF">
          <w:rPr>
            <w:webHidden/>
          </w:rPr>
          <w:fldChar w:fldCharType="end"/>
        </w:r>
      </w:hyperlink>
    </w:p>
    <w:p w14:paraId="0339225D" w14:textId="4030491A"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86" w:history="1">
        <w:r w:rsidR="00BB67DF" w:rsidRPr="009F456F">
          <w:rPr>
            <w:rStyle w:val="Hyperlink"/>
            <w:noProof/>
            <w:lang w:eastAsia="en-GB"/>
          </w:rPr>
          <w:t>ARTICLE 19 — GENERAL INFORMATION OBLIGATIONS</w:t>
        </w:r>
        <w:r w:rsidR="00BB67DF">
          <w:rPr>
            <w:noProof/>
            <w:webHidden/>
          </w:rPr>
          <w:tab/>
        </w:r>
        <w:r w:rsidR="00BB67DF">
          <w:rPr>
            <w:noProof/>
            <w:webHidden/>
          </w:rPr>
          <w:fldChar w:fldCharType="begin"/>
        </w:r>
        <w:r w:rsidR="00BB67DF">
          <w:rPr>
            <w:noProof/>
            <w:webHidden/>
          </w:rPr>
          <w:instrText xml:space="preserve"> PAGEREF _Toc174000386 \h </w:instrText>
        </w:r>
        <w:r w:rsidR="00BB67DF">
          <w:rPr>
            <w:noProof/>
            <w:webHidden/>
          </w:rPr>
        </w:r>
        <w:r w:rsidR="00BB67DF">
          <w:rPr>
            <w:noProof/>
            <w:webHidden/>
          </w:rPr>
          <w:fldChar w:fldCharType="separate"/>
        </w:r>
        <w:r w:rsidR="00BB67DF">
          <w:rPr>
            <w:noProof/>
            <w:webHidden/>
          </w:rPr>
          <w:t>26</w:t>
        </w:r>
        <w:r w:rsidR="00BB67DF">
          <w:rPr>
            <w:noProof/>
            <w:webHidden/>
          </w:rPr>
          <w:fldChar w:fldCharType="end"/>
        </w:r>
      </w:hyperlink>
    </w:p>
    <w:p w14:paraId="41E7EC67" w14:textId="6DC4CF2D"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87" w:history="1">
        <w:r w:rsidR="00BB67DF" w:rsidRPr="009F456F">
          <w:rPr>
            <w:rStyle w:val="Hyperlink"/>
            <w:noProof/>
          </w:rPr>
          <w:t>19.1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Information requests</w:t>
        </w:r>
        <w:r w:rsidR="00BB67DF">
          <w:rPr>
            <w:noProof/>
            <w:webHidden/>
          </w:rPr>
          <w:tab/>
        </w:r>
        <w:r w:rsidR="00BB67DF">
          <w:rPr>
            <w:noProof/>
            <w:webHidden/>
          </w:rPr>
          <w:fldChar w:fldCharType="begin"/>
        </w:r>
        <w:r w:rsidR="00BB67DF">
          <w:rPr>
            <w:noProof/>
            <w:webHidden/>
          </w:rPr>
          <w:instrText xml:space="preserve"> PAGEREF _Toc174000387 \h </w:instrText>
        </w:r>
        <w:r w:rsidR="00BB67DF">
          <w:rPr>
            <w:noProof/>
            <w:webHidden/>
          </w:rPr>
        </w:r>
        <w:r w:rsidR="00BB67DF">
          <w:rPr>
            <w:noProof/>
            <w:webHidden/>
          </w:rPr>
          <w:fldChar w:fldCharType="separate"/>
        </w:r>
        <w:r w:rsidR="00BB67DF">
          <w:rPr>
            <w:noProof/>
            <w:webHidden/>
          </w:rPr>
          <w:t>26</w:t>
        </w:r>
        <w:r w:rsidR="00BB67DF">
          <w:rPr>
            <w:noProof/>
            <w:webHidden/>
          </w:rPr>
          <w:fldChar w:fldCharType="end"/>
        </w:r>
      </w:hyperlink>
    </w:p>
    <w:p w14:paraId="7965021C" w14:textId="3FF70850"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88" w:history="1">
        <w:r w:rsidR="00BB67DF" w:rsidRPr="009F456F">
          <w:rPr>
            <w:rStyle w:val="Hyperlink"/>
            <w:noProof/>
          </w:rPr>
          <w:t>19.2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Data updates in the Erasmus+ reporting and management tool</w:t>
        </w:r>
        <w:r w:rsidR="00BB67DF">
          <w:rPr>
            <w:noProof/>
            <w:webHidden/>
          </w:rPr>
          <w:tab/>
        </w:r>
        <w:r w:rsidR="00BB67DF">
          <w:rPr>
            <w:noProof/>
            <w:webHidden/>
          </w:rPr>
          <w:fldChar w:fldCharType="begin"/>
        </w:r>
        <w:r w:rsidR="00BB67DF">
          <w:rPr>
            <w:noProof/>
            <w:webHidden/>
          </w:rPr>
          <w:instrText xml:space="preserve"> PAGEREF _Toc174000388 \h </w:instrText>
        </w:r>
        <w:r w:rsidR="00BB67DF">
          <w:rPr>
            <w:noProof/>
            <w:webHidden/>
          </w:rPr>
        </w:r>
        <w:r w:rsidR="00BB67DF">
          <w:rPr>
            <w:noProof/>
            <w:webHidden/>
          </w:rPr>
          <w:fldChar w:fldCharType="separate"/>
        </w:r>
        <w:r w:rsidR="00BB67DF">
          <w:rPr>
            <w:noProof/>
            <w:webHidden/>
          </w:rPr>
          <w:t>27</w:t>
        </w:r>
        <w:r w:rsidR="00BB67DF">
          <w:rPr>
            <w:noProof/>
            <w:webHidden/>
          </w:rPr>
          <w:fldChar w:fldCharType="end"/>
        </w:r>
      </w:hyperlink>
    </w:p>
    <w:p w14:paraId="330EE316" w14:textId="14DB8497"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89" w:history="1">
        <w:r w:rsidR="00BB67DF" w:rsidRPr="009F456F">
          <w:rPr>
            <w:rStyle w:val="Hyperlink"/>
            <w:noProof/>
          </w:rPr>
          <w:t>19.3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Information about events and circumstances which impact the action</w:t>
        </w:r>
        <w:r w:rsidR="00BB67DF">
          <w:rPr>
            <w:noProof/>
            <w:webHidden/>
          </w:rPr>
          <w:tab/>
        </w:r>
        <w:r w:rsidR="00BB67DF">
          <w:rPr>
            <w:noProof/>
            <w:webHidden/>
          </w:rPr>
          <w:fldChar w:fldCharType="begin"/>
        </w:r>
        <w:r w:rsidR="00BB67DF">
          <w:rPr>
            <w:noProof/>
            <w:webHidden/>
          </w:rPr>
          <w:instrText xml:space="preserve"> PAGEREF _Toc174000389 \h </w:instrText>
        </w:r>
        <w:r w:rsidR="00BB67DF">
          <w:rPr>
            <w:noProof/>
            <w:webHidden/>
          </w:rPr>
        </w:r>
        <w:r w:rsidR="00BB67DF">
          <w:rPr>
            <w:noProof/>
            <w:webHidden/>
          </w:rPr>
          <w:fldChar w:fldCharType="separate"/>
        </w:r>
        <w:r w:rsidR="00BB67DF">
          <w:rPr>
            <w:noProof/>
            <w:webHidden/>
          </w:rPr>
          <w:t>27</w:t>
        </w:r>
        <w:r w:rsidR="00BB67DF">
          <w:rPr>
            <w:noProof/>
            <w:webHidden/>
          </w:rPr>
          <w:fldChar w:fldCharType="end"/>
        </w:r>
      </w:hyperlink>
    </w:p>
    <w:p w14:paraId="5D2A80A8" w14:textId="44836EB5"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90" w:history="1">
        <w:r w:rsidR="00BB67DF" w:rsidRPr="009F456F">
          <w:rPr>
            <w:rStyle w:val="Hyperlink"/>
            <w:noProof/>
          </w:rPr>
          <w:t>19.4</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_Toc174000390 \h </w:instrText>
        </w:r>
        <w:r w:rsidR="00BB67DF">
          <w:rPr>
            <w:noProof/>
            <w:webHidden/>
          </w:rPr>
        </w:r>
        <w:r w:rsidR="00BB67DF">
          <w:rPr>
            <w:noProof/>
            <w:webHidden/>
          </w:rPr>
          <w:fldChar w:fldCharType="separate"/>
        </w:r>
        <w:r w:rsidR="00BB67DF">
          <w:rPr>
            <w:noProof/>
            <w:webHidden/>
          </w:rPr>
          <w:t>27</w:t>
        </w:r>
        <w:r w:rsidR="00BB67DF">
          <w:rPr>
            <w:noProof/>
            <w:webHidden/>
          </w:rPr>
          <w:fldChar w:fldCharType="end"/>
        </w:r>
      </w:hyperlink>
    </w:p>
    <w:p w14:paraId="429699AD" w14:textId="140774A6"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91" w:history="1">
        <w:r w:rsidR="00BB67DF" w:rsidRPr="009F456F">
          <w:rPr>
            <w:rStyle w:val="Hyperlink"/>
            <w:noProof/>
            <w:lang w:eastAsia="en-GB"/>
          </w:rPr>
          <w:t>ARTICLE 20 — RECORD-KEEPING</w:t>
        </w:r>
        <w:r w:rsidR="00BB67DF">
          <w:rPr>
            <w:noProof/>
            <w:webHidden/>
          </w:rPr>
          <w:tab/>
        </w:r>
        <w:r w:rsidR="00BB67DF">
          <w:rPr>
            <w:noProof/>
            <w:webHidden/>
          </w:rPr>
          <w:fldChar w:fldCharType="begin"/>
        </w:r>
        <w:r w:rsidR="00BB67DF">
          <w:rPr>
            <w:noProof/>
            <w:webHidden/>
          </w:rPr>
          <w:instrText xml:space="preserve"> PAGEREF _Toc174000391 \h </w:instrText>
        </w:r>
        <w:r w:rsidR="00BB67DF">
          <w:rPr>
            <w:noProof/>
            <w:webHidden/>
          </w:rPr>
        </w:r>
        <w:r w:rsidR="00BB67DF">
          <w:rPr>
            <w:noProof/>
            <w:webHidden/>
          </w:rPr>
          <w:fldChar w:fldCharType="separate"/>
        </w:r>
        <w:r w:rsidR="00BB67DF">
          <w:rPr>
            <w:noProof/>
            <w:webHidden/>
          </w:rPr>
          <w:t>27</w:t>
        </w:r>
        <w:r w:rsidR="00BB67DF">
          <w:rPr>
            <w:noProof/>
            <w:webHidden/>
          </w:rPr>
          <w:fldChar w:fldCharType="end"/>
        </w:r>
      </w:hyperlink>
    </w:p>
    <w:p w14:paraId="26926A3A" w14:textId="2834BC50"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92" w:history="1">
        <w:r w:rsidR="00BB67DF" w:rsidRPr="009F456F">
          <w:rPr>
            <w:rStyle w:val="Hyperlink"/>
            <w:noProof/>
          </w:rPr>
          <w:t>2</w:t>
        </w:r>
        <w:r w:rsidR="00BB67DF" w:rsidRPr="009F456F">
          <w:rPr>
            <w:rStyle w:val="Hyperlink"/>
            <w:noProof/>
            <w:lang w:eastAsia="en-GB"/>
          </w:rPr>
          <w:t>0</w:t>
        </w:r>
        <w:r w:rsidR="00BB67DF" w:rsidRPr="009F456F">
          <w:rPr>
            <w:rStyle w:val="Hyperlink"/>
            <w:noProof/>
          </w:rPr>
          <w:t>.1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Keeping records and supporting documents</w:t>
        </w:r>
        <w:r w:rsidR="00BB67DF">
          <w:rPr>
            <w:noProof/>
            <w:webHidden/>
          </w:rPr>
          <w:tab/>
        </w:r>
        <w:r w:rsidR="00BB67DF">
          <w:rPr>
            <w:noProof/>
            <w:webHidden/>
          </w:rPr>
          <w:fldChar w:fldCharType="begin"/>
        </w:r>
        <w:r w:rsidR="00BB67DF">
          <w:rPr>
            <w:noProof/>
            <w:webHidden/>
          </w:rPr>
          <w:instrText xml:space="preserve"> PAGEREF _Toc174000392 \h </w:instrText>
        </w:r>
        <w:r w:rsidR="00BB67DF">
          <w:rPr>
            <w:noProof/>
            <w:webHidden/>
          </w:rPr>
        </w:r>
        <w:r w:rsidR="00BB67DF">
          <w:rPr>
            <w:noProof/>
            <w:webHidden/>
          </w:rPr>
          <w:fldChar w:fldCharType="separate"/>
        </w:r>
        <w:r w:rsidR="00BB67DF">
          <w:rPr>
            <w:noProof/>
            <w:webHidden/>
          </w:rPr>
          <w:t>27</w:t>
        </w:r>
        <w:r w:rsidR="00BB67DF">
          <w:rPr>
            <w:noProof/>
            <w:webHidden/>
          </w:rPr>
          <w:fldChar w:fldCharType="end"/>
        </w:r>
      </w:hyperlink>
    </w:p>
    <w:p w14:paraId="5A01E785" w14:textId="5C413AA8"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93" w:history="1">
        <w:r w:rsidR="00BB67DF" w:rsidRPr="009F456F">
          <w:rPr>
            <w:rStyle w:val="Hyperlink"/>
            <w:noProof/>
          </w:rPr>
          <w:t>2</w:t>
        </w:r>
        <w:r w:rsidR="00BB67DF" w:rsidRPr="009F456F">
          <w:rPr>
            <w:rStyle w:val="Hyperlink"/>
            <w:noProof/>
            <w:lang w:eastAsia="en-GB"/>
          </w:rPr>
          <w:t>0</w:t>
        </w:r>
        <w:r w:rsidR="00BB67DF" w:rsidRPr="009F456F">
          <w:rPr>
            <w:rStyle w:val="Hyperlink"/>
            <w:noProof/>
          </w:rPr>
          <w:t>.2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_Toc174000393 \h </w:instrText>
        </w:r>
        <w:r w:rsidR="00BB67DF">
          <w:rPr>
            <w:noProof/>
            <w:webHidden/>
          </w:rPr>
        </w:r>
        <w:r w:rsidR="00BB67DF">
          <w:rPr>
            <w:noProof/>
            <w:webHidden/>
          </w:rPr>
          <w:fldChar w:fldCharType="separate"/>
        </w:r>
        <w:r w:rsidR="00BB67DF">
          <w:rPr>
            <w:noProof/>
            <w:webHidden/>
          </w:rPr>
          <w:t>28</w:t>
        </w:r>
        <w:r w:rsidR="00BB67DF">
          <w:rPr>
            <w:noProof/>
            <w:webHidden/>
          </w:rPr>
          <w:fldChar w:fldCharType="end"/>
        </w:r>
      </w:hyperlink>
    </w:p>
    <w:p w14:paraId="161BB8DA" w14:textId="47A09B07"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394" w:history="1">
        <w:r w:rsidR="00BB67DF" w:rsidRPr="009F456F">
          <w:rPr>
            <w:rStyle w:val="Hyperlink"/>
            <w:noProof/>
            <w:lang w:eastAsia="en-GB"/>
          </w:rPr>
          <w:t>ARTICLE 21 — REPORTING</w:t>
        </w:r>
        <w:r w:rsidR="00BB67DF">
          <w:rPr>
            <w:noProof/>
            <w:webHidden/>
          </w:rPr>
          <w:tab/>
        </w:r>
        <w:r w:rsidR="00BB67DF">
          <w:rPr>
            <w:noProof/>
            <w:webHidden/>
          </w:rPr>
          <w:fldChar w:fldCharType="begin"/>
        </w:r>
        <w:r w:rsidR="00BB67DF">
          <w:rPr>
            <w:noProof/>
            <w:webHidden/>
          </w:rPr>
          <w:instrText xml:space="preserve"> PAGEREF _Toc174000394 \h </w:instrText>
        </w:r>
        <w:r w:rsidR="00BB67DF">
          <w:rPr>
            <w:noProof/>
            <w:webHidden/>
          </w:rPr>
        </w:r>
        <w:r w:rsidR="00BB67DF">
          <w:rPr>
            <w:noProof/>
            <w:webHidden/>
          </w:rPr>
          <w:fldChar w:fldCharType="separate"/>
        </w:r>
        <w:r w:rsidR="00BB67DF">
          <w:rPr>
            <w:noProof/>
            <w:webHidden/>
          </w:rPr>
          <w:t>28</w:t>
        </w:r>
        <w:r w:rsidR="00BB67DF">
          <w:rPr>
            <w:noProof/>
            <w:webHidden/>
          </w:rPr>
          <w:fldChar w:fldCharType="end"/>
        </w:r>
      </w:hyperlink>
    </w:p>
    <w:p w14:paraId="408F4D60" w14:textId="775491F9"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95" w:history="1">
        <w:r w:rsidR="00BB67DF" w:rsidRPr="009F456F">
          <w:rPr>
            <w:rStyle w:val="Hyperlink"/>
            <w:noProof/>
          </w:rPr>
          <w:t>2</w:t>
        </w:r>
        <w:r w:rsidR="00BB67DF" w:rsidRPr="009F456F">
          <w:rPr>
            <w:rStyle w:val="Hyperlink"/>
            <w:noProof/>
            <w:lang w:eastAsia="en-GB"/>
          </w:rPr>
          <w:t>1</w:t>
        </w:r>
        <w:r w:rsidR="00BB67DF" w:rsidRPr="009F456F">
          <w:rPr>
            <w:rStyle w:val="Hyperlink"/>
            <w:noProof/>
          </w:rPr>
          <w:t>.1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Continuous reporting</w:t>
        </w:r>
        <w:r w:rsidR="00BB67DF">
          <w:rPr>
            <w:noProof/>
            <w:webHidden/>
          </w:rPr>
          <w:tab/>
        </w:r>
        <w:r w:rsidR="00BB67DF">
          <w:rPr>
            <w:noProof/>
            <w:webHidden/>
          </w:rPr>
          <w:fldChar w:fldCharType="begin"/>
        </w:r>
        <w:r w:rsidR="00BB67DF">
          <w:rPr>
            <w:noProof/>
            <w:webHidden/>
          </w:rPr>
          <w:instrText xml:space="preserve"> PAGEREF _Toc174000395 \h </w:instrText>
        </w:r>
        <w:r w:rsidR="00BB67DF">
          <w:rPr>
            <w:noProof/>
            <w:webHidden/>
          </w:rPr>
        </w:r>
        <w:r w:rsidR="00BB67DF">
          <w:rPr>
            <w:noProof/>
            <w:webHidden/>
          </w:rPr>
          <w:fldChar w:fldCharType="separate"/>
        </w:r>
        <w:r w:rsidR="00BB67DF">
          <w:rPr>
            <w:noProof/>
            <w:webHidden/>
          </w:rPr>
          <w:t>28</w:t>
        </w:r>
        <w:r w:rsidR="00BB67DF">
          <w:rPr>
            <w:noProof/>
            <w:webHidden/>
          </w:rPr>
          <w:fldChar w:fldCharType="end"/>
        </w:r>
      </w:hyperlink>
    </w:p>
    <w:p w14:paraId="54982EF8" w14:textId="63516E0F"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96" w:history="1">
        <w:r w:rsidR="00BB67DF" w:rsidRPr="009F456F">
          <w:rPr>
            <w:rStyle w:val="Hyperlink"/>
            <w:noProof/>
          </w:rPr>
          <w:t>2</w:t>
        </w:r>
        <w:r w:rsidR="00BB67DF" w:rsidRPr="009F456F">
          <w:rPr>
            <w:rStyle w:val="Hyperlink"/>
            <w:noProof/>
            <w:lang w:eastAsia="en-GB"/>
          </w:rPr>
          <w:t>1</w:t>
        </w:r>
        <w:r w:rsidR="00BB67DF" w:rsidRPr="009F456F">
          <w:rPr>
            <w:rStyle w:val="Hyperlink"/>
            <w:noProof/>
          </w:rPr>
          <w:t>.2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Periodic reporting</w:t>
        </w:r>
        <w:r w:rsidR="00BB67DF">
          <w:rPr>
            <w:noProof/>
            <w:webHidden/>
          </w:rPr>
          <w:tab/>
        </w:r>
        <w:r w:rsidR="00BB67DF">
          <w:rPr>
            <w:noProof/>
            <w:webHidden/>
          </w:rPr>
          <w:fldChar w:fldCharType="begin"/>
        </w:r>
        <w:r w:rsidR="00BB67DF">
          <w:rPr>
            <w:noProof/>
            <w:webHidden/>
          </w:rPr>
          <w:instrText xml:space="preserve"> PAGEREF _Toc174000396 \h </w:instrText>
        </w:r>
        <w:r w:rsidR="00BB67DF">
          <w:rPr>
            <w:noProof/>
            <w:webHidden/>
          </w:rPr>
        </w:r>
        <w:r w:rsidR="00BB67DF">
          <w:rPr>
            <w:noProof/>
            <w:webHidden/>
          </w:rPr>
          <w:fldChar w:fldCharType="separate"/>
        </w:r>
        <w:r w:rsidR="00BB67DF">
          <w:rPr>
            <w:noProof/>
            <w:webHidden/>
          </w:rPr>
          <w:t>28</w:t>
        </w:r>
        <w:r w:rsidR="00BB67DF">
          <w:rPr>
            <w:noProof/>
            <w:webHidden/>
          </w:rPr>
          <w:fldChar w:fldCharType="end"/>
        </w:r>
      </w:hyperlink>
    </w:p>
    <w:p w14:paraId="6D4ECACA" w14:textId="67987482"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97" w:history="1">
        <w:r w:rsidR="00BB67DF" w:rsidRPr="009F456F">
          <w:rPr>
            <w:rStyle w:val="Hyperlink"/>
            <w:noProof/>
          </w:rPr>
          <w:t>2</w:t>
        </w:r>
        <w:r w:rsidR="00BB67DF" w:rsidRPr="009F456F">
          <w:rPr>
            <w:rStyle w:val="Hyperlink"/>
            <w:noProof/>
            <w:lang w:eastAsia="en-GB"/>
          </w:rPr>
          <w:t>1</w:t>
        </w:r>
        <w:r w:rsidR="00BB67DF" w:rsidRPr="009F456F">
          <w:rPr>
            <w:rStyle w:val="Hyperlink"/>
            <w:noProof/>
          </w:rPr>
          <w:t>.3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Currency for financial statements and conversion into euros</w:t>
        </w:r>
        <w:r w:rsidR="00BB67DF">
          <w:rPr>
            <w:noProof/>
            <w:webHidden/>
          </w:rPr>
          <w:tab/>
        </w:r>
        <w:r w:rsidR="00BB67DF">
          <w:rPr>
            <w:noProof/>
            <w:webHidden/>
          </w:rPr>
          <w:fldChar w:fldCharType="begin"/>
        </w:r>
        <w:r w:rsidR="00BB67DF">
          <w:rPr>
            <w:noProof/>
            <w:webHidden/>
          </w:rPr>
          <w:instrText xml:space="preserve"> PAGEREF _Toc174000397 \h </w:instrText>
        </w:r>
        <w:r w:rsidR="00BB67DF">
          <w:rPr>
            <w:noProof/>
            <w:webHidden/>
          </w:rPr>
        </w:r>
        <w:r w:rsidR="00BB67DF">
          <w:rPr>
            <w:noProof/>
            <w:webHidden/>
          </w:rPr>
          <w:fldChar w:fldCharType="separate"/>
        </w:r>
        <w:r w:rsidR="00BB67DF">
          <w:rPr>
            <w:noProof/>
            <w:webHidden/>
          </w:rPr>
          <w:t>29</w:t>
        </w:r>
        <w:r w:rsidR="00BB67DF">
          <w:rPr>
            <w:noProof/>
            <w:webHidden/>
          </w:rPr>
          <w:fldChar w:fldCharType="end"/>
        </w:r>
      </w:hyperlink>
    </w:p>
    <w:p w14:paraId="02C69A67" w14:textId="48DE41C3"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98" w:history="1">
        <w:r w:rsidR="00BB67DF" w:rsidRPr="009F456F">
          <w:rPr>
            <w:rStyle w:val="Hyperlink"/>
            <w:noProof/>
          </w:rPr>
          <w:t>2</w:t>
        </w:r>
        <w:r w:rsidR="00BB67DF" w:rsidRPr="009F456F">
          <w:rPr>
            <w:rStyle w:val="Hyperlink"/>
            <w:noProof/>
            <w:lang w:eastAsia="en-GB"/>
          </w:rPr>
          <w:t>1</w:t>
        </w:r>
        <w:r w:rsidR="00BB67DF" w:rsidRPr="009F456F">
          <w:rPr>
            <w:rStyle w:val="Hyperlink"/>
            <w:noProof/>
          </w:rPr>
          <w:t>.4</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Reporting language</w:t>
        </w:r>
        <w:r w:rsidR="00BB67DF">
          <w:rPr>
            <w:noProof/>
            <w:webHidden/>
          </w:rPr>
          <w:tab/>
        </w:r>
        <w:r w:rsidR="00BB67DF">
          <w:rPr>
            <w:noProof/>
            <w:webHidden/>
          </w:rPr>
          <w:fldChar w:fldCharType="begin"/>
        </w:r>
        <w:r w:rsidR="00BB67DF">
          <w:rPr>
            <w:noProof/>
            <w:webHidden/>
          </w:rPr>
          <w:instrText xml:space="preserve"> PAGEREF _Toc174000398 \h </w:instrText>
        </w:r>
        <w:r w:rsidR="00BB67DF">
          <w:rPr>
            <w:noProof/>
            <w:webHidden/>
          </w:rPr>
        </w:r>
        <w:r w:rsidR="00BB67DF">
          <w:rPr>
            <w:noProof/>
            <w:webHidden/>
          </w:rPr>
          <w:fldChar w:fldCharType="separate"/>
        </w:r>
        <w:r w:rsidR="00BB67DF">
          <w:rPr>
            <w:noProof/>
            <w:webHidden/>
          </w:rPr>
          <w:t>29</w:t>
        </w:r>
        <w:r w:rsidR="00BB67DF">
          <w:rPr>
            <w:noProof/>
            <w:webHidden/>
          </w:rPr>
          <w:fldChar w:fldCharType="end"/>
        </w:r>
      </w:hyperlink>
    </w:p>
    <w:p w14:paraId="181E0E01" w14:textId="0C1FC51B"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399" w:history="1">
        <w:r w:rsidR="00BB67DF" w:rsidRPr="009F456F">
          <w:rPr>
            <w:rStyle w:val="Hyperlink"/>
            <w:noProof/>
          </w:rPr>
          <w:t>2</w:t>
        </w:r>
        <w:r w:rsidR="00BB67DF" w:rsidRPr="009F456F">
          <w:rPr>
            <w:rStyle w:val="Hyperlink"/>
            <w:noProof/>
            <w:lang w:eastAsia="en-GB"/>
          </w:rPr>
          <w:t>1</w:t>
        </w:r>
        <w:r w:rsidR="00BB67DF" w:rsidRPr="009F456F">
          <w:rPr>
            <w:rStyle w:val="Hyperlink"/>
            <w:noProof/>
          </w:rPr>
          <w:t>.5</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_Toc174000399 \h </w:instrText>
        </w:r>
        <w:r w:rsidR="00BB67DF">
          <w:rPr>
            <w:noProof/>
            <w:webHidden/>
          </w:rPr>
        </w:r>
        <w:r w:rsidR="00BB67DF">
          <w:rPr>
            <w:noProof/>
            <w:webHidden/>
          </w:rPr>
          <w:fldChar w:fldCharType="separate"/>
        </w:r>
        <w:r w:rsidR="00BB67DF">
          <w:rPr>
            <w:noProof/>
            <w:webHidden/>
          </w:rPr>
          <w:t>29</w:t>
        </w:r>
        <w:r w:rsidR="00BB67DF">
          <w:rPr>
            <w:noProof/>
            <w:webHidden/>
          </w:rPr>
          <w:fldChar w:fldCharType="end"/>
        </w:r>
      </w:hyperlink>
    </w:p>
    <w:p w14:paraId="540BF2C3" w14:textId="05317B32"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00" w:history="1">
        <w:r w:rsidR="00BB67DF" w:rsidRPr="009F456F">
          <w:rPr>
            <w:rStyle w:val="Hyperlink"/>
            <w:noProof/>
            <w:lang w:eastAsia="en-GB"/>
          </w:rPr>
          <w:t>ARTICLE 22 — PAYMENTS AND RECOVERIES — CALCULATION OF AMOUNTS DUE</w:t>
        </w:r>
        <w:r w:rsidR="00BB67DF">
          <w:rPr>
            <w:noProof/>
            <w:webHidden/>
          </w:rPr>
          <w:tab/>
        </w:r>
        <w:r w:rsidR="00BB67DF">
          <w:rPr>
            <w:noProof/>
            <w:webHidden/>
          </w:rPr>
          <w:fldChar w:fldCharType="begin"/>
        </w:r>
        <w:r w:rsidR="00BB67DF">
          <w:rPr>
            <w:noProof/>
            <w:webHidden/>
          </w:rPr>
          <w:instrText xml:space="preserve"> PAGEREF _Toc174000400 \h </w:instrText>
        </w:r>
        <w:r w:rsidR="00BB67DF">
          <w:rPr>
            <w:noProof/>
            <w:webHidden/>
          </w:rPr>
        </w:r>
        <w:r w:rsidR="00BB67DF">
          <w:rPr>
            <w:noProof/>
            <w:webHidden/>
          </w:rPr>
          <w:fldChar w:fldCharType="separate"/>
        </w:r>
        <w:r w:rsidR="00BB67DF">
          <w:rPr>
            <w:noProof/>
            <w:webHidden/>
          </w:rPr>
          <w:t>30</w:t>
        </w:r>
        <w:r w:rsidR="00BB67DF">
          <w:rPr>
            <w:noProof/>
            <w:webHidden/>
          </w:rPr>
          <w:fldChar w:fldCharType="end"/>
        </w:r>
      </w:hyperlink>
    </w:p>
    <w:p w14:paraId="696D0EBC" w14:textId="1D1EE497"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01" w:history="1">
        <w:r w:rsidR="00BB67DF" w:rsidRPr="009F456F">
          <w:rPr>
            <w:rStyle w:val="Hyperlink"/>
            <w:noProof/>
          </w:rPr>
          <w:t>2</w:t>
        </w:r>
        <w:r w:rsidR="00BB67DF" w:rsidRPr="009F456F">
          <w:rPr>
            <w:rStyle w:val="Hyperlink"/>
            <w:noProof/>
            <w:lang w:eastAsia="en-GB"/>
          </w:rPr>
          <w:t>2</w:t>
        </w:r>
        <w:r w:rsidR="00BB67DF" w:rsidRPr="009F456F">
          <w:rPr>
            <w:rStyle w:val="Hyperlink"/>
            <w:noProof/>
          </w:rPr>
          <w:t>.1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Payments and payment arrangements</w:t>
        </w:r>
        <w:r w:rsidR="00BB67DF">
          <w:rPr>
            <w:noProof/>
            <w:webHidden/>
          </w:rPr>
          <w:tab/>
        </w:r>
        <w:r w:rsidR="00BB67DF">
          <w:rPr>
            <w:noProof/>
            <w:webHidden/>
          </w:rPr>
          <w:fldChar w:fldCharType="begin"/>
        </w:r>
        <w:r w:rsidR="00BB67DF">
          <w:rPr>
            <w:noProof/>
            <w:webHidden/>
          </w:rPr>
          <w:instrText xml:space="preserve"> PAGEREF _Toc174000401 \h </w:instrText>
        </w:r>
        <w:r w:rsidR="00BB67DF">
          <w:rPr>
            <w:noProof/>
            <w:webHidden/>
          </w:rPr>
        </w:r>
        <w:r w:rsidR="00BB67DF">
          <w:rPr>
            <w:noProof/>
            <w:webHidden/>
          </w:rPr>
          <w:fldChar w:fldCharType="separate"/>
        </w:r>
        <w:r w:rsidR="00BB67DF">
          <w:rPr>
            <w:noProof/>
            <w:webHidden/>
          </w:rPr>
          <w:t>30</w:t>
        </w:r>
        <w:r w:rsidR="00BB67DF">
          <w:rPr>
            <w:noProof/>
            <w:webHidden/>
          </w:rPr>
          <w:fldChar w:fldCharType="end"/>
        </w:r>
      </w:hyperlink>
    </w:p>
    <w:p w14:paraId="17DB31B8" w14:textId="6BD4DA55"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02" w:history="1">
        <w:r w:rsidR="00BB67DF" w:rsidRPr="009F456F">
          <w:rPr>
            <w:rStyle w:val="Hyperlink"/>
            <w:noProof/>
          </w:rPr>
          <w:t>2</w:t>
        </w:r>
        <w:r w:rsidR="00BB67DF" w:rsidRPr="009F456F">
          <w:rPr>
            <w:rStyle w:val="Hyperlink"/>
            <w:noProof/>
            <w:lang w:eastAsia="en-GB"/>
          </w:rPr>
          <w:t>2</w:t>
        </w:r>
        <w:r w:rsidR="00BB67DF" w:rsidRPr="009F456F">
          <w:rPr>
            <w:rStyle w:val="Hyperlink"/>
            <w:noProof/>
          </w:rPr>
          <w:t>.2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Recoveries</w:t>
        </w:r>
        <w:r w:rsidR="00BB67DF">
          <w:rPr>
            <w:noProof/>
            <w:webHidden/>
          </w:rPr>
          <w:tab/>
        </w:r>
        <w:r w:rsidR="00BB67DF">
          <w:rPr>
            <w:noProof/>
            <w:webHidden/>
          </w:rPr>
          <w:fldChar w:fldCharType="begin"/>
        </w:r>
        <w:r w:rsidR="00BB67DF">
          <w:rPr>
            <w:noProof/>
            <w:webHidden/>
          </w:rPr>
          <w:instrText xml:space="preserve"> PAGEREF _Toc174000402 \h </w:instrText>
        </w:r>
        <w:r w:rsidR="00BB67DF">
          <w:rPr>
            <w:noProof/>
            <w:webHidden/>
          </w:rPr>
        </w:r>
        <w:r w:rsidR="00BB67DF">
          <w:rPr>
            <w:noProof/>
            <w:webHidden/>
          </w:rPr>
          <w:fldChar w:fldCharType="separate"/>
        </w:r>
        <w:r w:rsidR="00BB67DF">
          <w:rPr>
            <w:noProof/>
            <w:webHidden/>
          </w:rPr>
          <w:t>30</w:t>
        </w:r>
        <w:r w:rsidR="00BB67DF">
          <w:rPr>
            <w:noProof/>
            <w:webHidden/>
          </w:rPr>
          <w:fldChar w:fldCharType="end"/>
        </w:r>
      </w:hyperlink>
    </w:p>
    <w:p w14:paraId="4F0F1724" w14:textId="3EDF92AA"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03" w:history="1">
        <w:r w:rsidR="00BB67DF" w:rsidRPr="009F456F">
          <w:rPr>
            <w:rStyle w:val="Hyperlink"/>
            <w:noProof/>
          </w:rPr>
          <w:t>2</w:t>
        </w:r>
        <w:r w:rsidR="00BB67DF" w:rsidRPr="009F456F">
          <w:rPr>
            <w:rStyle w:val="Hyperlink"/>
            <w:noProof/>
            <w:lang w:eastAsia="en-GB"/>
          </w:rPr>
          <w:t>2</w:t>
        </w:r>
        <w:r w:rsidR="00BB67DF" w:rsidRPr="009F456F">
          <w:rPr>
            <w:rStyle w:val="Hyperlink"/>
            <w:noProof/>
          </w:rPr>
          <w:t>.3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Amounts due</w:t>
        </w:r>
        <w:r w:rsidR="00BB67DF">
          <w:rPr>
            <w:noProof/>
            <w:webHidden/>
          </w:rPr>
          <w:tab/>
        </w:r>
        <w:r w:rsidR="00BB67DF">
          <w:rPr>
            <w:noProof/>
            <w:webHidden/>
          </w:rPr>
          <w:fldChar w:fldCharType="begin"/>
        </w:r>
        <w:r w:rsidR="00BB67DF">
          <w:rPr>
            <w:noProof/>
            <w:webHidden/>
          </w:rPr>
          <w:instrText xml:space="preserve"> PAGEREF _Toc174000403 \h </w:instrText>
        </w:r>
        <w:r w:rsidR="00BB67DF">
          <w:rPr>
            <w:noProof/>
            <w:webHidden/>
          </w:rPr>
        </w:r>
        <w:r w:rsidR="00BB67DF">
          <w:rPr>
            <w:noProof/>
            <w:webHidden/>
          </w:rPr>
          <w:fldChar w:fldCharType="separate"/>
        </w:r>
        <w:r w:rsidR="00BB67DF">
          <w:rPr>
            <w:noProof/>
            <w:webHidden/>
          </w:rPr>
          <w:t>30</w:t>
        </w:r>
        <w:r w:rsidR="00BB67DF">
          <w:rPr>
            <w:noProof/>
            <w:webHidden/>
          </w:rPr>
          <w:fldChar w:fldCharType="end"/>
        </w:r>
      </w:hyperlink>
    </w:p>
    <w:p w14:paraId="10F79BDE" w14:textId="07905528"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04" w:history="1">
        <w:r w:rsidR="00BB67DF" w:rsidRPr="009F456F">
          <w:rPr>
            <w:rStyle w:val="Hyperlink"/>
            <w:noProof/>
          </w:rPr>
          <w:t>2</w:t>
        </w:r>
        <w:r w:rsidR="00BB67DF" w:rsidRPr="009F456F">
          <w:rPr>
            <w:rStyle w:val="Hyperlink"/>
            <w:noProof/>
            <w:lang w:eastAsia="en-GB"/>
          </w:rPr>
          <w:t>2</w:t>
        </w:r>
        <w:r w:rsidR="00BB67DF" w:rsidRPr="009F456F">
          <w:rPr>
            <w:rStyle w:val="Hyperlink"/>
            <w:noProof/>
          </w:rPr>
          <w:t>.4</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Enforced recovery</w:t>
        </w:r>
        <w:r w:rsidR="00BB67DF">
          <w:rPr>
            <w:noProof/>
            <w:webHidden/>
          </w:rPr>
          <w:tab/>
        </w:r>
        <w:r w:rsidR="00BB67DF">
          <w:rPr>
            <w:noProof/>
            <w:webHidden/>
          </w:rPr>
          <w:fldChar w:fldCharType="begin"/>
        </w:r>
        <w:r w:rsidR="00BB67DF">
          <w:rPr>
            <w:noProof/>
            <w:webHidden/>
          </w:rPr>
          <w:instrText xml:space="preserve"> PAGEREF _Toc174000404 \h </w:instrText>
        </w:r>
        <w:r w:rsidR="00BB67DF">
          <w:rPr>
            <w:noProof/>
            <w:webHidden/>
          </w:rPr>
        </w:r>
        <w:r w:rsidR="00BB67DF">
          <w:rPr>
            <w:noProof/>
            <w:webHidden/>
          </w:rPr>
          <w:fldChar w:fldCharType="separate"/>
        </w:r>
        <w:r w:rsidR="00BB67DF">
          <w:rPr>
            <w:noProof/>
            <w:webHidden/>
          </w:rPr>
          <w:t>34</w:t>
        </w:r>
        <w:r w:rsidR="00BB67DF">
          <w:rPr>
            <w:noProof/>
            <w:webHidden/>
          </w:rPr>
          <w:fldChar w:fldCharType="end"/>
        </w:r>
      </w:hyperlink>
    </w:p>
    <w:p w14:paraId="06235AAF" w14:textId="0418D15F"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05" w:history="1">
        <w:r w:rsidR="00BB67DF" w:rsidRPr="009F456F">
          <w:rPr>
            <w:rStyle w:val="Hyperlink"/>
            <w:noProof/>
          </w:rPr>
          <w:t>2</w:t>
        </w:r>
        <w:r w:rsidR="00BB67DF" w:rsidRPr="009F456F">
          <w:rPr>
            <w:rStyle w:val="Hyperlink"/>
            <w:noProof/>
            <w:lang w:eastAsia="en-GB"/>
          </w:rPr>
          <w:t>2</w:t>
        </w:r>
        <w:r w:rsidR="00BB67DF" w:rsidRPr="009F456F">
          <w:rPr>
            <w:rStyle w:val="Hyperlink"/>
            <w:noProof/>
          </w:rPr>
          <w:t>.5</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_Toc174000405 \h </w:instrText>
        </w:r>
        <w:r w:rsidR="00BB67DF">
          <w:rPr>
            <w:noProof/>
            <w:webHidden/>
          </w:rPr>
        </w:r>
        <w:r w:rsidR="00BB67DF">
          <w:rPr>
            <w:noProof/>
            <w:webHidden/>
          </w:rPr>
          <w:fldChar w:fldCharType="separate"/>
        </w:r>
        <w:r w:rsidR="00BB67DF">
          <w:rPr>
            <w:noProof/>
            <w:webHidden/>
          </w:rPr>
          <w:t>34</w:t>
        </w:r>
        <w:r w:rsidR="00BB67DF">
          <w:rPr>
            <w:noProof/>
            <w:webHidden/>
          </w:rPr>
          <w:fldChar w:fldCharType="end"/>
        </w:r>
      </w:hyperlink>
    </w:p>
    <w:p w14:paraId="155AA68C" w14:textId="15940274"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06" w:history="1">
        <w:r w:rsidR="00BB67DF" w:rsidRPr="009F456F">
          <w:rPr>
            <w:rStyle w:val="Hyperlink"/>
            <w:noProof/>
            <w:lang w:eastAsia="en-GB"/>
          </w:rPr>
          <w:t>ARTICLE 23 — GUARANTEES</w:t>
        </w:r>
        <w:r w:rsidR="00BB67DF">
          <w:rPr>
            <w:noProof/>
            <w:webHidden/>
          </w:rPr>
          <w:tab/>
        </w:r>
        <w:r w:rsidR="00BB67DF">
          <w:rPr>
            <w:noProof/>
            <w:webHidden/>
          </w:rPr>
          <w:fldChar w:fldCharType="begin"/>
        </w:r>
        <w:r w:rsidR="00BB67DF">
          <w:rPr>
            <w:noProof/>
            <w:webHidden/>
          </w:rPr>
          <w:instrText xml:space="preserve"> PAGEREF _Toc174000406 \h </w:instrText>
        </w:r>
        <w:r w:rsidR="00BB67DF">
          <w:rPr>
            <w:noProof/>
            <w:webHidden/>
          </w:rPr>
        </w:r>
        <w:r w:rsidR="00BB67DF">
          <w:rPr>
            <w:noProof/>
            <w:webHidden/>
          </w:rPr>
          <w:fldChar w:fldCharType="separate"/>
        </w:r>
        <w:r w:rsidR="00BB67DF">
          <w:rPr>
            <w:noProof/>
            <w:webHidden/>
          </w:rPr>
          <w:t>35</w:t>
        </w:r>
        <w:r w:rsidR="00BB67DF">
          <w:rPr>
            <w:noProof/>
            <w:webHidden/>
          </w:rPr>
          <w:fldChar w:fldCharType="end"/>
        </w:r>
      </w:hyperlink>
    </w:p>
    <w:p w14:paraId="51B3FA76" w14:textId="5C397A92"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07" w:history="1">
        <w:r w:rsidR="00BB67DF" w:rsidRPr="009F456F">
          <w:rPr>
            <w:rStyle w:val="Hyperlink"/>
            <w:noProof/>
          </w:rPr>
          <w:t>23.1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Pre-financing guarantee</w:t>
        </w:r>
        <w:r w:rsidR="00BB67DF">
          <w:rPr>
            <w:noProof/>
            <w:webHidden/>
          </w:rPr>
          <w:tab/>
        </w:r>
        <w:r w:rsidR="00BB67DF">
          <w:rPr>
            <w:noProof/>
            <w:webHidden/>
          </w:rPr>
          <w:fldChar w:fldCharType="begin"/>
        </w:r>
        <w:r w:rsidR="00BB67DF">
          <w:rPr>
            <w:noProof/>
            <w:webHidden/>
          </w:rPr>
          <w:instrText xml:space="preserve"> PAGEREF _Toc174000407 \h </w:instrText>
        </w:r>
        <w:r w:rsidR="00BB67DF">
          <w:rPr>
            <w:noProof/>
            <w:webHidden/>
          </w:rPr>
        </w:r>
        <w:r w:rsidR="00BB67DF">
          <w:rPr>
            <w:noProof/>
            <w:webHidden/>
          </w:rPr>
          <w:fldChar w:fldCharType="separate"/>
        </w:r>
        <w:r w:rsidR="00BB67DF">
          <w:rPr>
            <w:noProof/>
            <w:webHidden/>
          </w:rPr>
          <w:t>35</w:t>
        </w:r>
        <w:r w:rsidR="00BB67DF">
          <w:rPr>
            <w:noProof/>
            <w:webHidden/>
          </w:rPr>
          <w:fldChar w:fldCharType="end"/>
        </w:r>
      </w:hyperlink>
    </w:p>
    <w:p w14:paraId="009C6427" w14:textId="222100B2"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08" w:history="1">
        <w:r w:rsidR="00BB67DF" w:rsidRPr="009F456F">
          <w:rPr>
            <w:rStyle w:val="Hyperlink"/>
            <w:noProof/>
          </w:rPr>
          <w:t>23.2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_Toc174000408 \h </w:instrText>
        </w:r>
        <w:r w:rsidR="00BB67DF">
          <w:rPr>
            <w:noProof/>
            <w:webHidden/>
          </w:rPr>
        </w:r>
        <w:r w:rsidR="00BB67DF">
          <w:rPr>
            <w:noProof/>
            <w:webHidden/>
          </w:rPr>
          <w:fldChar w:fldCharType="separate"/>
        </w:r>
        <w:r w:rsidR="00BB67DF">
          <w:rPr>
            <w:noProof/>
            <w:webHidden/>
          </w:rPr>
          <w:t>35</w:t>
        </w:r>
        <w:r w:rsidR="00BB67DF">
          <w:rPr>
            <w:noProof/>
            <w:webHidden/>
          </w:rPr>
          <w:fldChar w:fldCharType="end"/>
        </w:r>
      </w:hyperlink>
    </w:p>
    <w:p w14:paraId="0ABAD322" w14:textId="1CA50CC7"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09" w:history="1">
        <w:r w:rsidR="00BB67DF" w:rsidRPr="009F456F">
          <w:rPr>
            <w:rStyle w:val="Hyperlink"/>
            <w:noProof/>
            <w:lang w:eastAsia="en-GB"/>
          </w:rPr>
          <w:t>ARTICLE 24 — CERTIFICATES</w:t>
        </w:r>
        <w:r w:rsidR="00BB67DF">
          <w:rPr>
            <w:noProof/>
            <w:webHidden/>
          </w:rPr>
          <w:tab/>
        </w:r>
        <w:r w:rsidR="00BB67DF">
          <w:rPr>
            <w:noProof/>
            <w:webHidden/>
          </w:rPr>
          <w:fldChar w:fldCharType="begin"/>
        </w:r>
        <w:r w:rsidR="00BB67DF">
          <w:rPr>
            <w:noProof/>
            <w:webHidden/>
          </w:rPr>
          <w:instrText xml:space="preserve"> PAGEREF _Toc174000409 \h </w:instrText>
        </w:r>
        <w:r w:rsidR="00BB67DF">
          <w:rPr>
            <w:noProof/>
            <w:webHidden/>
          </w:rPr>
        </w:r>
        <w:r w:rsidR="00BB67DF">
          <w:rPr>
            <w:noProof/>
            <w:webHidden/>
          </w:rPr>
          <w:fldChar w:fldCharType="separate"/>
        </w:r>
        <w:r w:rsidR="00BB67DF">
          <w:rPr>
            <w:noProof/>
            <w:webHidden/>
          </w:rPr>
          <w:t>35</w:t>
        </w:r>
        <w:r w:rsidR="00BB67DF">
          <w:rPr>
            <w:noProof/>
            <w:webHidden/>
          </w:rPr>
          <w:fldChar w:fldCharType="end"/>
        </w:r>
      </w:hyperlink>
    </w:p>
    <w:p w14:paraId="3C428436" w14:textId="319F2C89"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10" w:history="1">
        <w:r w:rsidR="00BB67DF" w:rsidRPr="009F456F">
          <w:rPr>
            <w:rStyle w:val="Hyperlink"/>
            <w:noProof/>
          </w:rPr>
          <w:t>ARTICLE 25 — CHECKS, REVIEWS, AUDITS AND INVESTIGATIONS — EXTENSION OF FINDINGS</w:t>
        </w:r>
        <w:r w:rsidR="00BB67DF">
          <w:rPr>
            <w:noProof/>
            <w:webHidden/>
          </w:rPr>
          <w:tab/>
        </w:r>
        <w:r w:rsidR="00BB67DF">
          <w:rPr>
            <w:noProof/>
            <w:webHidden/>
          </w:rPr>
          <w:fldChar w:fldCharType="begin"/>
        </w:r>
        <w:r w:rsidR="00BB67DF">
          <w:rPr>
            <w:noProof/>
            <w:webHidden/>
          </w:rPr>
          <w:instrText xml:space="preserve"> PAGEREF _Toc174000410 \h </w:instrText>
        </w:r>
        <w:r w:rsidR="00BB67DF">
          <w:rPr>
            <w:noProof/>
            <w:webHidden/>
          </w:rPr>
        </w:r>
        <w:r w:rsidR="00BB67DF">
          <w:rPr>
            <w:noProof/>
            <w:webHidden/>
          </w:rPr>
          <w:fldChar w:fldCharType="separate"/>
        </w:r>
        <w:r w:rsidR="00BB67DF">
          <w:rPr>
            <w:noProof/>
            <w:webHidden/>
          </w:rPr>
          <w:t>36</w:t>
        </w:r>
        <w:r w:rsidR="00BB67DF">
          <w:rPr>
            <w:noProof/>
            <w:webHidden/>
          </w:rPr>
          <w:fldChar w:fldCharType="end"/>
        </w:r>
      </w:hyperlink>
    </w:p>
    <w:p w14:paraId="5ED6EE2F" w14:textId="77CE8E8F"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11" w:history="1">
        <w:r w:rsidR="00BB67DF" w:rsidRPr="009F456F">
          <w:rPr>
            <w:rStyle w:val="Hyperlink"/>
            <w:noProof/>
          </w:rPr>
          <w:t>25.1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Granting authority checks, reviews and audits</w:t>
        </w:r>
        <w:r w:rsidR="00BB67DF">
          <w:rPr>
            <w:noProof/>
            <w:webHidden/>
          </w:rPr>
          <w:tab/>
        </w:r>
        <w:r w:rsidR="00BB67DF">
          <w:rPr>
            <w:noProof/>
            <w:webHidden/>
          </w:rPr>
          <w:fldChar w:fldCharType="begin"/>
        </w:r>
        <w:r w:rsidR="00BB67DF">
          <w:rPr>
            <w:noProof/>
            <w:webHidden/>
          </w:rPr>
          <w:instrText xml:space="preserve"> PAGEREF _Toc174000411 \h </w:instrText>
        </w:r>
        <w:r w:rsidR="00BB67DF">
          <w:rPr>
            <w:noProof/>
            <w:webHidden/>
          </w:rPr>
        </w:r>
        <w:r w:rsidR="00BB67DF">
          <w:rPr>
            <w:noProof/>
            <w:webHidden/>
          </w:rPr>
          <w:fldChar w:fldCharType="separate"/>
        </w:r>
        <w:r w:rsidR="00BB67DF">
          <w:rPr>
            <w:noProof/>
            <w:webHidden/>
          </w:rPr>
          <w:t>36</w:t>
        </w:r>
        <w:r w:rsidR="00BB67DF">
          <w:rPr>
            <w:noProof/>
            <w:webHidden/>
          </w:rPr>
          <w:fldChar w:fldCharType="end"/>
        </w:r>
      </w:hyperlink>
    </w:p>
    <w:p w14:paraId="767C6C12" w14:textId="511A0C48"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12" w:history="1">
        <w:r w:rsidR="00BB67DF" w:rsidRPr="009F456F">
          <w:rPr>
            <w:rStyle w:val="Hyperlink"/>
            <w:noProof/>
          </w:rPr>
          <w:t>25.2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European Commission checks, reviews and audits in grants of other granting authorities</w:t>
        </w:r>
        <w:r w:rsidR="00BB67DF">
          <w:rPr>
            <w:noProof/>
            <w:webHidden/>
          </w:rPr>
          <w:tab/>
        </w:r>
        <w:r w:rsidR="00BB67DF">
          <w:rPr>
            <w:noProof/>
            <w:webHidden/>
          </w:rPr>
          <w:fldChar w:fldCharType="begin"/>
        </w:r>
        <w:r w:rsidR="00BB67DF">
          <w:rPr>
            <w:noProof/>
            <w:webHidden/>
          </w:rPr>
          <w:instrText xml:space="preserve"> PAGEREF _Toc174000412 \h </w:instrText>
        </w:r>
        <w:r w:rsidR="00BB67DF">
          <w:rPr>
            <w:noProof/>
            <w:webHidden/>
          </w:rPr>
        </w:r>
        <w:r w:rsidR="00BB67DF">
          <w:rPr>
            <w:noProof/>
            <w:webHidden/>
          </w:rPr>
          <w:fldChar w:fldCharType="separate"/>
        </w:r>
        <w:r w:rsidR="00BB67DF">
          <w:rPr>
            <w:noProof/>
            <w:webHidden/>
          </w:rPr>
          <w:t>37</w:t>
        </w:r>
        <w:r w:rsidR="00BB67DF">
          <w:rPr>
            <w:noProof/>
            <w:webHidden/>
          </w:rPr>
          <w:fldChar w:fldCharType="end"/>
        </w:r>
      </w:hyperlink>
    </w:p>
    <w:p w14:paraId="1E4AD711" w14:textId="6DA8744F"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13" w:history="1">
        <w:r w:rsidR="00BB67DF" w:rsidRPr="009F456F">
          <w:rPr>
            <w:rStyle w:val="Hyperlink"/>
            <w:noProof/>
          </w:rPr>
          <w:t>25.3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Access to records for assessing simplified forms of funding</w:t>
        </w:r>
        <w:r w:rsidR="00BB67DF">
          <w:rPr>
            <w:noProof/>
            <w:webHidden/>
          </w:rPr>
          <w:tab/>
        </w:r>
        <w:r w:rsidR="00BB67DF">
          <w:rPr>
            <w:noProof/>
            <w:webHidden/>
          </w:rPr>
          <w:fldChar w:fldCharType="begin"/>
        </w:r>
        <w:r w:rsidR="00BB67DF">
          <w:rPr>
            <w:noProof/>
            <w:webHidden/>
          </w:rPr>
          <w:instrText xml:space="preserve"> PAGEREF _Toc174000413 \h </w:instrText>
        </w:r>
        <w:r w:rsidR="00BB67DF">
          <w:rPr>
            <w:noProof/>
            <w:webHidden/>
          </w:rPr>
        </w:r>
        <w:r w:rsidR="00BB67DF">
          <w:rPr>
            <w:noProof/>
            <w:webHidden/>
          </w:rPr>
          <w:fldChar w:fldCharType="separate"/>
        </w:r>
        <w:r w:rsidR="00BB67DF">
          <w:rPr>
            <w:noProof/>
            <w:webHidden/>
          </w:rPr>
          <w:t>37</w:t>
        </w:r>
        <w:r w:rsidR="00BB67DF">
          <w:rPr>
            <w:noProof/>
            <w:webHidden/>
          </w:rPr>
          <w:fldChar w:fldCharType="end"/>
        </w:r>
      </w:hyperlink>
    </w:p>
    <w:p w14:paraId="382969A3" w14:textId="5F152C18"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14" w:history="1">
        <w:r w:rsidR="00BB67DF" w:rsidRPr="009F456F">
          <w:rPr>
            <w:rStyle w:val="Hyperlink"/>
            <w:noProof/>
          </w:rPr>
          <w:t>25.4</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OLAF, EPPO and ECA audits and investigations</w:t>
        </w:r>
        <w:r w:rsidR="00BB67DF">
          <w:rPr>
            <w:noProof/>
            <w:webHidden/>
          </w:rPr>
          <w:tab/>
        </w:r>
        <w:r w:rsidR="00BB67DF">
          <w:rPr>
            <w:noProof/>
            <w:webHidden/>
          </w:rPr>
          <w:fldChar w:fldCharType="begin"/>
        </w:r>
        <w:r w:rsidR="00BB67DF">
          <w:rPr>
            <w:noProof/>
            <w:webHidden/>
          </w:rPr>
          <w:instrText xml:space="preserve"> PAGEREF _Toc174000414 \h </w:instrText>
        </w:r>
        <w:r w:rsidR="00BB67DF">
          <w:rPr>
            <w:noProof/>
            <w:webHidden/>
          </w:rPr>
        </w:r>
        <w:r w:rsidR="00BB67DF">
          <w:rPr>
            <w:noProof/>
            <w:webHidden/>
          </w:rPr>
          <w:fldChar w:fldCharType="separate"/>
        </w:r>
        <w:r w:rsidR="00BB67DF">
          <w:rPr>
            <w:noProof/>
            <w:webHidden/>
          </w:rPr>
          <w:t>37</w:t>
        </w:r>
        <w:r w:rsidR="00BB67DF">
          <w:rPr>
            <w:noProof/>
            <w:webHidden/>
          </w:rPr>
          <w:fldChar w:fldCharType="end"/>
        </w:r>
      </w:hyperlink>
    </w:p>
    <w:p w14:paraId="27C6707A" w14:textId="5AD49233"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15" w:history="1">
        <w:r w:rsidR="00BB67DF" w:rsidRPr="009F456F">
          <w:rPr>
            <w:rStyle w:val="Hyperlink"/>
            <w:noProof/>
          </w:rPr>
          <w:t>25.5</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checks, reviews, audits and investigations — Extension of findings</w:t>
        </w:r>
        <w:r w:rsidR="00BB67DF">
          <w:rPr>
            <w:noProof/>
            <w:webHidden/>
          </w:rPr>
          <w:tab/>
        </w:r>
        <w:r w:rsidR="00BB67DF">
          <w:rPr>
            <w:noProof/>
            <w:webHidden/>
          </w:rPr>
          <w:fldChar w:fldCharType="begin"/>
        </w:r>
        <w:r w:rsidR="00BB67DF">
          <w:rPr>
            <w:noProof/>
            <w:webHidden/>
          </w:rPr>
          <w:instrText xml:space="preserve"> PAGEREF _Toc174000415 \h </w:instrText>
        </w:r>
        <w:r w:rsidR="00BB67DF">
          <w:rPr>
            <w:noProof/>
            <w:webHidden/>
          </w:rPr>
        </w:r>
        <w:r w:rsidR="00BB67DF">
          <w:rPr>
            <w:noProof/>
            <w:webHidden/>
          </w:rPr>
          <w:fldChar w:fldCharType="separate"/>
        </w:r>
        <w:r w:rsidR="00BB67DF">
          <w:rPr>
            <w:noProof/>
            <w:webHidden/>
          </w:rPr>
          <w:t>38</w:t>
        </w:r>
        <w:r w:rsidR="00BB67DF">
          <w:rPr>
            <w:noProof/>
            <w:webHidden/>
          </w:rPr>
          <w:fldChar w:fldCharType="end"/>
        </w:r>
      </w:hyperlink>
    </w:p>
    <w:p w14:paraId="02D5BF22" w14:textId="41141BE1"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16" w:history="1">
        <w:r w:rsidR="00BB67DF" w:rsidRPr="009F456F">
          <w:rPr>
            <w:rStyle w:val="Hyperlink"/>
            <w:noProof/>
          </w:rPr>
          <w:t>25.6</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Consequences of non-compliance</w:t>
        </w:r>
        <w:r w:rsidR="00BB67DF">
          <w:rPr>
            <w:noProof/>
            <w:webHidden/>
          </w:rPr>
          <w:tab/>
        </w:r>
        <w:r w:rsidR="00BB67DF">
          <w:rPr>
            <w:noProof/>
            <w:webHidden/>
          </w:rPr>
          <w:fldChar w:fldCharType="begin"/>
        </w:r>
        <w:r w:rsidR="00BB67DF">
          <w:rPr>
            <w:noProof/>
            <w:webHidden/>
          </w:rPr>
          <w:instrText xml:space="preserve"> PAGEREF _Toc174000416 \h </w:instrText>
        </w:r>
        <w:r w:rsidR="00BB67DF">
          <w:rPr>
            <w:noProof/>
            <w:webHidden/>
          </w:rPr>
        </w:r>
        <w:r w:rsidR="00BB67DF">
          <w:rPr>
            <w:noProof/>
            <w:webHidden/>
          </w:rPr>
          <w:fldChar w:fldCharType="separate"/>
        </w:r>
        <w:r w:rsidR="00BB67DF">
          <w:rPr>
            <w:noProof/>
            <w:webHidden/>
          </w:rPr>
          <w:t>39</w:t>
        </w:r>
        <w:r w:rsidR="00BB67DF">
          <w:rPr>
            <w:noProof/>
            <w:webHidden/>
          </w:rPr>
          <w:fldChar w:fldCharType="end"/>
        </w:r>
      </w:hyperlink>
    </w:p>
    <w:p w14:paraId="5D12216A" w14:textId="053EA3F7"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17" w:history="1">
        <w:r w:rsidR="00BB67DF" w:rsidRPr="009F456F">
          <w:rPr>
            <w:rStyle w:val="Hyperlink"/>
            <w:noProof/>
          </w:rPr>
          <w:t>ARTICLE 26 — IMPACT EVALUATIONS</w:t>
        </w:r>
        <w:r w:rsidR="00BB67DF">
          <w:rPr>
            <w:noProof/>
            <w:webHidden/>
          </w:rPr>
          <w:tab/>
        </w:r>
        <w:r w:rsidR="00BB67DF">
          <w:rPr>
            <w:noProof/>
            <w:webHidden/>
          </w:rPr>
          <w:fldChar w:fldCharType="begin"/>
        </w:r>
        <w:r w:rsidR="00BB67DF">
          <w:rPr>
            <w:noProof/>
            <w:webHidden/>
          </w:rPr>
          <w:instrText xml:space="preserve"> PAGEREF _Toc174000417 \h </w:instrText>
        </w:r>
        <w:r w:rsidR="00BB67DF">
          <w:rPr>
            <w:noProof/>
            <w:webHidden/>
          </w:rPr>
        </w:r>
        <w:r w:rsidR="00BB67DF">
          <w:rPr>
            <w:noProof/>
            <w:webHidden/>
          </w:rPr>
          <w:fldChar w:fldCharType="separate"/>
        </w:r>
        <w:r w:rsidR="00BB67DF">
          <w:rPr>
            <w:noProof/>
            <w:webHidden/>
          </w:rPr>
          <w:t>39</w:t>
        </w:r>
        <w:r w:rsidR="00BB67DF">
          <w:rPr>
            <w:noProof/>
            <w:webHidden/>
          </w:rPr>
          <w:fldChar w:fldCharType="end"/>
        </w:r>
      </w:hyperlink>
    </w:p>
    <w:p w14:paraId="1B98C3D7" w14:textId="5120F6AC"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18" w:history="1">
        <w:r w:rsidR="00BB67DF" w:rsidRPr="009F456F">
          <w:rPr>
            <w:rStyle w:val="Hyperlink"/>
            <w:lang w:val="en-US"/>
          </w:rPr>
          <w:t xml:space="preserve">CHAPTER 5 </w:t>
        </w:r>
        <w:r w:rsidR="00BB67DF">
          <w:rPr>
            <w:rFonts w:asciiTheme="minorHAnsi" w:eastAsiaTheme="minorEastAsia" w:hAnsiTheme="minorHAnsi" w:cstheme="minorBidi"/>
            <w:b w:val="0"/>
            <w:caps w:val="0"/>
            <w:kern w:val="2"/>
            <w:sz w:val="24"/>
            <w:szCs w:val="24"/>
            <w:lang w:val="el-GR" w:eastAsia="el-GR"/>
            <w14:ligatures w14:val="standardContextual"/>
          </w:rPr>
          <w:tab/>
        </w:r>
        <w:r w:rsidR="00BB67DF" w:rsidRPr="009F456F">
          <w:rPr>
            <w:rStyle w:val="Hyperlink"/>
            <w:lang w:val="en-US"/>
          </w:rPr>
          <w:t>CONSEQUENCES OF NON-COMPLIANCE</w:t>
        </w:r>
        <w:r w:rsidR="00BB67DF">
          <w:rPr>
            <w:webHidden/>
          </w:rPr>
          <w:tab/>
        </w:r>
        <w:r w:rsidR="00BB67DF">
          <w:rPr>
            <w:webHidden/>
          </w:rPr>
          <w:fldChar w:fldCharType="begin"/>
        </w:r>
        <w:r w:rsidR="00BB67DF">
          <w:rPr>
            <w:webHidden/>
          </w:rPr>
          <w:instrText xml:space="preserve"> PAGEREF _Toc174000418 \h </w:instrText>
        </w:r>
        <w:r w:rsidR="00BB67DF">
          <w:rPr>
            <w:webHidden/>
          </w:rPr>
        </w:r>
        <w:r w:rsidR="00BB67DF">
          <w:rPr>
            <w:webHidden/>
          </w:rPr>
          <w:fldChar w:fldCharType="separate"/>
        </w:r>
        <w:r w:rsidR="00BB67DF">
          <w:rPr>
            <w:webHidden/>
          </w:rPr>
          <w:t>39</w:t>
        </w:r>
        <w:r w:rsidR="00BB67DF">
          <w:rPr>
            <w:webHidden/>
          </w:rPr>
          <w:fldChar w:fldCharType="end"/>
        </w:r>
      </w:hyperlink>
    </w:p>
    <w:p w14:paraId="4E9DE1E7" w14:textId="5CF37401"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19" w:history="1">
        <w:r w:rsidR="00BB67DF" w:rsidRPr="009F456F">
          <w:rPr>
            <w:rStyle w:val="Hyperlink"/>
            <w:lang w:val="en-US"/>
          </w:rPr>
          <w:t>SECTION 1</w:t>
        </w:r>
        <w:r w:rsidR="00BB67DF">
          <w:rPr>
            <w:rFonts w:asciiTheme="minorHAnsi" w:eastAsiaTheme="minorEastAsia" w:hAnsiTheme="minorHAnsi" w:cstheme="minorBidi"/>
            <w:kern w:val="2"/>
            <w:sz w:val="24"/>
            <w:szCs w:val="24"/>
            <w:lang w:val="el-GR" w:eastAsia="el-GR"/>
            <w14:ligatures w14:val="standardContextual"/>
          </w:rPr>
          <w:tab/>
        </w:r>
        <w:r w:rsidR="00BB67DF" w:rsidRPr="009F456F">
          <w:rPr>
            <w:rStyle w:val="Hyperlink"/>
            <w:lang w:val="en-US"/>
          </w:rPr>
          <w:t>REJECTIONS AND GRANT REDUCTION</w:t>
        </w:r>
        <w:r w:rsidR="00BB67DF">
          <w:rPr>
            <w:webHidden/>
          </w:rPr>
          <w:tab/>
        </w:r>
        <w:r w:rsidR="00BB67DF">
          <w:rPr>
            <w:webHidden/>
          </w:rPr>
          <w:fldChar w:fldCharType="begin"/>
        </w:r>
        <w:r w:rsidR="00BB67DF">
          <w:rPr>
            <w:webHidden/>
          </w:rPr>
          <w:instrText xml:space="preserve"> PAGEREF _Toc174000419 \h </w:instrText>
        </w:r>
        <w:r w:rsidR="00BB67DF">
          <w:rPr>
            <w:webHidden/>
          </w:rPr>
        </w:r>
        <w:r w:rsidR="00BB67DF">
          <w:rPr>
            <w:webHidden/>
          </w:rPr>
          <w:fldChar w:fldCharType="separate"/>
        </w:r>
        <w:r w:rsidR="00BB67DF">
          <w:rPr>
            <w:webHidden/>
          </w:rPr>
          <w:t>39</w:t>
        </w:r>
        <w:r w:rsidR="00BB67DF">
          <w:rPr>
            <w:webHidden/>
          </w:rPr>
          <w:fldChar w:fldCharType="end"/>
        </w:r>
      </w:hyperlink>
    </w:p>
    <w:p w14:paraId="19F029BF" w14:textId="1D7F34F2"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20" w:history="1">
        <w:r w:rsidR="00BB67DF" w:rsidRPr="009F456F">
          <w:rPr>
            <w:rStyle w:val="Hyperlink"/>
            <w:noProof/>
          </w:rPr>
          <w:t>ARTICLE 27 — REJECTION OF COSTS AND CONTRIBUTIONS</w:t>
        </w:r>
        <w:r w:rsidR="00BB67DF">
          <w:rPr>
            <w:noProof/>
            <w:webHidden/>
          </w:rPr>
          <w:tab/>
        </w:r>
        <w:r w:rsidR="00BB67DF">
          <w:rPr>
            <w:noProof/>
            <w:webHidden/>
          </w:rPr>
          <w:fldChar w:fldCharType="begin"/>
        </w:r>
        <w:r w:rsidR="00BB67DF">
          <w:rPr>
            <w:noProof/>
            <w:webHidden/>
          </w:rPr>
          <w:instrText xml:space="preserve"> PAGEREF _Toc174000420 \h </w:instrText>
        </w:r>
        <w:r w:rsidR="00BB67DF">
          <w:rPr>
            <w:noProof/>
            <w:webHidden/>
          </w:rPr>
        </w:r>
        <w:r w:rsidR="00BB67DF">
          <w:rPr>
            <w:noProof/>
            <w:webHidden/>
          </w:rPr>
          <w:fldChar w:fldCharType="separate"/>
        </w:r>
        <w:r w:rsidR="00BB67DF">
          <w:rPr>
            <w:noProof/>
            <w:webHidden/>
          </w:rPr>
          <w:t>39</w:t>
        </w:r>
        <w:r w:rsidR="00BB67DF">
          <w:rPr>
            <w:noProof/>
            <w:webHidden/>
          </w:rPr>
          <w:fldChar w:fldCharType="end"/>
        </w:r>
      </w:hyperlink>
    </w:p>
    <w:p w14:paraId="2D7E3B29" w14:textId="5E47EDF2"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21" w:history="1">
        <w:r w:rsidR="00BB67DF" w:rsidRPr="009F456F">
          <w:rPr>
            <w:rStyle w:val="Hyperlink"/>
            <w:noProof/>
          </w:rPr>
          <w:t>27.1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Conditions</w:t>
        </w:r>
        <w:r w:rsidR="00BB67DF">
          <w:rPr>
            <w:noProof/>
            <w:webHidden/>
          </w:rPr>
          <w:tab/>
        </w:r>
        <w:r w:rsidR="00BB67DF">
          <w:rPr>
            <w:noProof/>
            <w:webHidden/>
          </w:rPr>
          <w:fldChar w:fldCharType="begin"/>
        </w:r>
        <w:r w:rsidR="00BB67DF">
          <w:rPr>
            <w:noProof/>
            <w:webHidden/>
          </w:rPr>
          <w:instrText xml:space="preserve"> PAGEREF _Toc174000421 \h </w:instrText>
        </w:r>
        <w:r w:rsidR="00BB67DF">
          <w:rPr>
            <w:noProof/>
            <w:webHidden/>
          </w:rPr>
        </w:r>
        <w:r w:rsidR="00BB67DF">
          <w:rPr>
            <w:noProof/>
            <w:webHidden/>
          </w:rPr>
          <w:fldChar w:fldCharType="separate"/>
        </w:r>
        <w:r w:rsidR="00BB67DF">
          <w:rPr>
            <w:noProof/>
            <w:webHidden/>
          </w:rPr>
          <w:t>39</w:t>
        </w:r>
        <w:r w:rsidR="00BB67DF">
          <w:rPr>
            <w:noProof/>
            <w:webHidden/>
          </w:rPr>
          <w:fldChar w:fldCharType="end"/>
        </w:r>
      </w:hyperlink>
    </w:p>
    <w:p w14:paraId="5EB06544" w14:textId="5ED6D41C"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22" w:history="1">
        <w:r w:rsidR="00BB67DF" w:rsidRPr="009F456F">
          <w:rPr>
            <w:rStyle w:val="Hyperlink"/>
            <w:noProof/>
          </w:rPr>
          <w:t>27.2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Procedure</w:t>
        </w:r>
        <w:r w:rsidR="00BB67DF">
          <w:rPr>
            <w:noProof/>
            <w:webHidden/>
          </w:rPr>
          <w:tab/>
        </w:r>
        <w:r w:rsidR="00BB67DF">
          <w:rPr>
            <w:noProof/>
            <w:webHidden/>
          </w:rPr>
          <w:fldChar w:fldCharType="begin"/>
        </w:r>
        <w:r w:rsidR="00BB67DF">
          <w:rPr>
            <w:noProof/>
            <w:webHidden/>
          </w:rPr>
          <w:instrText xml:space="preserve"> PAGEREF _Toc174000422 \h </w:instrText>
        </w:r>
        <w:r w:rsidR="00BB67DF">
          <w:rPr>
            <w:noProof/>
            <w:webHidden/>
          </w:rPr>
        </w:r>
        <w:r w:rsidR="00BB67DF">
          <w:rPr>
            <w:noProof/>
            <w:webHidden/>
          </w:rPr>
          <w:fldChar w:fldCharType="separate"/>
        </w:r>
        <w:r w:rsidR="00BB67DF">
          <w:rPr>
            <w:noProof/>
            <w:webHidden/>
          </w:rPr>
          <w:t>39</w:t>
        </w:r>
        <w:r w:rsidR="00BB67DF">
          <w:rPr>
            <w:noProof/>
            <w:webHidden/>
          </w:rPr>
          <w:fldChar w:fldCharType="end"/>
        </w:r>
      </w:hyperlink>
    </w:p>
    <w:p w14:paraId="3029C595" w14:textId="1AA1E0B5"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23" w:history="1">
        <w:r w:rsidR="00BB67DF" w:rsidRPr="009F456F">
          <w:rPr>
            <w:rStyle w:val="Hyperlink"/>
            <w:noProof/>
          </w:rPr>
          <w:t>27.3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Effects</w:t>
        </w:r>
        <w:r w:rsidR="00BB67DF">
          <w:rPr>
            <w:noProof/>
            <w:webHidden/>
          </w:rPr>
          <w:tab/>
        </w:r>
        <w:r w:rsidR="00BB67DF">
          <w:rPr>
            <w:noProof/>
            <w:webHidden/>
          </w:rPr>
          <w:fldChar w:fldCharType="begin"/>
        </w:r>
        <w:r w:rsidR="00BB67DF">
          <w:rPr>
            <w:noProof/>
            <w:webHidden/>
          </w:rPr>
          <w:instrText xml:space="preserve"> PAGEREF _Toc174000423 \h </w:instrText>
        </w:r>
        <w:r w:rsidR="00BB67DF">
          <w:rPr>
            <w:noProof/>
            <w:webHidden/>
          </w:rPr>
        </w:r>
        <w:r w:rsidR="00BB67DF">
          <w:rPr>
            <w:noProof/>
            <w:webHidden/>
          </w:rPr>
          <w:fldChar w:fldCharType="separate"/>
        </w:r>
        <w:r w:rsidR="00BB67DF">
          <w:rPr>
            <w:noProof/>
            <w:webHidden/>
          </w:rPr>
          <w:t>39</w:t>
        </w:r>
        <w:r w:rsidR="00BB67DF">
          <w:rPr>
            <w:noProof/>
            <w:webHidden/>
          </w:rPr>
          <w:fldChar w:fldCharType="end"/>
        </w:r>
      </w:hyperlink>
    </w:p>
    <w:p w14:paraId="4D8DC3D6" w14:textId="0FF8D3F3"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24" w:history="1">
        <w:r w:rsidR="00BB67DF" w:rsidRPr="009F456F">
          <w:rPr>
            <w:rStyle w:val="Hyperlink"/>
            <w:noProof/>
          </w:rPr>
          <w:t>ARTICLE 28 — GRANT REDUCTION</w:t>
        </w:r>
        <w:r w:rsidR="00BB67DF">
          <w:rPr>
            <w:noProof/>
            <w:webHidden/>
          </w:rPr>
          <w:tab/>
        </w:r>
        <w:r w:rsidR="00BB67DF">
          <w:rPr>
            <w:noProof/>
            <w:webHidden/>
          </w:rPr>
          <w:fldChar w:fldCharType="begin"/>
        </w:r>
        <w:r w:rsidR="00BB67DF">
          <w:rPr>
            <w:noProof/>
            <w:webHidden/>
          </w:rPr>
          <w:instrText xml:space="preserve"> PAGEREF _Toc174000424 \h </w:instrText>
        </w:r>
        <w:r w:rsidR="00BB67DF">
          <w:rPr>
            <w:noProof/>
            <w:webHidden/>
          </w:rPr>
        </w:r>
        <w:r w:rsidR="00BB67DF">
          <w:rPr>
            <w:noProof/>
            <w:webHidden/>
          </w:rPr>
          <w:fldChar w:fldCharType="separate"/>
        </w:r>
        <w:r w:rsidR="00BB67DF">
          <w:rPr>
            <w:noProof/>
            <w:webHidden/>
          </w:rPr>
          <w:t>39</w:t>
        </w:r>
        <w:r w:rsidR="00BB67DF">
          <w:rPr>
            <w:noProof/>
            <w:webHidden/>
          </w:rPr>
          <w:fldChar w:fldCharType="end"/>
        </w:r>
      </w:hyperlink>
    </w:p>
    <w:p w14:paraId="529ED95C" w14:textId="54AA8A09"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25" w:history="1">
        <w:r w:rsidR="00BB67DF" w:rsidRPr="009F456F">
          <w:rPr>
            <w:rStyle w:val="Hyperlink"/>
            <w:noProof/>
          </w:rPr>
          <w:t>28.1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Conditions</w:t>
        </w:r>
        <w:r w:rsidR="00BB67DF">
          <w:rPr>
            <w:noProof/>
            <w:webHidden/>
          </w:rPr>
          <w:tab/>
        </w:r>
        <w:r w:rsidR="00BB67DF">
          <w:rPr>
            <w:noProof/>
            <w:webHidden/>
          </w:rPr>
          <w:fldChar w:fldCharType="begin"/>
        </w:r>
        <w:r w:rsidR="00BB67DF">
          <w:rPr>
            <w:noProof/>
            <w:webHidden/>
          </w:rPr>
          <w:instrText xml:space="preserve"> PAGEREF _Toc174000425 \h </w:instrText>
        </w:r>
        <w:r w:rsidR="00BB67DF">
          <w:rPr>
            <w:noProof/>
            <w:webHidden/>
          </w:rPr>
        </w:r>
        <w:r w:rsidR="00BB67DF">
          <w:rPr>
            <w:noProof/>
            <w:webHidden/>
          </w:rPr>
          <w:fldChar w:fldCharType="separate"/>
        </w:r>
        <w:r w:rsidR="00BB67DF">
          <w:rPr>
            <w:noProof/>
            <w:webHidden/>
          </w:rPr>
          <w:t>39</w:t>
        </w:r>
        <w:r w:rsidR="00BB67DF">
          <w:rPr>
            <w:noProof/>
            <w:webHidden/>
          </w:rPr>
          <w:fldChar w:fldCharType="end"/>
        </w:r>
      </w:hyperlink>
    </w:p>
    <w:p w14:paraId="3305787D" w14:textId="076A6FD8"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26" w:history="1">
        <w:r w:rsidR="00BB67DF" w:rsidRPr="009F456F">
          <w:rPr>
            <w:rStyle w:val="Hyperlink"/>
            <w:noProof/>
          </w:rPr>
          <w:t>28.2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Procedure</w:t>
        </w:r>
        <w:r w:rsidR="00BB67DF">
          <w:rPr>
            <w:noProof/>
            <w:webHidden/>
          </w:rPr>
          <w:tab/>
        </w:r>
        <w:r w:rsidR="00BB67DF">
          <w:rPr>
            <w:noProof/>
            <w:webHidden/>
          </w:rPr>
          <w:fldChar w:fldCharType="begin"/>
        </w:r>
        <w:r w:rsidR="00BB67DF">
          <w:rPr>
            <w:noProof/>
            <w:webHidden/>
          </w:rPr>
          <w:instrText xml:space="preserve"> PAGEREF _Toc174000426 \h </w:instrText>
        </w:r>
        <w:r w:rsidR="00BB67DF">
          <w:rPr>
            <w:noProof/>
            <w:webHidden/>
          </w:rPr>
        </w:r>
        <w:r w:rsidR="00BB67DF">
          <w:rPr>
            <w:noProof/>
            <w:webHidden/>
          </w:rPr>
          <w:fldChar w:fldCharType="separate"/>
        </w:r>
        <w:r w:rsidR="00BB67DF">
          <w:rPr>
            <w:noProof/>
            <w:webHidden/>
          </w:rPr>
          <w:t>40</w:t>
        </w:r>
        <w:r w:rsidR="00BB67DF">
          <w:rPr>
            <w:noProof/>
            <w:webHidden/>
          </w:rPr>
          <w:fldChar w:fldCharType="end"/>
        </w:r>
      </w:hyperlink>
    </w:p>
    <w:p w14:paraId="73EC139F" w14:textId="390CF7AF"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27" w:history="1">
        <w:r w:rsidR="00BB67DF" w:rsidRPr="009F456F">
          <w:rPr>
            <w:rStyle w:val="Hyperlink"/>
            <w:noProof/>
          </w:rPr>
          <w:t>28.3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Effects</w:t>
        </w:r>
        <w:r w:rsidR="00BB67DF">
          <w:rPr>
            <w:noProof/>
            <w:webHidden/>
          </w:rPr>
          <w:tab/>
        </w:r>
        <w:r w:rsidR="00BB67DF">
          <w:rPr>
            <w:noProof/>
            <w:webHidden/>
          </w:rPr>
          <w:fldChar w:fldCharType="begin"/>
        </w:r>
        <w:r w:rsidR="00BB67DF">
          <w:rPr>
            <w:noProof/>
            <w:webHidden/>
          </w:rPr>
          <w:instrText xml:space="preserve"> PAGEREF _Toc174000427 \h </w:instrText>
        </w:r>
        <w:r w:rsidR="00BB67DF">
          <w:rPr>
            <w:noProof/>
            <w:webHidden/>
          </w:rPr>
        </w:r>
        <w:r w:rsidR="00BB67DF">
          <w:rPr>
            <w:noProof/>
            <w:webHidden/>
          </w:rPr>
          <w:fldChar w:fldCharType="separate"/>
        </w:r>
        <w:r w:rsidR="00BB67DF">
          <w:rPr>
            <w:noProof/>
            <w:webHidden/>
          </w:rPr>
          <w:t>40</w:t>
        </w:r>
        <w:r w:rsidR="00BB67DF">
          <w:rPr>
            <w:noProof/>
            <w:webHidden/>
          </w:rPr>
          <w:fldChar w:fldCharType="end"/>
        </w:r>
      </w:hyperlink>
    </w:p>
    <w:p w14:paraId="42B9AE27" w14:textId="71DA7509"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28" w:history="1">
        <w:r w:rsidR="00BB67DF" w:rsidRPr="009F456F">
          <w:rPr>
            <w:rStyle w:val="Hyperlink"/>
          </w:rPr>
          <w:t>SECTION 2</w:t>
        </w:r>
        <w:r w:rsidR="00BB67DF">
          <w:rPr>
            <w:rFonts w:asciiTheme="minorHAnsi" w:eastAsiaTheme="minorEastAsia" w:hAnsiTheme="minorHAnsi" w:cstheme="minorBidi"/>
            <w:kern w:val="2"/>
            <w:sz w:val="24"/>
            <w:szCs w:val="24"/>
            <w:lang w:val="el-GR" w:eastAsia="el-GR"/>
            <w14:ligatures w14:val="standardContextual"/>
          </w:rPr>
          <w:tab/>
        </w:r>
        <w:r w:rsidR="00BB67DF" w:rsidRPr="009F456F">
          <w:rPr>
            <w:rStyle w:val="Hyperlink"/>
          </w:rPr>
          <w:t>SUSPENSION AND TERMINATION</w:t>
        </w:r>
        <w:r w:rsidR="00BB67DF">
          <w:rPr>
            <w:webHidden/>
          </w:rPr>
          <w:tab/>
        </w:r>
        <w:r w:rsidR="00BB67DF">
          <w:rPr>
            <w:webHidden/>
          </w:rPr>
          <w:fldChar w:fldCharType="begin"/>
        </w:r>
        <w:r w:rsidR="00BB67DF">
          <w:rPr>
            <w:webHidden/>
          </w:rPr>
          <w:instrText xml:space="preserve"> PAGEREF _Toc174000428 \h </w:instrText>
        </w:r>
        <w:r w:rsidR="00BB67DF">
          <w:rPr>
            <w:webHidden/>
          </w:rPr>
        </w:r>
        <w:r w:rsidR="00BB67DF">
          <w:rPr>
            <w:webHidden/>
          </w:rPr>
          <w:fldChar w:fldCharType="separate"/>
        </w:r>
        <w:r w:rsidR="00BB67DF">
          <w:rPr>
            <w:webHidden/>
          </w:rPr>
          <w:t>40</w:t>
        </w:r>
        <w:r w:rsidR="00BB67DF">
          <w:rPr>
            <w:webHidden/>
          </w:rPr>
          <w:fldChar w:fldCharType="end"/>
        </w:r>
      </w:hyperlink>
    </w:p>
    <w:p w14:paraId="685ADD84" w14:textId="16438048"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29" w:history="1">
        <w:r w:rsidR="00BB67DF" w:rsidRPr="009F456F">
          <w:rPr>
            <w:rStyle w:val="Hyperlink"/>
            <w:noProof/>
            <w:lang w:eastAsia="en-GB"/>
          </w:rPr>
          <w:t xml:space="preserve">ARTICLE 29 </w:t>
        </w:r>
        <w:r w:rsidR="00BB67DF" w:rsidRPr="009F456F">
          <w:rPr>
            <w:rStyle w:val="Hyperlink"/>
            <w:noProof/>
          </w:rPr>
          <w:t xml:space="preserve">— </w:t>
        </w:r>
        <w:r w:rsidR="00BB67DF" w:rsidRPr="009F456F">
          <w:rPr>
            <w:rStyle w:val="Hyperlink"/>
            <w:noProof/>
            <w:lang w:eastAsia="en-GB"/>
          </w:rPr>
          <w:t>PAYMENT DEADLINE SUSPENSION</w:t>
        </w:r>
        <w:r w:rsidR="00BB67DF">
          <w:rPr>
            <w:noProof/>
            <w:webHidden/>
          </w:rPr>
          <w:tab/>
        </w:r>
        <w:r w:rsidR="00BB67DF">
          <w:rPr>
            <w:noProof/>
            <w:webHidden/>
          </w:rPr>
          <w:fldChar w:fldCharType="begin"/>
        </w:r>
        <w:r w:rsidR="00BB67DF">
          <w:rPr>
            <w:noProof/>
            <w:webHidden/>
          </w:rPr>
          <w:instrText xml:space="preserve"> PAGEREF _Toc174000429 \h </w:instrText>
        </w:r>
        <w:r w:rsidR="00BB67DF">
          <w:rPr>
            <w:noProof/>
            <w:webHidden/>
          </w:rPr>
        </w:r>
        <w:r w:rsidR="00BB67DF">
          <w:rPr>
            <w:noProof/>
            <w:webHidden/>
          </w:rPr>
          <w:fldChar w:fldCharType="separate"/>
        </w:r>
        <w:r w:rsidR="00BB67DF">
          <w:rPr>
            <w:noProof/>
            <w:webHidden/>
          </w:rPr>
          <w:t>40</w:t>
        </w:r>
        <w:r w:rsidR="00BB67DF">
          <w:rPr>
            <w:noProof/>
            <w:webHidden/>
          </w:rPr>
          <w:fldChar w:fldCharType="end"/>
        </w:r>
      </w:hyperlink>
    </w:p>
    <w:p w14:paraId="00F0F882" w14:textId="740641B3"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30" w:history="1">
        <w:r w:rsidR="00BB67DF" w:rsidRPr="009F456F">
          <w:rPr>
            <w:rStyle w:val="Hyperlink"/>
            <w:noProof/>
          </w:rPr>
          <w:t>29.1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Conditions</w:t>
        </w:r>
        <w:r w:rsidR="00BB67DF">
          <w:rPr>
            <w:noProof/>
            <w:webHidden/>
          </w:rPr>
          <w:tab/>
        </w:r>
        <w:r w:rsidR="00BB67DF">
          <w:rPr>
            <w:noProof/>
            <w:webHidden/>
          </w:rPr>
          <w:fldChar w:fldCharType="begin"/>
        </w:r>
        <w:r w:rsidR="00BB67DF">
          <w:rPr>
            <w:noProof/>
            <w:webHidden/>
          </w:rPr>
          <w:instrText xml:space="preserve"> PAGEREF _Toc174000430 \h </w:instrText>
        </w:r>
        <w:r w:rsidR="00BB67DF">
          <w:rPr>
            <w:noProof/>
            <w:webHidden/>
          </w:rPr>
        </w:r>
        <w:r w:rsidR="00BB67DF">
          <w:rPr>
            <w:noProof/>
            <w:webHidden/>
          </w:rPr>
          <w:fldChar w:fldCharType="separate"/>
        </w:r>
        <w:r w:rsidR="00BB67DF">
          <w:rPr>
            <w:noProof/>
            <w:webHidden/>
          </w:rPr>
          <w:t>40</w:t>
        </w:r>
        <w:r w:rsidR="00BB67DF">
          <w:rPr>
            <w:noProof/>
            <w:webHidden/>
          </w:rPr>
          <w:fldChar w:fldCharType="end"/>
        </w:r>
      </w:hyperlink>
    </w:p>
    <w:p w14:paraId="377A47C1" w14:textId="59BE5E46"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31" w:history="1">
        <w:r w:rsidR="00BB67DF" w:rsidRPr="009F456F">
          <w:rPr>
            <w:rStyle w:val="Hyperlink"/>
            <w:noProof/>
          </w:rPr>
          <w:t>29.2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Procedure</w:t>
        </w:r>
        <w:r w:rsidR="00BB67DF">
          <w:rPr>
            <w:noProof/>
            <w:webHidden/>
          </w:rPr>
          <w:tab/>
        </w:r>
        <w:r w:rsidR="00BB67DF">
          <w:rPr>
            <w:noProof/>
            <w:webHidden/>
          </w:rPr>
          <w:fldChar w:fldCharType="begin"/>
        </w:r>
        <w:r w:rsidR="00BB67DF">
          <w:rPr>
            <w:noProof/>
            <w:webHidden/>
          </w:rPr>
          <w:instrText xml:space="preserve"> PAGEREF _Toc174000431 \h </w:instrText>
        </w:r>
        <w:r w:rsidR="00BB67DF">
          <w:rPr>
            <w:noProof/>
            <w:webHidden/>
          </w:rPr>
        </w:r>
        <w:r w:rsidR="00BB67DF">
          <w:rPr>
            <w:noProof/>
            <w:webHidden/>
          </w:rPr>
          <w:fldChar w:fldCharType="separate"/>
        </w:r>
        <w:r w:rsidR="00BB67DF">
          <w:rPr>
            <w:noProof/>
            <w:webHidden/>
          </w:rPr>
          <w:t>40</w:t>
        </w:r>
        <w:r w:rsidR="00BB67DF">
          <w:rPr>
            <w:noProof/>
            <w:webHidden/>
          </w:rPr>
          <w:fldChar w:fldCharType="end"/>
        </w:r>
      </w:hyperlink>
    </w:p>
    <w:p w14:paraId="691F7740" w14:textId="1C493868"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32" w:history="1">
        <w:r w:rsidR="00BB67DF" w:rsidRPr="009F456F">
          <w:rPr>
            <w:rStyle w:val="Hyperlink"/>
            <w:noProof/>
            <w:lang w:eastAsia="en-GB"/>
          </w:rPr>
          <w:t xml:space="preserve">ARTICLE 30 </w:t>
        </w:r>
        <w:r w:rsidR="00BB67DF" w:rsidRPr="009F456F">
          <w:rPr>
            <w:rStyle w:val="Hyperlink"/>
            <w:noProof/>
          </w:rPr>
          <w:t>—</w:t>
        </w:r>
        <w:r w:rsidR="00BB67DF" w:rsidRPr="009F456F">
          <w:rPr>
            <w:rStyle w:val="Hyperlink"/>
            <w:noProof/>
            <w:lang w:eastAsia="en-GB"/>
          </w:rPr>
          <w:t xml:space="preserve"> PAYMENT SUSPENSION</w:t>
        </w:r>
        <w:r w:rsidR="00BB67DF">
          <w:rPr>
            <w:noProof/>
            <w:webHidden/>
          </w:rPr>
          <w:tab/>
        </w:r>
        <w:r w:rsidR="00BB67DF">
          <w:rPr>
            <w:noProof/>
            <w:webHidden/>
          </w:rPr>
          <w:fldChar w:fldCharType="begin"/>
        </w:r>
        <w:r w:rsidR="00BB67DF">
          <w:rPr>
            <w:noProof/>
            <w:webHidden/>
          </w:rPr>
          <w:instrText xml:space="preserve"> PAGEREF _Toc174000432 \h </w:instrText>
        </w:r>
        <w:r w:rsidR="00BB67DF">
          <w:rPr>
            <w:noProof/>
            <w:webHidden/>
          </w:rPr>
        </w:r>
        <w:r w:rsidR="00BB67DF">
          <w:rPr>
            <w:noProof/>
            <w:webHidden/>
          </w:rPr>
          <w:fldChar w:fldCharType="separate"/>
        </w:r>
        <w:r w:rsidR="00BB67DF">
          <w:rPr>
            <w:noProof/>
            <w:webHidden/>
          </w:rPr>
          <w:t>41</w:t>
        </w:r>
        <w:r w:rsidR="00BB67DF">
          <w:rPr>
            <w:noProof/>
            <w:webHidden/>
          </w:rPr>
          <w:fldChar w:fldCharType="end"/>
        </w:r>
      </w:hyperlink>
    </w:p>
    <w:p w14:paraId="772ECA22" w14:textId="4A94135F"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33" w:history="1">
        <w:r w:rsidR="00BB67DF" w:rsidRPr="009F456F">
          <w:rPr>
            <w:rStyle w:val="Hyperlink"/>
            <w:noProof/>
          </w:rPr>
          <w:t>30.1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Conditions</w:t>
        </w:r>
        <w:r w:rsidR="00BB67DF">
          <w:rPr>
            <w:noProof/>
            <w:webHidden/>
          </w:rPr>
          <w:tab/>
        </w:r>
        <w:r w:rsidR="00BB67DF">
          <w:rPr>
            <w:noProof/>
            <w:webHidden/>
          </w:rPr>
          <w:fldChar w:fldCharType="begin"/>
        </w:r>
        <w:r w:rsidR="00BB67DF">
          <w:rPr>
            <w:noProof/>
            <w:webHidden/>
          </w:rPr>
          <w:instrText xml:space="preserve"> PAGEREF _Toc174000433 \h </w:instrText>
        </w:r>
        <w:r w:rsidR="00BB67DF">
          <w:rPr>
            <w:noProof/>
            <w:webHidden/>
          </w:rPr>
        </w:r>
        <w:r w:rsidR="00BB67DF">
          <w:rPr>
            <w:noProof/>
            <w:webHidden/>
          </w:rPr>
          <w:fldChar w:fldCharType="separate"/>
        </w:r>
        <w:r w:rsidR="00BB67DF">
          <w:rPr>
            <w:noProof/>
            <w:webHidden/>
          </w:rPr>
          <w:t>41</w:t>
        </w:r>
        <w:r w:rsidR="00BB67DF">
          <w:rPr>
            <w:noProof/>
            <w:webHidden/>
          </w:rPr>
          <w:fldChar w:fldCharType="end"/>
        </w:r>
      </w:hyperlink>
    </w:p>
    <w:p w14:paraId="590D6C2B" w14:textId="2E2EF3DA"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34" w:history="1">
        <w:r w:rsidR="00BB67DF" w:rsidRPr="009F456F">
          <w:rPr>
            <w:rStyle w:val="Hyperlink"/>
            <w:noProof/>
          </w:rPr>
          <w:t>30.2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Procedure</w:t>
        </w:r>
        <w:r w:rsidR="00BB67DF">
          <w:rPr>
            <w:noProof/>
            <w:webHidden/>
          </w:rPr>
          <w:tab/>
        </w:r>
        <w:r w:rsidR="00BB67DF">
          <w:rPr>
            <w:noProof/>
            <w:webHidden/>
          </w:rPr>
          <w:fldChar w:fldCharType="begin"/>
        </w:r>
        <w:r w:rsidR="00BB67DF">
          <w:rPr>
            <w:noProof/>
            <w:webHidden/>
          </w:rPr>
          <w:instrText xml:space="preserve"> PAGEREF _Toc174000434 \h </w:instrText>
        </w:r>
        <w:r w:rsidR="00BB67DF">
          <w:rPr>
            <w:noProof/>
            <w:webHidden/>
          </w:rPr>
        </w:r>
        <w:r w:rsidR="00BB67DF">
          <w:rPr>
            <w:noProof/>
            <w:webHidden/>
          </w:rPr>
          <w:fldChar w:fldCharType="separate"/>
        </w:r>
        <w:r w:rsidR="00BB67DF">
          <w:rPr>
            <w:noProof/>
            <w:webHidden/>
          </w:rPr>
          <w:t>41</w:t>
        </w:r>
        <w:r w:rsidR="00BB67DF">
          <w:rPr>
            <w:noProof/>
            <w:webHidden/>
          </w:rPr>
          <w:fldChar w:fldCharType="end"/>
        </w:r>
      </w:hyperlink>
    </w:p>
    <w:p w14:paraId="72FB8429" w14:textId="77207672"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35" w:history="1">
        <w:r w:rsidR="00BB67DF" w:rsidRPr="009F456F">
          <w:rPr>
            <w:rStyle w:val="Hyperlink"/>
            <w:noProof/>
            <w:lang w:eastAsia="en-GB"/>
          </w:rPr>
          <w:t xml:space="preserve">ARTICLE 31 </w:t>
        </w:r>
        <w:r w:rsidR="00BB67DF" w:rsidRPr="009F456F">
          <w:rPr>
            <w:rStyle w:val="Hyperlink"/>
            <w:noProof/>
          </w:rPr>
          <w:t>—</w:t>
        </w:r>
        <w:r w:rsidR="00BB67DF" w:rsidRPr="009F456F">
          <w:rPr>
            <w:rStyle w:val="Hyperlink"/>
            <w:noProof/>
            <w:lang w:eastAsia="en-GB"/>
          </w:rPr>
          <w:t xml:space="preserve"> GRANT AGREEMENT SUSPENSION</w:t>
        </w:r>
        <w:r w:rsidR="00BB67DF">
          <w:rPr>
            <w:noProof/>
            <w:webHidden/>
          </w:rPr>
          <w:tab/>
        </w:r>
        <w:r w:rsidR="00BB67DF">
          <w:rPr>
            <w:noProof/>
            <w:webHidden/>
          </w:rPr>
          <w:fldChar w:fldCharType="begin"/>
        </w:r>
        <w:r w:rsidR="00BB67DF">
          <w:rPr>
            <w:noProof/>
            <w:webHidden/>
          </w:rPr>
          <w:instrText xml:space="preserve"> PAGEREF _Toc174000435 \h </w:instrText>
        </w:r>
        <w:r w:rsidR="00BB67DF">
          <w:rPr>
            <w:noProof/>
            <w:webHidden/>
          </w:rPr>
        </w:r>
        <w:r w:rsidR="00BB67DF">
          <w:rPr>
            <w:noProof/>
            <w:webHidden/>
          </w:rPr>
          <w:fldChar w:fldCharType="separate"/>
        </w:r>
        <w:r w:rsidR="00BB67DF">
          <w:rPr>
            <w:noProof/>
            <w:webHidden/>
          </w:rPr>
          <w:t>42</w:t>
        </w:r>
        <w:r w:rsidR="00BB67DF">
          <w:rPr>
            <w:noProof/>
            <w:webHidden/>
          </w:rPr>
          <w:fldChar w:fldCharType="end"/>
        </w:r>
      </w:hyperlink>
    </w:p>
    <w:p w14:paraId="360A113B" w14:textId="1F03F81B"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36" w:history="1">
        <w:r w:rsidR="00BB67DF" w:rsidRPr="009F456F">
          <w:rPr>
            <w:rStyle w:val="Hyperlink"/>
            <w:noProof/>
          </w:rPr>
          <w:t>31.1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Consortium-requested GA suspension</w:t>
        </w:r>
        <w:r w:rsidR="00BB67DF">
          <w:rPr>
            <w:noProof/>
            <w:webHidden/>
          </w:rPr>
          <w:tab/>
        </w:r>
        <w:r w:rsidR="00BB67DF">
          <w:rPr>
            <w:noProof/>
            <w:webHidden/>
          </w:rPr>
          <w:fldChar w:fldCharType="begin"/>
        </w:r>
        <w:r w:rsidR="00BB67DF">
          <w:rPr>
            <w:noProof/>
            <w:webHidden/>
          </w:rPr>
          <w:instrText xml:space="preserve"> PAGEREF _Toc174000436 \h </w:instrText>
        </w:r>
        <w:r w:rsidR="00BB67DF">
          <w:rPr>
            <w:noProof/>
            <w:webHidden/>
          </w:rPr>
        </w:r>
        <w:r w:rsidR="00BB67DF">
          <w:rPr>
            <w:noProof/>
            <w:webHidden/>
          </w:rPr>
          <w:fldChar w:fldCharType="separate"/>
        </w:r>
        <w:r w:rsidR="00BB67DF">
          <w:rPr>
            <w:noProof/>
            <w:webHidden/>
          </w:rPr>
          <w:t>42</w:t>
        </w:r>
        <w:r w:rsidR="00BB67DF">
          <w:rPr>
            <w:noProof/>
            <w:webHidden/>
          </w:rPr>
          <w:fldChar w:fldCharType="end"/>
        </w:r>
      </w:hyperlink>
    </w:p>
    <w:p w14:paraId="3B43D37C" w14:textId="6135E0AA"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37" w:history="1">
        <w:r w:rsidR="00BB67DF" w:rsidRPr="009F456F">
          <w:rPr>
            <w:rStyle w:val="Hyperlink"/>
            <w:noProof/>
          </w:rPr>
          <w:t>31.2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Granting Authority-initiated GA suspension</w:t>
        </w:r>
        <w:r w:rsidR="00BB67DF">
          <w:rPr>
            <w:noProof/>
            <w:webHidden/>
          </w:rPr>
          <w:tab/>
        </w:r>
        <w:r w:rsidR="00BB67DF">
          <w:rPr>
            <w:noProof/>
            <w:webHidden/>
          </w:rPr>
          <w:fldChar w:fldCharType="begin"/>
        </w:r>
        <w:r w:rsidR="00BB67DF">
          <w:rPr>
            <w:noProof/>
            <w:webHidden/>
          </w:rPr>
          <w:instrText xml:space="preserve"> PAGEREF _Toc174000437 \h </w:instrText>
        </w:r>
        <w:r w:rsidR="00BB67DF">
          <w:rPr>
            <w:noProof/>
            <w:webHidden/>
          </w:rPr>
        </w:r>
        <w:r w:rsidR="00BB67DF">
          <w:rPr>
            <w:noProof/>
            <w:webHidden/>
          </w:rPr>
          <w:fldChar w:fldCharType="separate"/>
        </w:r>
        <w:r w:rsidR="00BB67DF">
          <w:rPr>
            <w:noProof/>
            <w:webHidden/>
          </w:rPr>
          <w:t>42</w:t>
        </w:r>
        <w:r w:rsidR="00BB67DF">
          <w:rPr>
            <w:noProof/>
            <w:webHidden/>
          </w:rPr>
          <w:fldChar w:fldCharType="end"/>
        </w:r>
      </w:hyperlink>
    </w:p>
    <w:p w14:paraId="341507BA" w14:textId="7F78FF3F"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38" w:history="1">
        <w:r w:rsidR="00BB67DF" w:rsidRPr="009F456F">
          <w:rPr>
            <w:rStyle w:val="Hyperlink"/>
            <w:noProof/>
            <w:lang w:eastAsia="en-GB"/>
          </w:rPr>
          <w:t xml:space="preserve">ARTICLE 32 </w:t>
        </w:r>
        <w:r w:rsidR="00BB67DF" w:rsidRPr="009F456F">
          <w:rPr>
            <w:rStyle w:val="Hyperlink"/>
            <w:noProof/>
          </w:rPr>
          <w:t>—</w:t>
        </w:r>
        <w:r w:rsidR="00BB67DF" w:rsidRPr="009F456F">
          <w:rPr>
            <w:rStyle w:val="Hyperlink"/>
            <w:noProof/>
            <w:lang w:eastAsia="en-GB"/>
          </w:rPr>
          <w:t xml:space="preserve"> GRANT AGREEMENT OR BENEFICIARY TERMINATION</w:t>
        </w:r>
        <w:r w:rsidR="00BB67DF">
          <w:rPr>
            <w:noProof/>
            <w:webHidden/>
          </w:rPr>
          <w:tab/>
        </w:r>
        <w:r w:rsidR="00BB67DF">
          <w:rPr>
            <w:noProof/>
            <w:webHidden/>
          </w:rPr>
          <w:fldChar w:fldCharType="begin"/>
        </w:r>
        <w:r w:rsidR="00BB67DF">
          <w:rPr>
            <w:noProof/>
            <w:webHidden/>
          </w:rPr>
          <w:instrText xml:space="preserve"> PAGEREF _Toc174000438 \h </w:instrText>
        </w:r>
        <w:r w:rsidR="00BB67DF">
          <w:rPr>
            <w:noProof/>
            <w:webHidden/>
          </w:rPr>
        </w:r>
        <w:r w:rsidR="00BB67DF">
          <w:rPr>
            <w:noProof/>
            <w:webHidden/>
          </w:rPr>
          <w:fldChar w:fldCharType="separate"/>
        </w:r>
        <w:r w:rsidR="00BB67DF">
          <w:rPr>
            <w:noProof/>
            <w:webHidden/>
          </w:rPr>
          <w:t>43</w:t>
        </w:r>
        <w:r w:rsidR="00BB67DF">
          <w:rPr>
            <w:noProof/>
            <w:webHidden/>
          </w:rPr>
          <w:fldChar w:fldCharType="end"/>
        </w:r>
      </w:hyperlink>
    </w:p>
    <w:p w14:paraId="25D62F95" w14:textId="5DC40B93"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39" w:history="1">
        <w:r w:rsidR="00BB67DF" w:rsidRPr="009F456F">
          <w:rPr>
            <w:rStyle w:val="Hyperlink"/>
            <w:noProof/>
          </w:rPr>
          <w:t>32.1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Consortium-requested GA termination</w:t>
        </w:r>
        <w:r w:rsidR="00BB67DF">
          <w:rPr>
            <w:noProof/>
            <w:webHidden/>
          </w:rPr>
          <w:tab/>
        </w:r>
        <w:r w:rsidR="00BB67DF">
          <w:rPr>
            <w:noProof/>
            <w:webHidden/>
          </w:rPr>
          <w:fldChar w:fldCharType="begin"/>
        </w:r>
        <w:r w:rsidR="00BB67DF">
          <w:rPr>
            <w:noProof/>
            <w:webHidden/>
          </w:rPr>
          <w:instrText xml:space="preserve"> PAGEREF _Toc174000439 \h </w:instrText>
        </w:r>
        <w:r w:rsidR="00BB67DF">
          <w:rPr>
            <w:noProof/>
            <w:webHidden/>
          </w:rPr>
        </w:r>
        <w:r w:rsidR="00BB67DF">
          <w:rPr>
            <w:noProof/>
            <w:webHidden/>
          </w:rPr>
          <w:fldChar w:fldCharType="separate"/>
        </w:r>
        <w:r w:rsidR="00BB67DF">
          <w:rPr>
            <w:noProof/>
            <w:webHidden/>
          </w:rPr>
          <w:t>43</w:t>
        </w:r>
        <w:r w:rsidR="00BB67DF">
          <w:rPr>
            <w:noProof/>
            <w:webHidden/>
          </w:rPr>
          <w:fldChar w:fldCharType="end"/>
        </w:r>
      </w:hyperlink>
    </w:p>
    <w:p w14:paraId="24EC25C5" w14:textId="2F82CE82"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40" w:history="1">
        <w:r w:rsidR="00BB67DF" w:rsidRPr="009F456F">
          <w:rPr>
            <w:rStyle w:val="Hyperlink"/>
            <w:noProof/>
          </w:rPr>
          <w:t>32.2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Consortium-requested beneficiary termination</w:t>
        </w:r>
        <w:r w:rsidR="00BB67DF">
          <w:rPr>
            <w:noProof/>
            <w:webHidden/>
          </w:rPr>
          <w:tab/>
        </w:r>
        <w:r w:rsidR="00BB67DF">
          <w:rPr>
            <w:noProof/>
            <w:webHidden/>
          </w:rPr>
          <w:fldChar w:fldCharType="begin"/>
        </w:r>
        <w:r w:rsidR="00BB67DF">
          <w:rPr>
            <w:noProof/>
            <w:webHidden/>
          </w:rPr>
          <w:instrText xml:space="preserve"> PAGEREF _Toc174000440 \h </w:instrText>
        </w:r>
        <w:r w:rsidR="00BB67DF">
          <w:rPr>
            <w:noProof/>
            <w:webHidden/>
          </w:rPr>
        </w:r>
        <w:r w:rsidR="00BB67DF">
          <w:rPr>
            <w:noProof/>
            <w:webHidden/>
          </w:rPr>
          <w:fldChar w:fldCharType="separate"/>
        </w:r>
        <w:r w:rsidR="00BB67DF">
          <w:rPr>
            <w:noProof/>
            <w:webHidden/>
          </w:rPr>
          <w:t>44</w:t>
        </w:r>
        <w:r w:rsidR="00BB67DF">
          <w:rPr>
            <w:noProof/>
            <w:webHidden/>
          </w:rPr>
          <w:fldChar w:fldCharType="end"/>
        </w:r>
      </w:hyperlink>
    </w:p>
    <w:p w14:paraId="1271CAB7" w14:textId="1CDCC3DC"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41" w:history="1">
        <w:r w:rsidR="00BB67DF" w:rsidRPr="009F456F">
          <w:rPr>
            <w:rStyle w:val="Hyperlink"/>
            <w:noProof/>
          </w:rPr>
          <w:t>32.3</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Grant authority-initiated GA or beneficiary termination</w:t>
        </w:r>
        <w:r w:rsidR="00BB67DF">
          <w:rPr>
            <w:noProof/>
            <w:webHidden/>
          </w:rPr>
          <w:tab/>
        </w:r>
        <w:r w:rsidR="00BB67DF">
          <w:rPr>
            <w:noProof/>
            <w:webHidden/>
          </w:rPr>
          <w:fldChar w:fldCharType="begin"/>
        </w:r>
        <w:r w:rsidR="00BB67DF">
          <w:rPr>
            <w:noProof/>
            <w:webHidden/>
          </w:rPr>
          <w:instrText xml:space="preserve"> PAGEREF _Toc174000441 \h </w:instrText>
        </w:r>
        <w:r w:rsidR="00BB67DF">
          <w:rPr>
            <w:noProof/>
            <w:webHidden/>
          </w:rPr>
        </w:r>
        <w:r w:rsidR="00BB67DF">
          <w:rPr>
            <w:noProof/>
            <w:webHidden/>
          </w:rPr>
          <w:fldChar w:fldCharType="separate"/>
        </w:r>
        <w:r w:rsidR="00BB67DF">
          <w:rPr>
            <w:noProof/>
            <w:webHidden/>
          </w:rPr>
          <w:t>45</w:t>
        </w:r>
        <w:r w:rsidR="00BB67DF">
          <w:rPr>
            <w:noProof/>
            <w:webHidden/>
          </w:rPr>
          <w:fldChar w:fldCharType="end"/>
        </w:r>
      </w:hyperlink>
    </w:p>
    <w:p w14:paraId="327A8148" w14:textId="5B57F01F" w:rsidR="00BB67DF" w:rsidRDefault="00EF38FF">
      <w:pPr>
        <w:pStyle w:val="TOC2"/>
        <w:tabs>
          <w:tab w:val="left" w:pos="2297"/>
        </w:tabs>
        <w:rPr>
          <w:rFonts w:asciiTheme="minorHAnsi" w:eastAsiaTheme="minorEastAsia" w:hAnsiTheme="minorHAnsi" w:cstheme="minorBidi"/>
          <w:kern w:val="2"/>
          <w:sz w:val="24"/>
          <w:szCs w:val="24"/>
          <w:lang w:val="el-GR" w:eastAsia="el-GR"/>
          <w14:ligatures w14:val="standardContextual"/>
        </w:rPr>
      </w:pPr>
      <w:hyperlink w:anchor="_Toc174000442" w:history="1">
        <w:r w:rsidR="00BB67DF" w:rsidRPr="009F456F">
          <w:rPr>
            <w:rStyle w:val="Hyperlink"/>
          </w:rPr>
          <w:t>SECTION 3</w:t>
        </w:r>
        <w:r w:rsidR="00BB67DF">
          <w:rPr>
            <w:rFonts w:asciiTheme="minorHAnsi" w:eastAsiaTheme="minorEastAsia" w:hAnsiTheme="minorHAnsi" w:cstheme="minorBidi"/>
            <w:kern w:val="2"/>
            <w:sz w:val="24"/>
            <w:szCs w:val="24"/>
            <w:lang w:val="el-GR" w:eastAsia="el-GR"/>
            <w14:ligatures w14:val="standardContextual"/>
          </w:rPr>
          <w:tab/>
        </w:r>
        <w:r w:rsidR="00BB67DF" w:rsidRPr="009F456F">
          <w:rPr>
            <w:rStyle w:val="Hyperlink"/>
          </w:rPr>
          <w:t>OTHER CONSEQUENCES: DAMAGES AND ADMINISTRATIVE SANCTIONS</w:t>
        </w:r>
        <w:r w:rsidR="00BB67DF">
          <w:rPr>
            <w:webHidden/>
          </w:rPr>
          <w:tab/>
        </w:r>
        <w:r w:rsidR="00BB67DF">
          <w:rPr>
            <w:webHidden/>
          </w:rPr>
          <w:fldChar w:fldCharType="begin"/>
        </w:r>
        <w:r w:rsidR="00BB67DF">
          <w:rPr>
            <w:webHidden/>
          </w:rPr>
          <w:instrText xml:space="preserve"> PAGEREF _Toc174000442 \h </w:instrText>
        </w:r>
        <w:r w:rsidR="00BB67DF">
          <w:rPr>
            <w:webHidden/>
          </w:rPr>
        </w:r>
        <w:r w:rsidR="00BB67DF">
          <w:rPr>
            <w:webHidden/>
          </w:rPr>
          <w:fldChar w:fldCharType="separate"/>
        </w:r>
        <w:r w:rsidR="00BB67DF">
          <w:rPr>
            <w:webHidden/>
          </w:rPr>
          <w:t>49</w:t>
        </w:r>
        <w:r w:rsidR="00BB67DF">
          <w:rPr>
            <w:webHidden/>
          </w:rPr>
          <w:fldChar w:fldCharType="end"/>
        </w:r>
      </w:hyperlink>
    </w:p>
    <w:p w14:paraId="20BE86D8" w14:textId="0259D508"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43" w:history="1">
        <w:r w:rsidR="00BB67DF" w:rsidRPr="009F456F">
          <w:rPr>
            <w:rStyle w:val="Hyperlink"/>
            <w:noProof/>
            <w:lang w:eastAsia="en-GB"/>
          </w:rPr>
          <w:t xml:space="preserve">ARTICLE 33 </w:t>
        </w:r>
        <w:r w:rsidR="00BB67DF" w:rsidRPr="009F456F">
          <w:rPr>
            <w:rStyle w:val="Hyperlink"/>
            <w:noProof/>
          </w:rPr>
          <w:t xml:space="preserve">— </w:t>
        </w:r>
        <w:r w:rsidR="00BB67DF" w:rsidRPr="009F456F">
          <w:rPr>
            <w:rStyle w:val="Hyperlink"/>
            <w:noProof/>
            <w:lang w:eastAsia="en-GB"/>
          </w:rPr>
          <w:t>DAMAGES</w:t>
        </w:r>
        <w:r w:rsidR="00BB67DF">
          <w:rPr>
            <w:noProof/>
            <w:webHidden/>
          </w:rPr>
          <w:tab/>
        </w:r>
        <w:r w:rsidR="00BB67DF">
          <w:rPr>
            <w:noProof/>
            <w:webHidden/>
          </w:rPr>
          <w:fldChar w:fldCharType="begin"/>
        </w:r>
        <w:r w:rsidR="00BB67DF">
          <w:rPr>
            <w:noProof/>
            <w:webHidden/>
          </w:rPr>
          <w:instrText xml:space="preserve"> PAGEREF _Toc174000443 \h </w:instrText>
        </w:r>
        <w:r w:rsidR="00BB67DF">
          <w:rPr>
            <w:noProof/>
            <w:webHidden/>
          </w:rPr>
        </w:r>
        <w:r w:rsidR="00BB67DF">
          <w:rPr>
            <w:noProof/>
            <w:webHidden/>
          </w:rPr>
          <w:fldChar w:fldCharType="separate"/>
        </w:r>
        <w:r w:rsidR="00BB67DF">
          <w:rPr>
            <w:noProof/>
            <w:webHidden/>
          </w:rPr>
          <w:t>49</w:t>
        </w:r>
        <w:r w:rsidR="00BB67DF">
          <w:rPr>
            <w:noProof/>
            <w:webHidden/>
          </w:rPr>
          <w:fldChar w:fldCharType="end"/>
        </w:r>
      </w:hyperlink>
    </w:p>
    <w:p w14:paraId="4847BE39" w14:textId="734D2A70"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44" w:history="1">
        <w:r w:rsidR="00BB67DF" w:rsidRPr="009F456F">
          <w:rPr>
            <w:rStyle w:val="Hyperlink"/>
            <w:noProof/>
          </w:rPr>
          <w:t>33.1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 xml:space="preserve">Liability of the </w:t>
        </w:r>
        <w:r w:rsidR="00BB67DF" w:rsidRPr="009F456F">
          <w:rPr>
            <w:rStyle w:val="Hyperlink"/>
            <w:noProof/>
            <w:lang w:eastAsia="en-GB"/>
          </w:rPr>
          <w:t>granting authority</w:t>
        </w:r>
        <w:r w:rsidR="00BB67DF">
          <w:rPr>
            <w:noProof/>
            <w:webHidden/>
          </w:rPr>
          <w:tab/>
        </w:r>
        <w:r w:rsidR="00BB67DF">
          <w:rPr>
            <w:noProof/>
            <w:webHidden/>
          </w:rPr>
          <w:fldChar w:fldCharType="begin"/>
        </w:r>
        <w:r w:rsidR="00BB67DF">
          <w:rPr>
            <w:noProof/>
            <w:webHidden/>
          </w:rPr>
          <w:instrText xml:space="preserve"> PAGEREF _Toc174000444 \h </w:instrText>
        </w:r>
        <w:r w:rsidR="00BB67DF">
          <w:rPr>
            <w:noProof/>
            <w:webHidden/>
          </w:rPr>
        </w:r>
        <w:r w:rsidR="00BB67DF">
          <w:rPr>
            <w:noProof/>
            <w:webHidden/>
          </w:rPr>
          <w:fldChar w:fldCharType="separate"/>
        </w:r>
        <w:r w:rsidR="00BB67DF">
          <w:rPr>
            <w:noProof/>
            <w:webHidden/>
          </w:rPr>
          <w:t>49</w:t>
        </w:r>
        <w:r w:rsidR="00BB67DF">
          <w:rPr>
            <w:noProof/>
            <w:webHidden/>
          </w:rPr>
          <w:fldChar w:fldCharType="end"/>
        </w:r>
      </w:hyperlink>
    </w:p>
    <w:p w14:paraId="03595B90" w14:textId="6FAB5725"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45" w:history="1">
        <w:r w:rsidR="00BB67DF" w:rsidRPr="009F456F">
          <w:rPr>
            <w:rStyle w:val="Hyperlink"/>
            <w:noProof/>
          </w:rPr>
          <w:t>33.2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Liability of the beneficiaries</w:t>
        </w:r>
        <w:r w:rsidR="00BB67DF">
          <w:rPr>
            <w:noProof/>
            <w:webHidden/>
          </w:rPr>
          <w:tab/>
        </w:r>
        <w:r w:rsidR="00BB67DF">
          <w:rPr>
            <w:noProof/>
            <w:webHidden/>
          </w:rPr>
          <w:fldChar w:fldCharType="begin"/>
        </w:r>
        <w:r w:rsidR="00BB67DF">
          <w:rPr>
            <w:noProof/>
            <w:webHidden/>
          </w:rPr>
          <w:instrText xml:space="preserve"> PAGEREF _Toc174000445 \h </w:instrText>
        </w:r>
        <w:r w:rsidR="00BB67DF">
          <w:rPr>
            <w:noProof/>
            <w:webHidden/>
          </w:rPr>
        </w:r>
        <w:r w:rsidR="00BB67DF">
          <w:rPr>
            <w:noProof/>
            <w:webHidden/>
          </w:rPr>
          <w:fldChar w:fldCharType="separate"/>
        </w:r>
        <w:r w:rsidR="00BB67DF">
          <w:rPr>
            <w:noProof/>
            <w:webHidden/>
          </w:rPr>
          <w:t>49</w:t>
        </w:r>
        <w:r w:rsidR="00BB67DF">
          <w:rPr>
            <w:noProof/>
            <w:webHidden/>
          </w:rPr>
          <w:fldChar w:fldCharType="end"/>
        </w:r>
      </w:hyperlink>
    </w:p>
    <w:p w14:paraId="161A6866" w14:textId="323F3E85"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46" w:history="1">
        <w:r w:rsidR="00BB67DF" w:rsidRPr="009F456F">
          <w:rPr>
            <w:rStyle w:val="Hyperlink"/>
            <w:noProof/>
          </w:rPr>
          <w:t>ARTICLE 34 — ADMINISTRATIVE SANCTIONS AND OTHER MEASURES</w:t>
        </w:r>
        <w:r w:rsidR="00BB67DF">
          <w:rPr>
            <w:noProof/>
            <w:webHidden/>
          </w:rPr>
          <w:tab/>
        </w:r>
        <w:r w:rsidR="00BB67DF">
          <w:rPr>
            <w:noProof/>
            <w:webHidden/>
          </w:rPr>
          <w:fldChar w:fldCharType="begin"/>
        </w:r>
        <w:r w:rsidR="00BB67DF">
          <w:rPr>
            <w:noProof/>
            <w:webHidden/>
          </w:rPr>
          <w:instrText xml:space="preserve"> PAGEREF _Toc174000446 \h </w:instrText>
        </w:r>
        <w:r w:rsidR="00BB67DF">
          <w:rPr>
            <w:noProof/>
            <w:webHidden/>
          </w:rPr>
        </w:r>
        <w:r w:rsidR="00BB67DF">
          <w:rPr>
            <w:noProof/>
            <w:webHidden/>
          </w:rPr>
          <w:fldChar w:fldCharType="separate"/>
        </w:r>
        <w:r w:rsidR="00BB67DF">
          <w:rPr>
            <w:noProof/>
            <w:webHidden/>
          </w:rPr>
          <w:t>49</w:t>
        </w:r>
        <w:r w:rsidR="00BB67DF">
          <w:rPr>
            <w:noProof/>
            <w:webHidden/>
          </w:rPr>
          <w:fldChar w:fldCharType="end"/>
        </w:r>
      </w:hyperlink>
    </w:p>
    <w:p w14:paraId="0E23D6AB" w14:textId="2B33540F"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47" w:history="1">
        <w:r w:rsidR="00BB67DF" w:rsidRPr="009F456F">
          <w:rPr>
            <w:rStyle w:val="Hyperlink"/>
            <w:lang w:val="fr-BE"/>
          </w:rPr>
          <w:t>SECTION 4</w:t>
        </w:r>
        <w:r w:rsidR="00BB67DF">
          <w:rPr>
            <w:rFonts w:asciiTheme="minorHAnsi" w:eastAsiaTheme="minorEastAsia" w:hAnsiTheme="minorHAnsi" w:cstheme="minorBidi"/>
            <w:kern w:val="2"/>
            <w:sz w:val="24"/>
            <w:szCs w:val="24"/>
            <w:lang w:val="el-GR" w:eastAsia="el-GR"/>
            <w14:ligatures w14:val="standardContextual"/>
          </w:rPr>
          <w:tab/>
        </w:r>
        <w:r w:rsidR="00BB67DF" w:rsidRPr="009F456F">
          <w:rPr>
            <w:rStyle w:val="Hyperlink"/>
            <w:lang w:val="fr-BE"/>
          </w:rPr>
          <w:t>FORCE MAJEURE</w:t>
        </w:r>
        <w:r w:rsidR="00BB67DF">
          <w:rPr>
            <w:webHidden/>
          </w:rPr>
          <w:tab/>
        </w:r>
        <w:r w:rsidR="00BB67DF">
          <w:rPr>
            <w:webHidden/>
          </w:rPr>
          <w:fldChar w:fldCharType="begin"/>
        </w:r>
        <w:r w:rsidR="00BB67DF">
          <w:rPr>
            <w:webHidden/>
          </w:rPr>
          <w:instrText xml:space="preserve"> PAGEREF _Toc174000447 \h </w:instrText>
        </w:r>
        <w:r w:rsidR="00BB67DF">
          <w:rPr>
            <w:webHidden/>
          </w:rPr>
        </w:r>
        <w:r w:rsidR="00BB67DF">
          <w:rPr>
            <w:webHidden/>
          </w:rPr>
          <w:fldChar w:fldCharType="separate"/>
        </w:r>
        <w:r w:rsidR="00BB67DF">
          <w:rPr>
            <w:webHidden/>
          </w:rPr>
          <w:t>49</w:t>
        </w:r>
        <w:r w:rsidR="00BB67DF">
          <w:rPr>
            <w:webHidden/>
          </w:rPr>
          <w:fldChar w:fldCharType="end"/>
        </w:r>
      </w:hyperlink>
    </w:p>
    <w:p w14:paraId="0FEF07C9" w14:textId="1F1AC1E7"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48" w:history="1">
        <w:r w:rsidR="00BB67DF" w:rsidRPr="009F456F">
          <w:rPr>
            <w:rStyle w:val="Hyperlink"/>
            <w:noProof/>
            <w:lang w:val="fr-BE" w:eastAsia="en-GB"/>
          </w:rPr>
          <w:t xml:space="preserve">ARTICLE 35 </w:t>
        </w:r>
        <w:r w:rsidR="00BB67DF" w:rsidRPr="009F456F">
          <w:rPr>
            <w:rStyle w:val="Hyperlink"/>
            <w:noProof/>
            <w:lang w:val="fr-BE"/>
          </w:rPr>
          <w:t>—</w:t>
        </w:r>
        <w:r w:rsidR="00BB67DF" w:rsidRPr="009F456F">
          <w:rPr>
            <w:rStyle w:val="Hyperlink"/>
            <w:noProof/>
            <w:lang w:val="fr-BE" w:eastAsia="en-GB"/>
          </w:rPr>
          <w:t xml:space="preserve"> FORCE MAJEURE</w:t>
        </w:r>
        <w:r w:rsidR="00BB67DF">
          <w:rPr>
            <w:noProof/>
            <w:webHidden/>
          </w:rPr>
          <w:tab/>
        </w:r>
        <w:r w:rsidR="00BB67DF">
          <w:rPr>
            <w:noProof/>
            <w:webHidden/>
          </w:rPr>
          <w:fldChar w:fldCharType="begin"/>
        </w:r>
        <w:r w:rsidR="00BB67DF">
          <w:rPr>
            <w:noProof/>
            <w:webHidden/>
          </w:rPr>
          <w:instrText xml:space="preserve"> PAGEREF _Toc174000448 \h </w:instrText>
        </w:r>
        <w:r w:rsidR="00BB67DF">
          <w:rPr>
            <w:noProof/>
            <w:webHidden/>
          </w:rPr>
        </w:r>
        <w:r w:rsidR="00BB67DF">
          <w:rPr>
            <w:noProof/>
            <w:webHidden/>
          </w:rPr>
          <w:fldChar w:fldCharType="separate"/>
        </w:r>
        <w:r w:rsidR="00BB67DF">
          <w:rPr>
            <w:noProof/>
            <w:webHidden/>
          </w:rPr>
          <w:t>49</w:t>
        </w:r>
        <w:r w:rsidR="00BB67DF">
          <w:rPr>
            <w:noProof/>
            <w:webHidden/>
          </w:rPr>
          <w:fldChar w:fldCharType="end"/>
        </w:r>
      </w:hyperlink>
    </w:p>
    <w:p w14:paraId="600A5D32" w14:textId="59B6E141"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49" w:history="1">
        <w:r w:rsidR="00BB67DF" w:rsidRPr="009F456F">
          <w:rPr>
            <w:rStyle w:val="Hyperlink"/>
          </w:rPr>
          <w:t xml:space="preserve">CHAPTER 6 </w:t>
        </w:r>
        <w:r w:rsidR="00BB67DF">
          <w:rPr>
            <w:rFonts w:asciiTheme="minorHAnsi" w:eastAsiaTheme="minorEastAsia" w:hAnsiTheme="minorHAnsi" w:cstheme="minorBidi"/>
            <w:b w:val="0"/>
            <w:caps w:val="0"/>
            <w:kern w:val="2"/>
            <w:sz w:val="24"/>
            <w:szCs w:val="24"/>
            <w:lang w:val="el-GR" w:eastAsia="el-GR"/>
            <w14:ligatures w14:val="standardContextual"/>
          </w:rPr>
          <w:tab/>
        </w:r>
        <w:r w:rsidR="00BB67DF" w:rsidRPr="009F456F">
          <w:rPr>
            <w:rStyle w:val="Hyperlink"/>
          </w:rPr>
          <w:t>FINAL PROVISIONS</w:t>
        </w:r>
        <w:r w:rsidR="00BB67DF">
          <w:rPr>
            <w:webHidden/>
          </w:rPr>
          <w:tab/>
        </w:r>
        <w:r w:rsidR="00BB67DF">
          <w:rPr>
            <w:webHidden/>
          </w:rPr>
          <w:fldChar w:fldCharType="begin"/>
        </w:r>
        <w:r w:rsidR="00BB67DF">
          <w:rPr>
            <w:webHidden/>
          </w:rPr>
          <w:instrText xml:space="preserve"> PAGEREF _Toc174000449 \h </w:instrText>
        </w:r>
        <w:r w:rsidR="00BB67DF">
          <w:rPr>
            <w:webHidden/>
          </w:rPr>
        </w:r>
        <w:r w:rsidR="00BB67DF">
          <w:rPr>
            <w:webHidden/>
          </w:rPr>
          <w:fldChar w:fldCharType="separate"/>
        </w:r>
        <w:r w:rsidR="00BB67DF">
          <w:rPr>
            <w:webHidden/>
          </w:rPr>
          <w:t>50</w:t>
        </w:r>
        <w:r w:rsidR="00BB67DF">
          <w:rPr>
            <w:webHidden/>
          </w:rPr>
          <w:fldChar w:fldCharType="end"/>
        </w:r>
      </w:hyperlink>
    </w:p>
    <w:p w14:paraId="08A62354" w14:textId="1E8DD150"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50" w:history="1">
        <w:r w:rsidR="00BB67DF" w:rsidRPr="009F456F">
          <w:rPr>
            <w:rStyle w:val="Hyperlink"/>
            <w:noProof/>
            <w:lang w:eastAsia="en-GB"/>
          </w:rPr>
          <w:t xml:space="preserve">ARTICLE 36 </w:t>
        </w:r>
        <w:r w:rsidR="00BB67DF" w:rsidRPr="009F456F">
          <w:rPr>
            <w:rStyle w:val="Hyperlink"/>
            <w:noProof/>
          </w:rPr>
          <w:t xml:space="preserve">— </w:t>
        </w:r>
        <w:r w:rsidR="00BB67DF" w:rsidRPr="009F456F">
          <w:rPr>
            <w:rStyle w:val="Hyperlink"/>
            <w:noProof/>
            <w:lang w:eastAsia="en-GB"/>
          </w:rPr>
          <w:t>COMMUNICATION BETWEEN THE PARTIES</w:t>
        </w:r>
        <w:r w:rsidR="00BB67DF">
          <w:rPr>
            <w:noProof/>
            <w:webHidden/>
          </w:rPr>
          <w:tab/>
        </w:r>
        <w:r w:rsidR="00BB67DF">
          <w:rPr>
            <w:noProof/>
            <w:webHidden/>
          </w:rPr>
          <w:fldChar w:fldCharType="begin"/>
        </w:r>
        <w:r w:rsidR="00BB67DF">
          <w:rPr>
            <w:noProof/>
            <w:webHidden/>
          </w:rPr>
          <w:instrText xml:space="preserve"> PAGEREF _Toc174000450 \h </w:instrText>
        </w:r>
        <w:r w:rsidR="00BB67DF">
          <w:rPr>
            <w:noProof/>
            <w:webHidden/>
          </w:rPr>
        </w:r>
        <w:r w:rsidR="00BB67DF">
          <w:rPr>
            <w:noProof/>
            <w:webHidden/>
          </w:rPr>
          <w:fldChar w:fldCharType="separate"/>
        </w:r>
        <w:r w:rsidR="00BB67DF">
          <w:rPr>
            <w:noProof/>
            <w:webHidden/>
          </w:rPr>
          <w:t>50</w:t>
        </w:r>
        <w:r w:rsidR="00BB67DF">
          <w:rPr>
            <w:noProof/>
            <w:webHidden/>
          </w:rPr>
          <w:fldChar w:fldCharType="end"/>
        </w:r>
      </w:hyperlink>
    </w:p>
    <w:p w14:paraId="68A61106" w14:textId="77CD41E7"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51" w:history="1">
        <w:r w:rsidR="00BB67DF" w:rsidRPr="009F456F">
          <w:rPr>
            <w:rStyle w:val="Hyperlink"/>
            <w:noProof/>
          </w:rPr>
          <w:t>36.1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Forms and means of communication — Electronic management</w:t>
        </w:r>
        <w:r w:rsidR="00BB67DF">
          <w:rPr>
            <w:noProof/>
            <w:webHidden/>
          </w:rPr>
          <w:tab/>
        </w:r>
        <w:r w:rsidR="00BB67DF">
          <w:rPr>
            <w:noProof/>
            <w:webHidden/>
          </w:rPr>
          <w:fldChar w:fldCharType="begin"/>
        </w:r>
        <w:r w:rsidR="00BB67DF">
          <w:rPr>
            <w:noProof/>
            <w:webHidden/>
          </w:rPr>
          <w:instrText xml:space="preserve"> PAGEREF _Toc174000451 \h </w:instrText>
        </w:r>
        <w:r w:rsidR="00BB67DF">
          <w:rPr>
            <w:noProof/>
            <w:webHidden/>
          </w:rPr>
        </w:r>
        <w:r w:rsidR="00BB67DF">
          <w:rPr>
            <w:noProof/>
            <w:webHidden/>
          </w:rPr>
          <w:fldChar w:fldCharType="separate"/>
        </w:r>
        <w:r w:rsidR="00BB67DF">
          <w:rPr>
            <w:noProof/>
            <w:webHidden/>
          </w:rPr>
          <w:t>50</w:t>
        </w:r>
        <w:r w:rsidR="00BB67DF">
          <w:rPr>
            <w:noProof/>
            <w:webHidden/>
          </w:rPr>
          <w:fldChar w:fldCharType="end"/>
        </w:r>
      </w:hyperlink>
    </w:p>
    <w:p w14:paraId="45E80645" w14:textId="26CAB667"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52" w:history="1">
        <w:r w:rsidR="00BB67DF" w:rsidRPr="009F456F">
          <w:rPr>
            <w:rStyle w:val="Hyperlink"/>
            <w:noProof/>
          </w:rPr>
          <w:t>36.2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Date of communication</w:t>
        </w:r>
        <w:r w:rsidR="00BB67DF">
          <w:rPr>
            <w:noProof/>
            <w:webHidden/>
          </w:rPr>
          <w:tab/>
        </w:r>
        <w:r w:rsidR="00BB67DF">
          <w:rPr>
            <w:noProof/>
            <w:webHidden/>
          </w:rPr>
          <w:fldChar w:fldCharType="begin"/>
        </w:r>
        <w:r w:rsidR="00BB67DF">
          <w:rPr>
            <w:noProof/>
            <w:webHidden/>
          </w:rPr>
          <w:instrText xml:space="preserve"> PAGEREF _Toc174000452 \h </w:instrText>
        </w:r>
        <w:r w:rsidR="00BB67DF">
          <w:rPr>
            <w:noProof/>
            <w:webHidden/>
          </w:rPr>
        </w:r>
        <w:r w:rsidR="00BB67DF">
          <w:rPr>
            <w:noProof/>
            <w:webHidden/>
          </w:rPr>
          <w:fldChar w:fldCharType="separate"/>
        </w:r>
        <w:r w:rsidR="00BB67DF">
          <w:rPr>
            <w:noProof/>
            <w:webHidden/>
          </w:rPr>
          <w:t>50</w:t>
        </w:r>
        <w:r w:rsidR="00BB67DF">
          <w:rPr>
            <w:noProof/>
            <w:webHidden/>
          </w:rPr>
          <w:fldChar w:fldCharType="end"/>
        </w:r>
      </w:hyperlink>
    </w:p>
    <w:p w14:paraId="71455EE7" w14:textId="6A749D38"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53" w:history="1">
        <w:r w:rsidR="00BB67DF" w:rsidRPr="009F456F">
          <w:rPr>
            <w:rStyle w:val="Hyperlink"/>
            <w:noProof/>
          </w:rPr>
          <w:t>ARTICLE 37 — INTERPRETATION OF THE AGREEMENT</w:t>
        </w:r>
        <w:r w:rsidR="00BB67DF">
          <w:rPr>
            <w:noProof/>
            <w:webHidden/>
          </w:rPr>
          <w:tab/>
        </w:r>
        <w:r w:rsidR="00BB67DF">
          <w:rPr>
            <w:noProof/>
            <w:webHidden/>
          </w:rPr>
          <w:fldChar w:fldCharType="begin"/>
        </w:r>
        <w:r w:rsidR="00BB67DF">
          <w:rPr>
            <w:noProof/>
            <w:webHidden/>
          </w:rPr>
          <w:instrText xml:space="preserve"> PAGEREF _Toc174000453 \h </w:instrText>
        </w:r>
        <w:r w:rsidR="00BB67DF">
          <w:rPr>
            <w:noProof/>
            <w:webHidden/>
          </w:rPr>
        </w:r>
        <w:r w:rsidR="00BB67DF">
          <w:rPr>
            <w:noProof/>
            <w:webHidden/>
          </w:rPr>
          <w:fldChar w:fldCharType="separate"/>
        </w:r>
        <w:r w:rsidR="00BB67DF">
          <w:rPr>
            <w:noProof/>
            <w:webHidden/>
          </w:rPr>
          <w:t>50</w:t>
        </w:r>
        <w:r w:rsidR="00BB67DF">
          <w:rPr>
            <w:noProof/>
            <w:webHidden/>
          </w:rPr>
          <w:fldChar w:fldCharType="end"/>
        </w:r>
      </w:hyperlink>
    </w:p>
    <w:p w14:paraId="0D56BBF5" w14:textId="2C26E865"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54" w:history="1">
        <w:r w:rsidR="00BB67DF" w:rsidRPr="009F456F">
          <w:rPr>
            <w:rStyle w:val="Hyperlink"/>
            <w:noProof/>
          </w:rPr>
          <w:t>ARTICLE 38 — CALCULATION OF PERIODS AND DEADLINES</w:t>
        </w:r>
        <w:r w:rsidR="00BB67DF">
          <w:rPr>
            <w:noProof/>
            <w:webHidden/>
          </w:rPr>
          <w:tab/>
        </w:r>
        <w:r w:rsidR="00BB67DF">
          <w:rPr>
            <w:noProof/>
            <w:webHidden/>
          </w:rPr>
          <w:fldChar w:fldCharType="begin"/>
        </w:r>
        <w:r w:rsidR="00BB67DF">
          <w:rPr>
            <w:noProof/>
            <w:webHidden/>
          </w:rPr>
          <w:instrText xml:space="preserve"> PAGEREF _Toc174000454 \h </w:instrText>
        </w:r>
        <w:r w:rsidR="00BB67DF">
          <w:rPr>
            <w:noProof/>
            <w:webHidden/>
          </w:rPr>
        </w:r>
        <w:r w:rsidR="00BB67DF">
          <w:rPr>
            <w:noProof/>
            <w:webHidden/>
          </w:rPr>
          <w:fldChar w:fldCharType="separate"/>
        </w:r>
        <w:r w:rsidR="00BB67DF">
          <w:rPr>
            <w:noProof/>
            <w:webHidden/>
          </w:rPr>
          <w:t>51</w:t>
        </w:r>
        <w:r w:rsidR="00BB67DF">
          <w:rPr>
            <w:noProof/>
            <w:webHidden/>
          </w:rPr>
          <w:fldChar w:fldCharType="end"/>
        </w:r>
      </w:hyperlink>
    </w:p>
    <w:p w14:paraId="5375592E" w14:textId="6A19EDCA"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55" w:history="1">
        <w:r w:rsidR="00BB67DF" w:rsidRPr="009F456F">
          <w:rPr>
            <w:rStyle w:val="Hyperlink"/>
            <w:noProof/>
            <w:lang w:eastAsia="en-GB"/>
          </w:rPr>
          <w:t xml:space="preserve">ARTICLE 39 </w:t>
        </w:r>
        <w:r w:rsidR="00BB67DF" w:rsidRPr="009F456F">
          <w:rPr>
            <w:rStyle w:val="Hyperlink"/>
            <w:noProof/>
          </w:rPr>
          <w:t>—</w:t>
        </w:r>
        <w:r w:rsidR="00BB67DF" w:rsidRPr="009F456F">
          <w:rPr>
            <w:rStyle w:val="Hyperlink"/>
            <w:noProof/>
            <w:lang w:eastAsia="en-GB"/>
          </w:rPr>
          <w:t xml:space="preserve"> AMENDMENTS</w:t>
        </w:r>
        <w:r w:rsidR="00BB67DF">
          <w:rPr>
            <w:noProof/>
            <w:webHidden/>
          </w:rPr>
          <w:tab/>
        </w:r>
        <w:r w:rsidR="00BB67DF">
          <w:rPr>
            <w:noProof/>
            <w:webHidden/>
          </w:rPr>
          <w:fldChar w:fldCharType="begin"/>
        </w:r>
        <w:r w:rsidR="00BB67DF">
          <w:rPr>
            <w:noProof/>
            <w:webHidden/>
          </w:rPr>
          <w:instrText xml:space="preserve"> PAGEREF _Toc174000455 \h </w:instrText>
        </w:r>
        <w:r w:rsidR="00BB67DF">
          <w:rPr>
            <w:noProof/>
            <w:webHidden/>
          </w:rPr>
        </w:r>
        <w:r w:rsidR="00BB67DF">
          <w:rPr>
            <w:noProof/>
            <w:webHidden/>
          </w:rPr>
          <w:fldChar w:fldCharType="separate"/>
        </w:r>
        <w:r w:rsidR="00BB67DF">
          <w:rPr>
            <w:noProof/>
            <w:webHidden/>
          </w:rPr>
          <w:t>51</w:t>
        </w:r>
        <w:r w:rsidR="00BB67DF">
          <w:rPr>
            <w:noProof/>
            <w:webHidden/>
          </w:rPr>
          <w:fldChar w:fldCharType="end"/>
        </w:r>
      </w:hyperlink>
    </w:p>
    <w:p w14:paraId="57EB15DF" w14:textId="11A98B52"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56" w:history="1">
        <w:r w:rsidR="00BB67DF" w:rsidRPr="009F456F">
          <w:rPr>
            <w:rStyle w:val="Hyperlink"/>
            <w:noProof/>
          </w:rPr>
          <w:t>39.1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Conditions</w:t>
        </w:r>
        <w:r w:rsidR="00BB67DF">
          <w:rPr>
            <w:noProof/>
            <w:webHidden/>
          </w:rPr>
          <w:tab/>
        </w:r>
        <w:r w:rsidR="00BB67DF">
          <w:rPr>
            <w:noProof/>
            <w:webHidden/>
          </w:rPr>
          <w:fldChar w:fldCharType="begin"/>
        </w:r>
        <w:r w:rsidR="00BB67DF">
          <w:rPr>
            <w:noProof/>
            <w:webHidden/>
          </w:rPr>
          <w:instrText xml:space="preserve"> PAGEREF _Toc174000456 \h </w:instrText>
        </w:r>
        <w:r w:rsidR="00BB67DF">
          <w:rPr>
            <w:noProof/>
            <w:webHidden/>
          </w:rPr>
        </w:r>
        <w:r w:rsidR="00BB67DF">
          <w:rPr>
            <w:noProof/>
            <w:webHidden/>
          </w:rPr>
          <w:fldChar w:fldCharType="separate"/>
        </w:r>
        <w:r w:rsidR="00BB67DF">
          <w:rPr>
            <w:noProof/>
            <w:webHidden/>
          </w:rPr>
          <w:t>51</w:t>
        </w:r>
        <w:r w:rsidR="00BB67DF">
          <w:rPr>
            <w:noProof/>
            <w:webHidden/>
          </w:rPr>
          <w:fldChar w:fldCharType="end"/>
        </w:r>
      </w:hyperlink>
    </w:p>
    <w:p w14:paraId="70B2F5E2" w14:textId="69DBBC19"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57" w:history="1">
        <w:r w:rsidR="00BB67DF" w:rsidRPr="009F456F">
          <w:rPr>
            <w:rStyle w:val="Hyperlink"/>
            <w:noProof/>
          </w:rPr>
          <w:t>39.2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Procedure</w:t>
        </w:r>
        <w:r w:rsidR="00BB67DF">
          <w:rPr>
            <w:noProof/>
            <w:webHidden/>
          </w:rPr>
          <w:tab/>
        </w:r>
        <w:r w:rsidR="00BB67DF">
          <w:rPr>
            <w:noProof/>
            <w:webHidden/>
          </w:rPr>
          <w:fldChar w:fldCharType="begin"/>
        </w:r>
        <w:r w:rsidR="00BB67DF">
          <w:rPr>
            <w:noProof/>
            <w:webHidden/>
          </w:rPr>
          <w:instrText xml:space="preserve"> PAGEREF _Toc174000457 \h </w:instrText>
        </w:r>
        <w:r w:rsidR="00BB67DF">
          <w:rPr>
            <w:noProof/>
            <w:webHidden/>
          </w:rPr>
        </w:r>
        <w:r w:rsidR="00BB67DF">
          <w:rPr>
            <w:noProof/>
            <w:webHidden/>
          </w:rPr>
          <w:fldChar w:fldCharType="separate"/>
        </w:r>
        <w:r w:rsidR="00BB67DF">
          <w:rPr>
            <w:noProof/>
            <w:webHidden/>
          </w:rPr>
          <w:t>51</w:t>
        </w:r>
        <w:r w:rsidR="00BB67DF">
          <w:rPr>
            <w:noProof/>
            <w:webHidden/>
          </w:rPr>
          <w:fldChar w:fldCharType="end"/>
        </w:r>
      </w:hyperlink>
    </w:p>
    <w:p w14:paraId="1C8FD232" w14:textId="677AB247"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58" w:history="1">
        <w:r w:rsidR="00BB67DF" w:rsidRPr="009F456F">
          <w:rPr>
            <w:rStyle w:val="Hyperlink"/>
            <w:noProof/>
            <w:lang w:eastAsia="en-GB"/>
          </w:rPr>
          <w:t xml:space="preserve">ARTICLE 40 </w:t>
        </w:r>
        <w:r w:rsidR="00BB67DF" w:rsidRPr="009F456F">
          <w:rPr>
            <w:rStyle w:val="Hyperlink"/>
            <w:noProof/>
          </w:rPr>
          <w:t>— ACCESSION AND ADDITION OF NEW BENEFICIARIES</w:t>
        </w:r>
        <w:r w:rsidR="00BB67DF">
          <w:rPr>
            <w:noProof/>
            <w:webHidden/>
          </w:rPr>
          <w:tab/>
        </w:r>
        <w:r w:rsidR="00BB67DF">
          <w:rPr>
            <w:noProof/>
            <w:webHidden/>
          </w:rPr>
          <w:fldChar w:fldCharType="begin"/>
        </w:r>
        <w:r w:rsidR="00BB67DF">
          <w:rPr>
            <w:noProof/>
            <w:webHidden/>
          </w:rPr>
          <w:instrText xml:space="preserve"> PAGEREF _Toc174000458 \h </w:instrText>
        </w:r>
        <w:r w:rsidR="00BB67DF">
          <w:rPr>
            <w:noProof/>
            <w:webHidden/>
          </w:rPr>
        </w:r>
        <w:r w:rsidR="00BB67DF">
          <w:rPr>
            <w:noProof/>
            <w:webHidden/>
          </w:rPr>
          <w:fldChar w:fldCharType="separate"/>
        </w:r>
        <w:r w:rsidR="00BB67DF">
          <w:rPr>
            <w:noProof/>
            <w:webHidden/>
          </w:rPr>
          <w:t>52</w:t>
        </w:r>
        <w:r w:rsidR="00BB67DF">
          <w:rPr>
            <w:noProof/>
            <w:webHidden/>
          </w:rPr>
          <w:fldChar w:fldCharType="end"/>
        </w:r>
      </w:hyperlink>
    </w:p>
    <w:p w14:paraId="547F7BA4" w14:textId="629AAC82"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59" w:history="1">
        <w:r w:rsidR="00BB67DF" w:rsidRPr="009F456F">
          <w:rPr>
            <w:rStyle w:val="Hyperlink"/>
            <w:noProof/>
          </w:rPr>
          <w:t>40.1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Accession of the beneficiaries mentioned in the Preamble</w:t>
        </w:r>
        <w:r w:rsidR="00BB67DF">
          <w:rPr>
            <w:noProof/>
            <w:webHidden/>
          </w:rPr>
          <w:tab/>
        </w:r>
        <w:r w:rsidR="00BB67DF">
          <w:rPr>
            <w:noProof/>
            <w:webHidden/>
          </w:rPr>
          <w:fldChar w:fldCharType="begin"/>
        </w:r>
        <w:r w:rsidR="00BB67DF">
          <w:rPr>
            <w:noProof/>
            <w:webHidden/>
          </w:rPr>
          <w:instrText xml:space="preserve"> PAGEREF _Toc174000459 \h </w:instrText>
        </w:r>
        <w:r w:rsidR="00BB67DF">
          <w:rPr>
            <w:noProof/>
            <w:webHidden/>
          </w:rPr>
        </w:r>
        <w:r w:rsidR="00BB67DF">
          <w:rPr>
            <w:noProof/>
            <w:webHidden/>
          </w:rPr>
          <w:fldChar w:fldCharType="separate"/>
        </w:r>
        <w:r w:rsidR="00BB67DF">
          <w:rPr>
            <w:noProof/>
            <w:webHidden/>
          </w:rPr>
          <w:t>52</w:t>
        </w:r>
        <w:r w:rsidR="00BB67DF">
          <w:rPr>
            <w:noProof/>
            <w:webHidden/>
          </w:rPr>
          <w:fldChar w:fldCharType="end"/>
        </w:r>
      </w:hyperlink>
    </w:p>
    <w:p w14:paraId="39B71440" w14:textId="1D6A084C"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60" w:history="1">
        <w:r w:rsidR="00BB67DF" w:rsidRPr="009F456F">
          <w:rPr>
            <w:rStyle w:val="Hyperlink"/>
            <w:noProof/>
          </w:rPr>
          <w:t>40.2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Addition of new beneficiaries</w:t>
        </w:r>
        <w:r w:rsidR="00BB67DF">
          <w:rPr>
            <w:noProof/>
            <w:webHidden/>
          </w:rPr>
          <w:tab/>
        </w:r>
        <w:r w:rsidR="00BB67DF">
          <w:rPr>
            <w:noProof/>
            <w:webHidden/>
          </w:rPr>
          <w:fldChar w:fldCharType="begin"/>
        </w:r>
        <w:r w:rsidR="00BB67DF">
          <w:rPr>
            <w:noProof/>
            <w:webHidden/>
          </w:rPr>
          <w:instrText xml:space="preserve"> PAGEREF _Toc174000460 \h </w:instrText>
        </w:r>
        <w:r w:rsidR="00BB67DF">
          <w:rPr>
            <w:noProof/>
            <w:webHidden/>
          </w:rPr>
        </w:r>
        <w:r w:rsidR="00BB67DF">
          <w:rPr>
            <w:noProof/>
            <w:webHidden/>
          </w:rPr>
          <w:fldChar w:fldCharType="separate"/>
        </w:r>
        <w:r w:rsidR="00BB67DF">
          <w:rPr>
            <w:noProof/>
            <w:webHidden/>
          </w:rPr>
          <w:t>52</w:t>
        </w:r>
        <w:r w:rsidR="00BB67DF">
          <w:rPr>
            <w:noProof/>
            <w:webHidden/>
          </w:rPr>
          <w:fldChar w:fldCharType="end"/>
        </w:r>
      </w:hyperlink>
    </w:p>
    <w:p w14:paraId="3F90B4A4" w14:textId="18D04E6D"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61" w:history="1">
        <w:r w:rsidR="00BB67DF" w:rsidRPr="009F456F">
          <w:rPr>
            <w:rStyle w:val="Hyperlink"/>
            <w:noProof/>
          </w:rPr>
          <w:t>ARTICLE 41 —</w:t>
        </w:r>
        <w:r w:rsidR="00BB67DF" w:rsidRPr="009F456F">
          <w:rPr>
            <w:rStyle w:val="Hyperlink"/>
            <w:noProof/>
            <w:lang w:eastAsia="en-GB"/>
          </w:rPr>
          <w:t xml:space="preserve"> TRANSFER OF THE AGREEMENT</w:t>
        </w:r>
        <w:r w:rsidR="00BB67DF">
          <w:rPr>
            <w:noProof/>
            <w:webHidden/>
          </w:rPr>
          <w:tab/>
        </w:r>
        <w:r w:rsidR="00BB67DF">
          <w:rPr>
            <w:noProof/>
            <w:webHidden/>
          </w:rPr>
          <w:fldChar w:fldCharType="begin"/>
        </w:r>
        <w:r w:rsidR="00BB67DF">
          <w:rPr>
            <w:noProof/>
            <w:webHidden/>
          </w:rPr>
          <w:instrText xml:space="preserve"> PAGEREF _Toc174000461 \h </w:instrText>
        </w:r>
        <w:r w:rsidR="00BB67DF">
          <w:rPr>
            <w:noProof/>
            <w:webHidden/>
          </w:rPr>
        </w:r>
        <w:r w:rsidR="00BB67DF">
          <w:rPr>
            <w:noProof/>
            <w:webHidden/>
          </w:rPr>
          <w:fldChar w:fldCharType="separate"/>
        </w:r>
        <w:r w:rsidR="00BB67DF">
          <w:rPr>
            <w:noProof/>
            <w:webHidden/>
          </w:rPr>
          <w:t>52</w:t>
        </w:r>
        <w:r w:rsidR="00BB67DF">
          <w:rPr>
            <w:noProof/>
            <w:webHidden/>
          </w:rPr>
          <w:fldChar w:fldCharType="end"/>
        </w:r>
      </w:hyperlink>
    </w:p>
    <w:p w14:paraId="2D6EC5CE" w14:textId="10ABB516"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62" w:history="1">
        <w:r w:rsidR="00BB67DF" w:rsidRPr="009F456F">
          <w:rPr>
            <w:rStyle w:val="Hyperlink"/>
            <w:noProof/>
          </w:rPr>
          <w:t>ARTICLE 42 —</w:t>
        </w:r>
        <w:r w:rsidR="00BB67DF" w:rsidRPr="009F456F">
          <w:rPr>
            <w:rStyle w:val="Hyperlink"/>
            <w:noProof/>
            <w:lang w:eastAsia="en-GB"/>
          </w:rPr>
          <w:t xml:space="preserve"> </w:t>
        </w:r>
        <w:r w:rsidR="00BB67DF" w:rsidRPr="009F456F">
          <w:rPr>
            <w:rStyle w:val="Hyperlink"/>
            <w:noProof/>
          </w:rPr>
          <w:t>ASSIGNMENTS OF CLAIMS FOR PAYMENT AGAINST THE GRANTING AUTHORITY</w:t>
        </w:r>
        <w:r w:rsidR="00BB67DF">
          <w:rPr>
            <w:noProof/>
            <w:webHidden/>
          </w:rPr>
          <w:tab/>
        </w:r>
        <w:r w:rsidR="00BB67DF">
          <w:rPr>
            <w:noProof/>
            <w:webHidden/>
          </w:rPr>
          <w:fldChar w:fldCharType="begin"/>
        </w:r>
        <w:r w:rsidR="00BB67DF">
          <w:rPr>
            <w:noProof/>
            <w:webHidden/>
          </w:rPr>
          <w:instrText xml:space="preserve"> PAGEREF _Toc174000462 \h </w:instrText>
        </w:r>
        <w:r w:rsidR="00BB67DF">
          <w:rPr>
            <w:noProof/>
            <w:webHidden/>
          </w:rPr>
        </w:r>
        <w:r w:rsidR="00BB67DF">
          <w:rPr>
            <w:noProof/>
            <w:webHidden/>
          </w:rPr>
          <w:fldChar w:fldCharType="separate"/>
        </w:r>
        <w:r w:rsidR="00BB67DF">
          <w:rPr>
            <w:noProof/>
            <w:webHidden/>
          </w:rPr>
          <w:t>52</w:t>
        </w:r>
        <w:r w:rsidR="00BB67DF">
          <w:rPr>
            <w:noProof/>
            <w:webHidden/>
          </w:rPr>
          <w:fldChar w:fldCharType="end"/>
        </w:r>
      </w:hyperlink>
    </w:p>
    <w:p w14:paraId="0DA73B98" w14:textId="63CFFE73"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63" w:history="1">
        <w:r w:rsidR="00BB67DF" w:rsidRPr="009F456F">
          <w:rPr>
            <w:rStyle w:val="Hyperlink"/>
            <w:noProof/>
          </w:rPr>
          <w:t>ARTICLE 43 — APPLICABLE LAW AND SETTLEMENT OF DISPUTES</w:t>
        </w:r>
        <w:r w:rsidR="00BB67DF">
          <w:rPr>
            <w:noProof/>
            <w:webHidden/>
          </w:rPr>
          <w:tab/>
        </w:r>
        <w:r w:rsidR="00BB67DF">
          <w:rPr>
            <w:noProof/>
            <w:webHidden/>
          </w:rPr>
          <w:fldChar w:fldCharType="begin"/>
        </w:r>
        <w:r w:rsidR="00BB67DF">
          <w:rPr>
            <w:noProof/>
            <w:webHidden/>
          </w:rPr>
          <w:instrText xml:space="preserve"> PAGEREF _Toc174000463 \h </w:instrText>
        </w:r>
        <w:r w:rsidR="00BB67DF">
          <w:rPr>
            <w:noProof/>
            <w:webHidden/>
          </w:rPr>
        </w:r>
        <w:r w:rsidR="00BB67DF">
          <w:rPr>
            <w:noProof/>
            <w:webHidden/>
          </w:rPr>
          <w:fldChar w:fldCharType="separate"/>
        </w:r>
        <w:r w:rsidR="00BB67DF">
          <w:rPr>
            <w:noProof/>
            <w:webHidden/>
          </w:rPr>
          <w:t>52</w:t>
        </w:r>
        <w:r w:rsidR="00BB67DF">
          <w:rPr>
            <w:noProof/>
            <w:webHidden/>
          </w:rPr>
          <w:fldChar w:fldCharType="end"/>
        </w:r>
      </w:hyperlink>
    </w:p>
    <w:p w14:paraId="63A5DBD5" w14:textId="179975B0"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64" w:history="1">
        <w:r w:rsidR="00BB67DF" w:rsidRPr="009F456F">
          <w:rPr>
            <w:rStyle w:val="Hyperlink"/>
            <w:noProof/>
          </w:rPr>
          <w:t>43.1</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Applicable law</w:t>
        </w:r>
        <w:r w:rsidR="00BB67DF">
          <w:rPr>
            <w:noProof/>
            <w:webHidden/>
          </w:rPr>
          <w:tab/>
        </w:r>
        <w:r w:rsidR="00BB67DF">
          <w:rPr>
            <w:noProof/>
            <w:webHidden/>
          </w:rPr>
          <w:fldChar w:fldCharType="begin"/>
        </w:r>
        <w:r w:rsidR="00BB67DF">
          <w:rPr>
            <w:noProof/>
            <w:webHidden/>
          </w:rPr>
          <w:instrText xml:space="preserve"> PAGEREF _Toc174000464 \h </w:instrText>
        </w:r>
        <w:r w:rsidR="00BB67DF">
          <w:rPr>
            <w:noProof/>
            <w:webHidden/>
          </w:rPr>
        </w:r>
        <w:r w:rsidR="00BB67DF">
          <w:rPr>
            <w:noProof/>
            <w:webHidden/>
          </w:rPr>
          <w:fldChar w:fldCharType="separate"/>
        </w:r>
        <w:r w:rsidR="00BB67DF">
          <w:rPr>
            <w:noProof/>
            <w:webHidden/>
          </w:rPr>
          <w:t>52</w:t>
        </w:r>
        <w:r w:rsidR="00BB67DF">
          <w:rPr>
            <w:noProof/>
            <w:webHidden/>
          </w:rPr>
          <w:fldChar w:fldCharType="end"/>
        </w:r>
      </w:hyperlink>
    </w:p>
    <w:p w14:paraId="6CEF5B42" w14:textId="3FE713E0" w:rsidR="00BB67DF" w:rsidRDefault="00EF38FF">
      <w:pPr>
        <w:pStyle w:val="TOC5"/>
        <w:rPr>
          <w:rFonts w:asciiTheme="minorHAnsi" w:eastAsiaTheme="minorEastAsia" w:hAnsiTheme="minorHAnsi" w:cstheme="minorBidi"/>
          <w:noProof/>
          <w:kern w:val="2"/>
          <w:sz w:val="24"/>
          <w:szCs w:val="24"/>
          <w:lang w:val="el-GR" w:eastAsia="el-GR"/>
          <w14:ligatures w14:val="standardContextual"/>
        </w:rPr>
      </w:pPr>
      <w:hyperlink w:anchor="_Toc174000465" w:history="1">
        <w:r w:rsidR="00BB67DF" w:rsidRPr="009F456F">
          <w:rPr>
            <w:rStyle w:val="Hyperlink"/>
            <w:noProof/>
          </w:rPr>
          <w:t>43.2</w:t>
        </w:r>
        <w:r w:rsidR="00BB67DF">
          <w:rPr>
            <w:rFonts w:asciiTheme="minorHAnsi" w:eastAsiaTheme="minorEastAsia" w:hAnsiTheme="minorHAnsi" w:cstheme="minorBidi"/>
            <w:noProof/>
            <w:kern w:val="2"/>
            <w:sz w:val="24"/>
            <w:szCs w:val="24"/>
            <w:lang w:val="el-GR" w:eastAsia="el-GR"/>
            <w14:ligatures w14:val="standardContextual"/>
          </w:rPr>
          <w:tab/>
        </w:r>
        <w:r w:rsidR="00BB67DF" w:rsidRPr="009F456F">
          <w:rPr>
            <w:rStyle w:val="Hyperlink"/>
            <w:noProof/>
          </w:rPr>
          <w:t>Dispute settlement</w:t>
        </w:r>
        <w:r w:rsidR="00BB67DF">
          <w:rPr>
            <w:noProof/>
            <w:webHidden/>
          </w:rPr>
          <w:tab/>
        </w:r>
        <w:r w:rsidR="00BB67DF">
          <w:rPr>
            <w:noProof/>
            <w:webHidden/>
          </w:rPr>
          <w:fldChar w:fldCharType="begin"/>
        </w:r>
        <w:r w:rsidR="00BB67DF">
          <w:rPr>
            <w:noProof/>
            <w:webHidden/>
          </w:rPr>
          <w:instrText xml:space="preserve"> PAGEREF _Toc174000465 \h </w:instrText>
        </w:r>
        <w:r w:rsidR="00BB67DF">
          <w:rPr>
            <w:noProof/>
            <w:webHidden/>
          </w:rPr>
        </w:r>
        <w:r w:rsidR="00BB67DF">
          <w:rPr>
            <w:noProof/>
            <w:webHidden/>
          </w:rPr>
          <w:fldChar w:fldCharType="separate"/>
        </w:r>
        <w:r w:rsidR="00BB67DF">
          <w:rPr>
            <w:noProof/>
            <w:webHidden/>
          </w:rPr>
          <w:t>52</w:t>
        </w:r>
        <w:r w:rsidR="00BB67DF">
          <w:rPr>
            <w:noProof/>
            <w:webHidden/>
          </w:rPr>
          <w:fldChar w:fldCharType="end"/>
        </w:r>
      </w:hyperlink>
    </w:p>
    <w:p w14:paraId="358CEDDC" w14:textId="55718C5A" w:rsidR="00BB67DF" w:rsidRDefault="00EF38FF">
      <w:pPr>
        <w:pStyle w:val="TOC4"/>
        <w:rPr>
          <w:rFonts w:asciiTheme="minorHAnsi" w:eastAsiaTheme="minorEastAsia" w:hAnsiTheme="minorHAnsi" w:cstheme="minorBidi"/>
          <w:noProof/>
          <w:kern w:val="2"/>
          <w:sz w:val="24"/>
          <w:szCs w:val="24"/>
          <w:lang w:val="el-GR" w:eastAsia="el-GR"/>
          <w14:ligatures w14:val="standardContextual"/>
        </w:rPr>
      </w:pPr>
      <w:hyperlink w:anchor="_Toc174000466" w:history="1">
        <w:r w:rsidR="00BB67DF" w:rsidRPr="009F456F">
          <w:rPr>
            <w:rStyle w:val="Hyperlink"/>
            <w:noProof/>
          </w:rPr>
          <w:t>ARTICLE 44 — ENTRY INTO FORCE</w:t>
        </w:r>
        <w:r w:rsidR="00BB67DF">
          <w:rPr>
            <w:noProof/>
            <w:webHidden/>
          </w:rPr>
          <w:tab/>
        </w:r>
        <w:r w:rsidR="00BB67DF">
          <w:rPr>
            <w:noProof/>
            <w:webHidden/>
          </w:rPr>
          <w:fldChar w:fldCharType="begin"/>
        </w:r>
        <w:r w:rsidR="00BB67DF">
          <w:rPr>
            <w:noProof/>
            <w:webHidden/>
          </w:rPr>
          <w:instrText xml:space="preserve"> PAGEREF _Toc174000466 \h </w:instrText>
        </w:r>
        <w:r w:rsidR="00BB67DF">
          <w:rPr>
            <w:noProof/>
            <w:webHidden/>
          </w:rPr>
        </w:r>
        <w:r w:rsidR="00BB67DF">
          <w:rPr>
            <w:noProof/>
            <w:webHidden/>
          </w:rPr>
          <w:fldChar w:fldCharType="separate"/>
        </w:r>
        <w:r w:rsidR="00BB67DF">
          <w:rPr>
            <w:noProof/>
            <w:webHidden/>
          </w:rPr>
          <w:t>53</w:t>
        </w:r>
        <w:r w:rsidR="00BB67DF">
          <w:rPr>
            <w:noProof/>
            <w:webHidden/>
          </w:rPr>
          <w:fldChar w:fldCharType="end"/>
        </w:r>
      </w:hyperlink>
    </w:p>
    <w:p w14:paraId="7A8DE690" w14:textId="46803EE0"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67" w:history="1">
        <w:r w:rsidR="00BB67DF" w:rsidRPr="009F456F">
          <w:rPr>
            <w:rStyle w:val="Hyperlink"/>
          </w:rPr>
          <w:t>1. Budget flexibility (— Article 5.5)</w:t>
        </w:r>
        <w:r w:rsidR="00BB67DF">
          <w:rPr>
            <w:webHidden/>
          </w:rPr>
          <w:tab/>
        </w:r>
        <w:r w:rsidR="00BB67DF">
          <w:rPr>
            <w:webHidden/>
          </w:rPr>
          <w:fldChar w:fldCharType="begin"/>
        </w:r>
        <w:r w:rsidR="00BB67DF">
          <w:rPr>
            <w:webHidden/>
          </w:rPr>
          <w:instrText xml:space="preserve"> PAGEREF _Toc174000467 \h </w:instrText>
        </w:r>
        <w:r w:rsidR="00BB67DF">
          <w:rPr>
            <w:webHidden/>
          </w:rPr>
        </w:r>
        <w:r w:rsidR="00BB67DF">
          <w:rPr>
            <w:webHidden/>
          </w:rPr>
          <w:fldChar w:fldCharType="separate"/>
        </w:r>
        <w:r w:rsidR="00BB67DF">
          <w:rPr>
            <w:webHidden/>
          </w:rPr>
          <w:t>55</w:t>
        </w:r>
        <w:r w:rsidR="00BB67DF">
          <w:rPr>
            <w:webHidden/>
          </w:rPr>
          <w:fldChar w:fldCharType="end"/>
        </w:r>
      </w:hyperlink>
    </w:p>
    <w:p w14:paraId="30D313C1" w14:textId="35E4FF35"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68" w:history="1">
        <w:r w:rsidR="00BB67DF" w:rsidRPr="009F456F">
          <w:rPr>
            <w:rStyle w:val="Hyperlink"/>
          </w:rPr>
          <w:t>2. Recipients of financial support to third parties (— Article 9.4)</w:t>
        </w:r>
        <w:r w:rsidR="00BB67DF">
          <w:rPr>
            <w:webHidden/>
          </w:rPr>
          <w:tab/>
        </w:r>
        <w:r w:rsidR="00BB67DF">
          <w:rPr>
            <w:webHidden/>
          </w:rPr>
          <w:fldChar w:fldCharType="begin"/>
        </w:r>
        <w:r w:rsidR="00BB67DF">
          <w:rPr>
            <w:webHidden/>
          </w:rPr>
          <w:instrText xml:space="preserve"> PAGEREF _Toc174000468 \h </w:instrText>
        </w:r>
        <w:r w:rsidR="00BB67DF">
          <w:rPr>
            <w:webHidden/>
          </w:rPr>
        </w:r>
        <w:r w:rsidR="00BB67DF">
          <w:rPr>
            <w:webHidden/>
          </w:rPr>
          <w:fldChar w:fldCharType="separate"/>
        </w:r>
        <w:r w:rsidR="00BB67DF">
          <w:rPr>
            <w:webHidden/>
          </w:rPr>
          <w:t>55</w:t>
        </w:r>
        <w:r w:rsidR="00BB67DF">
          <w:rPr>
            <w:webHidden/>
          </w:rPr>
          <w:fldChar w:fldCharType="end"/>
        </w:r>
      </w:hyperlink>
    </w:p>
    <w:p w14:paraId="2CA9AD41" w14:textId="5AD6485E"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69" w:history="1">
        <w:r w:rsidR="00BB67DF" w:rsidRPr="009F456F">
          <w:rPr>
            <w:rStyle w:val="Hyperlink"/>
          </w:rPr>
          <w:t>3. Inclusion support for participants</w:t>
        </w:r>
        <w:r w:rsidR="00BB67DF">
          <w:rPr>
            <w:webHidden/>
          </w:rPr>
          <w:tab/>
        </w:r>
        <w:r w:rsidR="00BB67DF">
          <w:rPr>
            <w:webHidden/>
          </w:rPr>
          <w:fldChar w:fldCharType="begin"/>
        </w:r>
        <w:r w:rsidR="00BB67DF">
          <w:rPr>
            <w:webHidden/>
          </w:rPr>
          <w:instrText xml:space="preserve"> PAGEREF _Toc174000469 \h </w:instrText>
        </w:r>
        <w:r w:rsidR="00BB67DF">
          <w:rPr>
            <w:webHidden/>
          </w:rPr>
        </w:r>
        <w:r w:rsidR="00BB67DF">
          <w:rPr>
            <w:webHidden/>
          </w:rPr>
          <w:fldChar w:fldCharType="separate"/>
        </w:r>
        <w:r w:rsidR="00BB67DF">
          <w:rPr>
            <w:webHidden/>
          </w:rPr>
          <w:t>55</w:t>
        </w:r>
        <w:r w:rsidR="00BB67DF">
          <w:rPr>
            <w:webHidden/>
          </w:rPr>
          <w:fldChar w:fldCharType="end"/>
        </w:r>
      </w:hyperlink>
    </w:p>
    <w:p w14:paraId="04685DCD" w14:textId="3F177BC3"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70" w:history="1">
        <w:r w:rsidR="00BB67DF" w:rsidRPr="009F456F">
          <w:rPr>
            <w:rStyle w:val="Hyperlink"/>
          </w:rPr>
          <w:t>4. Data protection (— Article 15)</w:t>
        </w:r>
        <w:r w:rsidR="00BB67DF">
          <w:rPr>
            <w:webHidden/>
          </w:rPr>
          <w:tab/>
        </w:r>
        <w:r w:rsidR="00BB67DF">
          <w:rPr>
            <w:webHidden/>
          </w:rPr>
          <w:fldChar w:fldCharType="begin"/>
        </w:r>
        <w:r w:rsidR="00BB67DF">
          <w:rPr>
            <w:webHidden/>
          </w:rPr>
          <w:instrText xml:space="preserve"> PAGEREF _Toc174000470 \h </w:instrText>
        </w:r>
        <w:r w:rsidR="00BB67DF">
          <w:rPr>
            <w:webHidden/>
          </w:rPr>
        </w:r>
        <w:r w:rsidR="00BB67DF">
          <w:rPr>
            <w:webHidden/>
          </w:rPr>
          <w:fldChar w:fldCharType="separate"/>
        </w:r>
        <w:r w:rsidR="00BB67DF">
          <w:rPr>
            <w:webHidden/>
          </w:rPr>
          <w:t>55</w:t>
        </w:r>
        <w:r w:rsidR="00BB67DF">
          <w:rPr>
            <w:webHidden/>
          </w:rPr>
          <w:fldChar w:fldCharType="end"/>
        </w:r>
      </w:hyperlink>
    </w:p>
    <w:p w14:paraId="32E32404" w14:textId="416AF89D"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71" w:history="1">
        <w:r w:rsidR="00BB67DF" w:rsidRPr="009F456F">
          <w:rPr>
            <w:rStyle w:val="Hyperlink"/>
          </w:rPr>
          <w:t>4.1 Reporting on compliance with data protection obligations</w:t>
        </w:r>
        <w:r w:rsidR="00BB67DF">
          <w:rPr>
            <w:webHidden/>
          </w:rPr>
          <w:tab/>
        </w:r>
        <w:r w:rsidR="00BB67DF">
          <w:rPr>
            <w:webHidden/>
          </w:rPr>
          <w:fldChar w:fldCharType="begin"/>
        </w:r>
        <w:r w:rsidR="00BB67DF">
          <w:rPr>
            <w:webHidden/>
          </w:rPr>
          <w:instrText xml:space="preserve"> PAGEREF _Toc174000471 \h </w:instrText>
        </w:r>
        <w:r w:rsidR="00BB67DF">
          <w:rPr>
            <w:webHidden/>
          </w:rPr>
        </w:r>
        <w:r w:rsidR="00BB67DF">
          <w:rPr>
            <w:webHidden/>
          </w:rPr>
          <w:fldChar w:fldCharType="separate"/>
        </w:r>
        <w:r w:rsidR="00BB67DF">
          <w:rPr>
            <w:webHidden/>
          </w:rPr>
          <w:t>55</w:t>
        </w:r>
        <w:r w:rsidR="00BB67DF">
          <w:rPr>
            <w:webHidden/>
          </w:rPr>
          <w:fldChar w:fldCharType="end"/>
        </w:r>
      </w:hyperlink>
    </w:p>
    <w:p w14:paraId="4EE97D2D" w14:textId="2276F0BE"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72" w:history="1">
        <w:r w:rsidR="00BB67DF" w:rsidRPr="009F456F">
          <w:rPr>
            <w:rStyle w:val="Hyperlink"/>
          </w:rPr>
          <w:t>4.2 Informing the participants on the processing of their personal data</w:t>
        </w:r>
        <w:r w:rsidR="00BB67DF">
          <w:rPr>
            <w:webHidden/>
          </w:rPr>
          <w:tab/>
        </w:r>
        <w:r w:rsidR="00BB67DF">
          <w:rPr>
            <w:webHidden/>
          </w:rPr>
          <w:fldChar w:fldCharType="begin"/>
        </w:r>
        <w:r w:rsidR="00BB67DF">
          <w:rPr>
            <w:webHidden/>
          </w:rPr>
          <w:instrText xml:space="preserve"> PAGEREF _Toc174000472 \h </w:instrText>
        </w:r>
        <w:r w:rsidR="00BB67DF">
          <w:rPr>
            <w:webHidden/>
          </w:rPr>
        </w:r>
        <w:r w:rsidR="00BB67DF">
          <w:rPr>
            <w:webHidden/>
          </w:rPr>
          <w:fldChar w:fldCharType="separate"/>
        </w:r>
        <w:r w:rsidR="00BB67DF">
          <w:rPr>
            <w:webHidden/>
          </w:rPr>
          <w:t>56</w:t>
        </w:r>
        <w:r w:rsidR="00BB67DF">
          <w:rPr>
            <w:webHidden/>
          </w:rPr>
          <w:fldChar w:fldCharType="end"/>
        </w:r>
      </w:hyperlink>
    </w:p>
    <w:p w14:paraId="6E740B60" w14:textId="2C1D7455"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73" w:history="1">
        <w:r w:rsidR="00BB67DF" w:rsidRPr="009F456F">
          <w:rPr>
            <w:rStyle w:val="Hyperlink"/>
          </w:rPr>
          <w:t>5. Intellectual property rights (IPR) — Background and results — Access rights and rights of use (— Article 16)</w:t>
        </w:r>
        <w:r w:rsidR="00BB67DF">
          <w:rPr>
            <w:webHidden/>
          </w:rPr>
          <w:tab/>
        </w:r>
        <w:r w:rsidR="00BB67DF">
          <w:rPr>
            <w:webHidden/>
          </w:rPr>
          <w:fldChar w:fldCharType="begin"/>
        </w:r>
        <w:r w:rsidR="00BB67DF">
          <w:rPr>
            <w:webHidden/>
          </w:rPr>
          <w:instrText xml:space="preserve"> PAGEREF _Toc174000473 \h </w:instrText>
        </w:r>
        <w:r w:rsidR="00BB67DF">
          <w:rPr>
            <w:webHidden/>
          </w:rPr>
        </w:r>
        <w:r w:rsidR="00BB67DF">
          <w:rPr>
            <w:webHidden/>
          </w:rPr>
          <w:fldChar w:fldCharType="separate"/>
        </w:r>
        <w:r w:rsidR="00BB67DF">
          <w:rPr>
            <w:webHidden/>
          </w:rPr>
          <w:t>56</w:t>
        </w:r>
        <w:r w:rsidR="00BB67DF">
          <w:rPr>
            <w:webHidden/>
          </w:rPr>
          <w:fldChar w:fldCharType="end"/>
        </w:r>
      </w:hyperlink>
    </w:p>
    <w:p w14:paraId="74E54E85" w14:textId="3F1DFD0F"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74" w:history="1">
        <w:r w:rsidR="00BB67DF" w:rsidRPr="009F456F">
          <w:rPr>
            <w:rStyle w:val="Hyperlink"/>
          </w:rPr>
          <w:t>5.1 List of background</w:t>
        </w:r>
        <w:r w:rsidR="00BB67DF">
          <w:rPr>
            <w:webHidden/>
          </w:rPr>
          <w:tab/>
        </w:r>
        <w:r w:rsidR="00BB67DF">
          <w:rPr>
            <w:webHidden/>
          </w:rPr>
          <w:fldChar w:fldCharType="begin"/>
        </w:r>
        <w:r w:rsidR="00BB67DF">
          <w:rPr>
            <w:webHidden/>
          </w:rPr>
          <w:instrText xml:space="preserve"> PAGEREF _Toc174000474 \h </w:instrText>
        </w:r>
        <w:r w:rsidR="00BB67DF">
          <w:rPr>
            <w:webHidden/>
          </w:rPr>
        </w:r>
        <w:r w:rsidR="00BB67DF">
          <w:rPr>
            <w:webHidden/>
          </w:rPr>
          <w:fldChar w:fldCharType="separate"/>
        </w:r>
        <w:r w:rsidR="00BB67DF">
          <w:rPr>
            <w:webHidden/>
          </w:rPr>
          <w:t>56</w:t>
        </w:r>
        <w:r w:rsidR="00BB67DF">
          <w:rPr>
            <w:webHidden/>
          </w:rPr>
          <w:fldChar w:fldCharType="end"/>
        </w:r>
      </w:hyperlink>
    </w:p>
    <w:p w14:paraId="1C022CD8" w14:textId="376CA8CA"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75" w:history="1">
        <w:r w:rsidR="00BB67DF" w:rsidRPr="009F456F">
          <w:rPr>
            <w:rStyle w:val="Hyperlink"/>
          </w:rPr>
          <w:t>5.2 Education materials</w:t>
        </w:r>
        <w:r w:rsidR="00BB67DF">
          <w:rPr>
            <w:webHidden/>
          </w:rPr>
          <w:tab/>
        </w:r>
        <w:r w:rsidR="00BB67DF">
          <w:rPr>
            <w:webHidden/>
          </w:rPr>
          <w:fldChar w:fldCharType="begin"/>
        </w:r>
        <w:r w:rsidR="00BB67DF">
          <w:rPr>
            <w:webHidden/>
          </w:rPr>
          <w:instrText xml:space="preserve"> PAGEREF _Toc174000475 \h </w:instrText>
        </w:r>
        <w:r w:rsidR="00BB67DF">
          <w:rPr>
            <w:webHidden/>
          </w:rPr>
        </w:r>
        <w:r w:rsidR="00BB67DF">
          <w:rPr>
            <w:webHidden/>
          </w:rPr>
          <w:fldChar w:fldCharType="separate"/>
        </w:r>
        <w:r w:rsidR="00BB67DF">
          <w:rPr>
            <w:webHidden/>
          </w:rPr>
          <w:t>56</w:t>
        </w:r>
        <w:r w:rsidR="00BB67DF">
          <w:rPr>
            <w:webHidden/>
          </w:rPr>
          <w:fldChar w:fldCharType="end"/>
        </w:r>
      </w:hyperlink>
    </w:p>
    <w:p w14:paraId="1A7F1CEF" w14:textId="3CBEB959"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76" w:history="1">
        <w:r w:rsidR="00BB67DF" w:rsidRPr="009F456F">
          <w:rPr>
            <w:rStyle w:val="Hyperlink"/>
          </w:rPr>
          <w:t>6. Communication, dissemination and visibility (— Article 17.4)</w:t>
        </w:r>
        <w:r w:rsidR="00BB67DF">
          <w:rPr>
            <w:webHidden/>
          </w:rPr>
          <w:tab/>
        </w:r>
        <w:r w:rsidR="00BB67DF">
          <w:rPr>
            <w:webHidden/>
          </w:rPr>
          <w:fldChar w:fldCharType="begin"/>
        </w:r>
        <w:r w:rsidR="00BB67DF">
          <w:rPr>
            <w:webHidden/>
          </w:rPr>
          <w:instrText xml:space="preserve"> PAGEREF _Toc174000476 \h </w:instrText>
        </w:r>
        <w:r w:rsidR="00BB67DF">
          <w:rPr>
            <w:webHidden/>
          </w:rPr>
        </w:r>
        <w:r w:rsidR="00BB67DF">
          <w:rPr>
            <w:webHidden/>
          </w:rPr>
          <w:fldChar w:fldCharType="separate"/>
        </w:r>
        <w:r w:rsidR="00BB67DF">
          <w:rPr>
            <w:webHidden/>
          </w:rPr>
          <w:t>56</w:t>
        </w:r>
        <w:r w:rsidR="00BB67DF">
          <w:rPr>
            <w:webHidden/>
          </w:rPr>
          <w:fldChar w:fldCharType="end"/>
        </w:r>
      </w:hyperlink>
    </w:p>
    <w:p w14:paraId="1985B4B9" w14:textId="493FF634"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77" w:history="1">
        <w:r w:rsidR="00BB67DF" w:rsidRPr="009F456F">
          <w:rPr>
            <w:rStyle w:val="Hyperlink"/>
          </w:rPr>
          <w:t>6.1 Erasmus+ Project Results Platform</w:t>
        </w:r>
        <w:r w:rsidR="00BB67DF">
          <w:rPr>
            <w:webHidden/>
          </w:rPr>
          <w:tab/>
        </w:r>
        <w:r w:rsidR="00BB67DF">
          <w:rPr>
            <w:webHidden/>
          </w:rPr>
          <w:fldChar w:fldCharType="begin"/>
        </w:r>
        <w:r w:rsidR="00BB67DF">
          <w:rPr>
            <w:webHidden/>
          </w:rPr>
          <w:instrText xml:space="preserve"> PAGEREF _Toc174000477 \h </w:instrText>
        </w:r>
        <w:r w:rsidR="00BB67DF">
          <w:rPr>
            <w:webHidden/>
          </w:rPr>
        </w:r>
        <w:r w:rsidR="00BB67DF">
          <w:rPr>
            <w:webHidden/>
          </w:rPr>
          <w:fldChar w:fldCharType="separate"/>
        </w:r>
        <w:r w:rsidR="00BB67DF">
          <w:rPr>
            <w:webHidden/>
          </w:rPr>
          <w:t>56</w:t>
        </w:r>
        <w:r w:rsidR="00BB67DF">
          <w:rPr>
            <w:webHidden/>
          </w:rPr>
          <w:fldChar w:fldCharType="end"/>
        </w:r>
      </w:hyperlink>
    </w:p>
    <w:p w14:paraId="3972E404" w14:textId="2587776E"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78" w:history="1">
        <w:r w:rsidR="00BB67DF" w:rsidRPr="009F456F">
          <w:rPr>
            <w:rStyle w:val="Hyperlink"/>
          </w:rPr>
          <w:t>7. Specific rules for carrying out the action (— Article 18)</w:t>
        </w:r>
        <w:r w:rsidR="00BB67DF">
          <w:rPr>
            <w:webHidden/>
          </w:rPr>
          <w:tab/>
        </w:r>
        <w:r w:rsidR="00BB67DF">
          <w:rPr>
            <w:webHidden/>
          </w:rPr>
          <w:fldChar w:fldCharType="begin"/>
        </w:r>
        <w:r w:rsidR="00BB67DF">
          <w:rPr>
            <w:webHidden/>
          </w:rPr>
          <w:instrText xml:space="preserve"> PAGEREF _Toc174000478 \h </w:instrText>
        </w:r>
        <w:r w:rsidR="00BB67DF">
          <w:rPr>
            <w:webHidden/>
          </w:rPr>
        </w:r>
        <w:r w:rsidR="00BB67DF">
          <w:rPr>
            <w:webHidden/>
          </w:rPr>
          <w:fldChar w:fldCharType="separate"/>
        </w:r>
        <w:r w:rsidR="00BB67DF">
          <w:rPr>
            <w:webHidden/>
          </w:rPr>
          <w:t>57</w:t>
        </w:r>
        <w:r w:rsidR="00BB67DF">
          <w:rPr>
            <w:webHidden/>
          </w:rPr>
          <w:fldChar w:fldCharType="end"/>
        </w:r>
      </w:hyperlink>
    </w:p>
    <w:p w14:paraId="07A239E2" w14:textId="328CD371"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79" w:history="1">
        <w:r w:rsidR="00BB67DF" w:rsidRPr="009F456F">
          <w:rPr>
            <w:rStyle w:val="Hyperlink"/>
          </w:rPr>
          <w:t>7.1 EU restrictive measures</w:t>
        </w:r>
        <w:r w:rsidR="00BB67DF">
          <w:rPr>
            <w:webHidden/>
          </w:rPr>
          <w:tab/>
        </w:r>
        <w:r w:rsidR="00BB67DF">
          <w:rPr>
            <w:webHidden/>
          </w:rPr>
          <w:fldChar w:fldCharType="begin"/>
        </w:r>
        <w:r w:rsidR="00BB67DF">
          <w:rPr>
            <w:webHidden/>
          </w:rPr>
          <w:instrText xml:space="preserve"> PAGEREF _Toc174000479 \h </w:instrText>
        </w:r>
        <w:r w:rsidR="00BB67DF">
          <w:rPr>
            <w:webHidden/>
          </w:rPr>
        </w:r>
        <w:r w:rsidR="00BB67DF">
          <w:rPr>
            <w:webHidden/>
          </w:rPr>
          <w:fldChar w:fldCharType="separate"/>
        </w:r>
        <w:r w:rsidR="00BB67DF">
          <w:rPr>
            <w:webHidden/>
          </w:rPr>
          <w:t>57</w:t>
        </w:r>
        <w:r w:rsidR="00BB67DF">
          <w:rPr>
            <w:webHidden/>
          </w:rPr>
          <w:fldChar w:fldCharType="end"/>
        </w:r>
      </w:hyperlink>
    </w:p>
    <w:p w14:paraId="75935110" w14:textId="0BCCECF7"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80" w:history="1">
        <w:r w:rsidR="00BB67DF" w:rsidRPr="009F456F">
          <w:rPr>
            <w:rStyle w:val="Hyperlink"/>
          </w:rPr>
          <w:t>7.2 Obligatory information sessions and training</w:t>
        </w:r>
        <w:r w:rsidR="00BB67DF">
          <w:rPr>
            <w:webHidden/>
          </w:rPr>
          <w:tab/>
        </w:r>
        <w:r w:rsidR="00BB67DF">
          <w:rPr>
            <w:webHidden/>
          </w:rPr>
          <w:fldChar w:fldCharType="begin"/>
        </w:r>
        <w:r w:rsidR="00BB67DF">
          <w:rPr>
            <w:webHidden/>
          </w:rPr>
          <w:instrText xml:space="preserve"> PAGEREF _Toc174000480 \h </w:instrText>
        </w:r>
        <w:r w:rsidR="00BB67DF">
          <w:rPr>
            <w:webHidden/>
          </w:rPr>
        </w:r>
        <w:r w:rsidR="00BB67DF">
          <w:rPr>
            <w:webHidden/>
          </w:rPr>
          <w:fldChar w:fldCharType="separate"/>
        </w:r>
        <w:r w:rsidR="00BB67DF">
          <w:rPr>
            <w:webHidden/>
          </w:rPr>
          <w:t>57</w:t>
        </w:r>
        <w:r w:rsidR="00BB67DF">
          <w:rPr>
            <w:webHidden/>
          </w:rPr>
          <w:fldChar w:fldCharType="end"/>
        </w:r>
      </w:hyperlink>
    </w:p>
    <w:p w14:paraId="2F99DB55" w14:textId="0A73639F"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81" w:history="1">
        <w:r w:rsidR="00BB67DF" w:rsidRPr="009F456F">
          <w:rPr>
            <w:rStyle w:val="Hyperlink"/>
          </w:rPr>
          <w:t>8. Reporting (— Article 21)</w:t>
        </w:r>
        <w:r w:rsidR="00BB67DF">
          <w:rPr>
            <w:webHidden/>
          </w:rPr>
          <w:tab/>
        </w:r>
        <w:r w:rsidR="00BB67DF">
          <w:rPr>
            <w:webHidden/>
          </w:rPr>
          <w:fldChar w:fldCharType="begin"/>
        </w:r>
        <w:r w:rsidR="00BB67DF">
          <w:rPr>
            <w:webHidden/>
          </w:rPr>
          <w:instrText xml:space="preserve"> PAGEREF _Toc174000481 \h </w:instrText>
        </w:r>
        <w:r w:rsidR="00BB67DF">
          <w:rPr>
            <w:webHidden/>
          </w:rPr>
        </w:r>
        <w:r w:rsidR="00BB67DF">
          <w:rPr>
            <w:webHidden/>
          </w:rPr>
          <w:fldChar w:fldCharType="separate"/>
        </w:r>
        <w:r w:rsidR="00BB67DF">
          <w:rPr>
            <w:webHidden/>
          </w:rPr>
          <w:t>57</w:t>
        </w:r>
        <w:r w:rsidR="00BB67DF">
          <w:rPr>
            <w:webHidden/>
          </w:rPr>
          <w:fldChar w:fldCharType="end"/>
        </w:r>
      </w:hyperlink>
    </w:p>
    <w:p w14:paraId="3C8023EC" w14:textId="42C3507F"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82" w:history="1">
        <w:r w:rsidR="00BB67DF" w:rsidRPr="009F456F">
          <w:rPr>
            <w:rStyle w:val="Hyperlink"/>
          </w:rPr>
          <w:t>8.1 Erasmus+ reporting and management tool</w:t>
        </w:r>
        <w:r w:rsidR="00BB67DF">
          <w:rPr>
            <w:webHidden/>
          </w:rPr>
          <w:tab/>
        </w:r>
        <w:r w:rsidR="00BB67DF">
          <w:rPr>
            <w:webHidden/>
          </w:rPr>
          <w:fldChar w:fldCharType="begin"/>
        </w:r>
        <w:r w:rsidR="00BB67DF">
          <w:rPr>
            <w:webHidden/>
          </w:rPr>
          <w:instrText xml:space="preserve"> PAGEREF _Toc174000482 \h </w:instrText>
        </w:r>
        <w:r w:rsidR="00BB67DF">
          <w:rPr>
            <w:webHidden/>
          </w:rPr>
        </w:r>
        <w:r w:rsidR="00BB67DF">
          <w:rPr>
            <w:webHidden/>
          </w:rPr>
          <w:fldChar w:fldCharType="separate"/>
        </w:r>
        <w:r w:rsidR="00BB67DF">
          <w:rPr>
            <w:webHidden/>
          </w:rPr>
          <w:t>57</w:t>
        </w:r>
        <w:r w:rsidR="00BB67DF">
          <w:rPr>
            <w:webHidden/>
          </w:rPr>
          <w:fldChar w:fldCharType="end"/>
        </w:r>
      </w:hyperlink>
    </w:p>
    <w:p w14:paraId="1AEED89F" w14:textId="154C9857"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83" w:history="1">
        <w:r w:rsidR="00BB67DF" w:rsidRPr="009F456F">
          <w:rPr>
            <w:rStyle w:val="Hyperlink"/>
            <w:lang w:eastAsia="ar-SA"/>
          </w:rPr>
          <w:t>8.2 Periodic report and Progress report</w:t>
        </w:r>
        <w:r w:rsidR="00BB67DF">
          <w:rPr>
            <w:webHidden/>
          </w:rPr>
          <w:tab/>
        </w:r>
        <w:r w:rsidR="00BB67DF">
          <w:rPr>
            <w:webHidden/>
          </w:rPr>
          <w:fldChar w:fldCharType="begin"/>
        </w:r>
        <w:r w:rsidR="00BB67DF">
          <w:rPr>
            <w:webHidden/>
          </w:rPr>
          <w:instrText xml:space="preserve"> PAGEREF _Toc174000483 \h </w:instrText>
        </w:r>
        <w:r w:rsidR="00BB67DF">
          <w:rPr>
            <w:webHidden/>
          </w:rPr>
        </w:r>
        <w:r w:rsidR="00BB67DF">
          <w:rPr>
            <w:webHidden/>
          </w:rPr>
          <w:fldChar w:fldCharType="separate"/>
        </w:r>
        <w:r w:rsidR="00BB67DF">
          <w:rPr>
            <w:webHidden/>
          </w:rPr>
          <w:t>57</w:t>
        </w:r>
        <w:r w:rsidR="00BB67DF">
          <w:rPr>
            <w:webHidden/>
          </w:rPr>
          <w:fldChar w:fldCharType="end"/>
        </w:r>
      </w:hyperlink>
    </w:p>
    <w:p w14:paraId="57F914F7" w14:textId="47A8516E"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84" w:history="1">
        <w:r w:rsidR="00BB67DF" w:rsidRPr="009F456F">
          <w:rPr>
            <w:rStyle w:val="Hyperlink"/>
            <w:lang w:eastAsia="ar-SA"/>
          </w:rPr>
          <w:t>8.3 Final report</w:t>
        </w:r>
        <w:r w:rsidR="00BB67DF">
          <w:rPr>
            <w:webHidden/>
          </w:rPr>
          <w:tab/>
        </w:r>
        <w:r w:rsidR="00BB67DF">
          <w:rPr>
            <w:webHidden/>
          </w:rPr>
          <w:fldChar w:fldCharType="begin"/>
        </w:r>
        <w:r w:rsidR="00BB67DF">
          <w:rPr>
            <w:webHidden/>
          </w:rPr>
          <w:instrText xml:space="preserve"> PAGEREF _Toc174000484 \h </w:instrText>
        </w:r>
        <w:r w:rsidR="00BB67DF">
          <w:rPr>
            <w:webHidden/>
          </w:rPr>
        </w:r>
        <w:r w:rsidR="00BB67DF">
          <w:rPr>
            <w:webHidden/>
          </w:rPr>
          <w:fldChar w:fldCharType="separate"/>
        </w:r>
        <w:r w:rsidR="00BB67DF">
          <w:rPr>
            <w:webHidden/>
          </w:rPr>
          <w:t>57</w:t>
        </w:r>
        <w:r w:rsidR="00BB67DF">
          <w:rPr>
            <w:webHidden/>
          </w:rPr>
          <w:fldChar w:fldCharType="end"/>
        </w:r>
      </w:hyperlink>
    </w:p>
    <w:p w14:paraId="09A63355" w14:textId="4C158BFE"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85" w:history="1">
        <w:r w:rsidR="00BB67DF" w:rsidRPr="009F456F">
          <w:rPr>
            <w:rStyle w:val="Hyperlink"/>
            <w:lang w:eastAsia="ar-SA"/>
          </w:rPr>
          <w:t>8.4 Assessment of the final report</w:t>
        </w:r>
        <w:r w:rsidR="00BB67DF">
          <w:rPr>
            <w:webHidden/>
          </w:rPr>
          <w:tab/>
        </w:r>
        <w:r w:rsidR="00BB67DF">
          <w:rPr>
            <w:webHidden/>
          </w:rPr>
          <w:fldChar w:fldCharType="begin"/>
        </w:r>
        <w:r w:rsidR="00BB67DF">
          <w:rPr>
            <w:webHidden/>
          </w:rPr>
          <w:instrText xml:space="preserve"> PAGEREF _Toc174000485 \h </w:instrText>
        </w:r>
        <w:r w:rsidR="00BB67DF">
          <w:rPr>
            <w:webHidden/>
          </w:rPr>
        </w:r>
        <w:r w:rsidR="00BB67DF">
          <w:rPr>
            <w:webHidden/>
          </w:rPr>
          <w:fldChar w:fldCharType="separate"/>
        </w:r>
        <w:r w:rsidR="00BB67DF">
          <w:rPr>
            <w:webHidden/>
          </w:rPr>
          <w:t>58</w:t>
        </w:r>
        <w:r w:rsidR="00BB67DF">
          <w:rPr>
            <w:webHidden/>
          </w:rPr>
          <w:fldChar w:fldCharType="end"/>
        </w:r>
      </w:hyperlink>
    </w:p>
    <w:p w14:paraId="480BF10F" w14:textId="44A11875"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86" w:history="1">
        <w:r w:rsidR="00BB67DF" w:rsidRPr="009F456F">
          <w:rPr>
            <w:rStyle w:val="Hyperlink"/>
            <w:lang w:eastAsia="ar-SA"/>
          </w:rPr>
          <w:t>9. Amount due (</w:t>
        </w:r>
        <w:r w:rsidR="00BB67DF" w:rsidRPr="009F456F">
          <w:rPr>
            <w:rStyle w:val="Hyperlink"/>
          </w:rPr>
          <w:t xml:space="preserve">— </w:t>
        </w:r>
        <w:r w:rsidR="00BB67DF" w:rsidRPr="009F456F">
          <w:rPr>
            <w:rStyle w:val="Hyperlink"/>
            <w:lang w:eastAsia="ar-SA"/>
          </w:rPr>
          <w:t>Article 22.3)</w:t>
        </w:r>
        <w:r w:rsidR="00BB67DF">
          <w:rPr>
            <w:webHidden/>
          </w:rPr>
          <w:tab/>
        </w:r>
        <w:r w:rsidR="00BB67DF">
          <w:rPr>
            <w:webHidden/>
          </w:rPr>
          <w:fldChar w:fldCharType="begin"/>
        </w:r>
        <w:r w:rsidR="00BB67DF">
          <w:rPr>
            <w:webHidden/>
          </w:rPr>
          <w:instrText xml:space="preserve"> PAGEREF _Toc174000486 \h </w:instrText>
        </w:r>
        <w:r w:rsidR="00BB67DF">
          <w:rPr>
            <w:webHidden/>
          </w:rPr>
        </w:r>
        <w:r w:rsidR="00BB67DF">
          <w:rPr>
            <w:webHidden/>
          </w:rPr>
          <w:fldChar w:fldCharType="separate"/>
        </w:r>
        <w:r w:rsidR="00BB67DF">
          <w:rPr>
            <w:webHidden/>
          </w:rPr>
          <w:t>58</w:t>
        </w:r>
        <w:r w:rsidR="00BB67DF">
          <w:rPr>
            <w:webHidden/>
          </w:rPr>
          <w:fldChar w:fldCharType="end"/>
        </w:r>
      </w:hyperlink>
    </w:p>
    <w:p w14:paraId="0D2BBA99" w14:textId="369DCC7F"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87" w:history="1">
        <w:r w:rsidR="00BB67DF" w:rsidRPr="009F456F">
          <w:rPr>
            <w:rStyle w:val="Hyperlink"/>
          </w:rPr>
          <w:t>10. Checks, reviews, audits and investigations (— Article 25)</w:t>
        </w:r>
        <w:r w:rsidR="00BB67DF">
          <w:rPr>
            <w:webHidden/>
          </w:rPr>
          <w:tab/>
        </w:r>
        <w:r w:rsidR="00BB67DF">
          <w:rPr>
            <w:webHidden/>
          </w:rPr>
          <w:fldChar w:fldCharType="begin"/>
        </w:r>
        <w:r w:rsidR="00BB67DF">
          <w:rPr>
            <w:webHidden/>
          </w:rPr>
          <w:instrText xml:space="preserve"> PAGEREF _Toc174000487 \h </w:instrText>
        </w:r>
        <w:r w:rsidR="00BB67DF">
          <w:rPr>
            <w:webHidden/>
          </w:rPr>
        </w:r>
        <w:r w:rsidR="00BB67DF">
          <w:rPr>
            <w:webHidden/>
          </w:rPr>
          <w:fldChar w:fldCharType="separate"/>
        </w:r>
        <w:r w:rsidR="00BB67DF">
          <w:rPr>
            <w:webHidden/>
          </w:rPr>
          <w:t>59</w:t>
        </w:r>
        <w:r w:rsidR="00BB67DF">
          <w:rPr>
            <w:webHidden/>
          </w:rPr>
          <w:fldChar w:fldCharType="end"/>
        </w:r>
      </w:hyperlink>
    </w:p>
    <w:p w14:paraId="61A23381" w14:textId="5B7BDD32"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88" w:history="1">
        <w:r w:rsidR="00BB67DF" w:rsidRPr="009F456F">
          <w:rPr>
            <w:rStyle w:val="Hyperlink"/>
            <w:lang w:eastAsia="ar-SA"/>
          </w:rPr>
          <w:t>10.1 Desk check</w:t>
        </w:r>
        <w:r w:rsidR="00BB67DF">
          <w:rPr>
            <w:webHidden/>
          </w:rPr>
          <w:tab/>
        </w:r>
        <w:r w:rsidR="00BB67DF">
          <w:rPr>
            <w:webHidden/>
          </w:rPr>
          <w:fldChar w:fldCharType="begin"/>
        </w:r>
        <w:r w:rsidR="00BB67DF">
          <w:rPr>
            <w:webHidden/>
          </w:rPr>
          <w:instrText xml:space="preserve"> PAGEREF _Toc174000488 \h </w:instrText>
        </w:r>
        <w:r w:rsidR="00BB67DF">
          <w:rPr>
            <w:webHidden/>
          </w:rPr>
        </w:r>
        <w:r w:rsidR="00BB67DF">
          <w:rPr>
            <w:webHidden/>
          </w:rPr>
          <w:fldChar w:fldCharType="separate"/>
        </w:r>
        <w:r w:rsidR="00BB67DF">
          <w:rPr>
            <w:webHidden/>
          </w:rPr>
          <w:t>59</w:t>
        </w:r>
        <w:r w:rsidR="00BB67DF">
          <w:rPr>
            <w:webHidden/>
          </w:rPr>
          <w:fldChar w:fldCharType="end"/>
        </w:r>
      </w:hyperlink>
    </w:p>
    <w:p w14:paraId="269ED759" w14:textId="064D5FDB"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89" w:history="1">
        <w:r w:rsidR="00BB67DF" w:rsidRPr="009F456F">
          <w:rPr>
            <w:rStyle w:val="Hyperlink"/>
            <w:lang w:eastAsia="ar-SA"/>
          </w:rPr>
          <w:t>10.2 On-the-spot checks</w:t>
        </w:r>
        <w:r w:rsidR="00BB67DF">
          <w:rPr>
            <w:webHidden/>
          </w:rPr>
          <w:tab/>
        </w:r>
        <w:r w:rsidR="00BB67DF">
          <w:rPr>
            <w:webHidden/>
          </w:rPr>
          <w:fldChar w:fldCharType="begin"/>
        </w:r>
        <w:r w:rsidR="00BB67DF">
          <w:rPr>
            <w:webHidden/>
          </w:rPr>
          <w:instrText xml:space="preserve"> PAGEREF _Toc174000489 \h </w:instrText>
        </w:r>
        <w:r w:rsidR="00BB67DF">
          <w:rPr>
            <w:webHidden/>
          </w:rPr>
        </w:r>
        <w:r w:rsidR="00BB67DF">
          <w:rPr>
            <w:webHidden/>
          </w:rPr>
          <w:fldChar w:fldCharType="separate"/>
        </w:r>
        <w:r w:rsidR="00BB67DF">
          <w:rPr>
            <w:webHidden/>
          </w:rPr>
          <w:t>59</w:t>
        </w:r>
        <w:r w:rsidR="00BB67DF">
          <w:rPr>
            <w:webHidden/>
          </w:rPr>
          <w:fldChar w:fldCharType="end"/>
        </w:r>
      </w:hyperlink>
    </w:p>
    <w:p w14:paraId="36B831FF" w14:textId="604CF8D3" w:rsidR="00BB67DF" w:rsidRDefault="00EF38FF">
      <w:pPr>
        <w:pStyle w:val="TOC2"/>
        <w:rPr>
          <w:rFonts w:asciiTheme="minorHAnsi" w:eastAsiaTheme="minorEastAsia" w:hAnsiTheme="minorHAnsi" w:cstheme="minorBidi"/>
          <w:kern w:val="2"/>
          <w:sz w:val="24"/>
          <w:szCs w:val="24"/>
          <w:lang w:val="el-GR" w:eastAsia="el-GR"/>
          <w14:ligatures w14:val="standardContextual"/>
        </w:rPr>
      </w:pPr>
      <w:hyperlink w:anchor="_Toc174000490" w:history="1">
        <w:r w:rsidR="00BB67DF" w:rsidRPr="009F456F">
          <w:rPr>
            <w:rStyle w:val="Hyperlink"/>
            <w:lang w:eastAsia="ar-SA"/>
          </w:rPr>
          <w:t>10.3 Systems check</w:t>
        </w:r>
        <w:r w:rsidR="00BB67DF">
          <w:rPr>
            <w:webHidden/>
          </w:rPr>
          <w:tab/>
        </w:r>
        <w:r w:rsidR="00BB67DF">
          <w:rPr>
            <w:webHidden/>
          </w:rPr>
          <w:fldChar w:fldCharType="begin"/>
        </w:r>
        <w:r w:rsidR="00BB67DF">
          <w:rPr>
            <w:webHidden/>
          </w:rPr>
          <w:instrText xml:space="preserve"> PAGEREF _Toc174000490 \h </w:instrText>
        </w:r>
        <w:r w:rsidR="00BB67DF">
          <w:rPr>
            <w:webHidden/>
          </w:rPr>
        </w:r>
        <w:r w:rsidR="00BB67DF">
          <w:rPr>
            <w:webHidden/>
          </w:rPr>
          <w:fldChar w:fldCharType="separate"/>
        </w:r>
        <w:r w:rsidR="00BB67DF">
          <w:rPr>
            <w:webHidden/>
          </w:rPr>
          <w:t>59</w:t>
        </w:r>
        <w:r w:rsidR="00BB67DF">
          <w:rPr>
            <w:webHidden/>
          </w:rPr>
          <w:fldChar w:fldCharType="end"/>
        </w:r>
      </w:hyperlink>
    </w:p>
    <w:p w14:paraId="5362D41C" w14:textId="1453D039"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1" w:history="1">
        <w:r w:rsidR="00BB67DF" w:rsidRPr="009F456F">
          <w:rPr>
            <w:rStyle w:val="Hyperlink"/>
          </w:rPr>
          <w:t>11. Grant reduction (— Article 28)</w:t>
        </w:r>
        <w:r w:rsidR="00BB67DF">
          <w:rPr>
            <w:webHidden/>
          </w:rPr>
          <w:tab/>
        </w:r>
        <w:r w:rsidR="00BB67DF">
          <w:rPr>
            <w:webHidden/>
          </w:rPr>
          <w:fldChar w:fldCharType="begin"/>
        </w:r>
        <w:r w:rsidR="00BB67DF">
          <w:rPr>
            <w:webHidden/>
          </w:rPr>
          <w:instrText xml:space="preserve"> PAGEREF _Toc174000491 \h </w:instrText>
        </w:r>
        <w:r w:rsidR="00BB67DF">
          <w:rPr>
            <w:webHidden/>
          </w:rPr>
        </w:r>
        <w:r w:rsidR="00BB67DF">
          <w:rPr>
            <w:webHidden/>
          </w:rPr>
          <w:fldChar w:fldCharType="separate"/>
        </w:r>
        <w:r w:rsidR="00BB67DF">
          <w:rPr>
            <w:webHidden/>
          </w:rPr>
          <w:t>60</w:t>
        </w:r>
        <w:r w:rsidR="00BB67DF">
          <w:rPr>
            <w:webHidden/>
          </w:rPr>
          <w:fldChar w:fldCharType="end"/>
        </w:r>
      </w:hyperlink>
    </w:p>
    <w:p w14:paraId="11701329" w14:textId="082569D7"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2" w:history="1">
        <w:r w:rsidR="00BB67DF" w:rsidRPr="009F456F">
          <w:rPr>
            <w:rStyle w:val="Hyperlink"/>
          </w:rPr>
          <w:t>12. Communication between the parties (— Article 36)</w:t>
        </w:r>
        <w:r w:rsidR="00BB67DF">
          <w:rPr>
            <w:webHidden/>
          </w:rPr>
          <w:tab/>
        </w:r>
        <w:r w:rsidR="00BB67DF">
          <w:rPr>
            <w:webHidden/>
          </w:rPr>
          <w:fldChar w:fldCharType="begin"/>
        </w:r>
        <w:r w:rsidR="00BB67DF">
          <w:rPr>
            <w:webHidden/>
          </w:rPr>
          <w:instrText xml:space="preserve"> PAGEREF _Toc174000492 \h </w:instrText>
        </w:r>
        <w:r w:rsidR="00BB67DF">
          <w:rPr>
            <w:webHidden/>
          </w:rPr>
        </w:r>
        <w:r w:rsidR="00BB67DF">
          <w:rPr>
            <w:webHidden/>
          </w:rPr>
          <w:fldChar w:fldCharType="separate"/>
        </w:r>
        <w:r w:rsidR="00BB67DF">
          <w:rPr>
            <w:webHidden/>
          </w:rPr>
          <w:t>60</w:t>
        </w:r>
        <w:r w:rsidR="00BB67DF">
          <w:rPr>
            <w:webHidden/>
          </w:rPr>
          <w:fldChar w:fldCharType="end"/>
        </w:r>
      </w:hyperlink>
    </w:p>
    <w:p w14:paraId="139BCF55" w14:textId="5986508F"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3" w:history="1">
        <w:r w:rsidR="00BB67DF" w:rsidRPr="009F456F">
          <w:rPr>
            <w:rStyle w:val="Hyperlink"/>
          </w:rPr>
          <w:t>13. Monitoring and evaluation of accreditations</w:t>
        </w:r>
        <w:r w:rsidR="00BB67DF">
          <w:rPr>
            <w:webHidden/>
          </w:rPr>
          <w:tab/>
        </w:r>
        <w:r w:rsidR="00BB67DF">
          <w:rPr>
            <w:webHidden/>
          </w:rPr>
          <w:fldChar w:fldCharType="begin"/>
        </w:r>
        <w:r w:rsidR="00BB67DF">
          <w:rPr>
            <w:webHidden/>
          </w:rPr>
          <w:instrText xml:space="preserve"> PAGEREF _Toc174000493 \h </w:instrText>
        </w:r>
        <w:r w:rsidR="00BB67DF">
          <w:rPr>
            <w:webHidden/>
          </w:rPr>
        </w:r>
        <w:r w:rsidR="00BB67DF">
          <w:rPr>
            <w:webHidden/>
          </w:rPr>
          <w:fldChar w:fldCharType="separate"/>
        </w:r>
        <w:r w:rsidR="00BB67DF">
          <w:rPr>
            <w:webHidden/>
          </w:rPr>
          <w:t>60</w:t>
        </w:r>
        <w:r w:rsidR="00BB67DF">
          <w:rPr>
            <w:webHidden/>
          </w:rPr>
          <w:fldChar w:fldCharType="end"/>
        </w:r>
      </w:hyperlink>
    </w:p>
    <w:p w14:paraId="5B6DB5A3" w14:textId="4EFF97BD"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4" w:history="1">
        <w:r w:rsidR="00BB67DF" w:rsidRPr="009F456F">
          <w:rPr>
            <w:rStyle w:val="Hyperlink"/>
          </w:rPr>
          <w:t>14. Online Language Support (OLS)</w:t>
        </w:r>
        <w:r w:rsidR="00BB67DF">
          <w:rPr>
            <w:webHidden/>
          </w:rPr>
          <w:tab/>
        </w:r>
        <w:r w:rsidR="00BB67DF">
          <w:rPr>
            <w:webHidden/>
          </w:rPr>
          <w:fldChar w:fldCharType="begin"/>
        </w:r>
        <w:r w:rsidR="00BB67DF">
          <w:rPr>
            <w:webHidden/>
          </w:rPr>
          <w:instrText xml:space="preserve"> PAGEREF _Toc174000494 \h </w:instrText>
        </w:r>
        <w:r w:rsidR="00BB67DF">
          <w:rPr>
            <w:webHidden/>
          </w:rPr>
        </w:r>
        <w:r w:rsidR="00BB67DF">
          <w:rPr>
            <w:webHidden/>
          </w:rPr>
          <w:fldChar w:fldCharType="separate"/>
        </w:r>
        <w:r w:rsidR="00BB67DF">
          <w:rPr>
            <w:webHidden/>
          </w:rPr>
          <w:t>60</w:t>
        </w:r>
        <w:r w:rsidR="00BB67DF">
          <w:rPr>
            <w:webHidden/>
          </w:rPr>
          <w:fldChar w:fldCharType="end"/>
        </w:r>
      </w:hyperlink>
    </w:p>
    <w:p w14:paraId="1ADE0C2D" w14:textId="33726394" w:rsidR="00BB67DF" w:rsidRDefault="00EF38FF">
      <w:pPr>
        <w:pStyle w:val="TOC1"/>
        <w:rPr>
          <w:rFonts w:asciiTheme="minorHAnsi" w:eastAsiaTheme="minorEastAsia" w:hAnsiTheme="minorHAnsi" w:cstheme="minorBidi"/>
          <w:b w:val="0"/>
          <w:caps w:val="0"/>
          <w:kern w:val="2"/>
          <w:sz w:val="24"/>
          <w:szCs w:val="24"/>
          <w:lang w:val="el-GR" w:eastAsia="el-GR"/>
          <w14:ligatures w14:val="standardContextual"/>
        </w:rPr>
      </w:pPr>
      <w:hyperlink w:anchor="_Toc174000495" w:history="1">
        <w:r w:rsidR="00BB67DF" w:rsidRPr="009F456F">
          <w:rPr>
            <w:rStyle w:val="Hyperlink"/>
          </w:rPr>
          <w:t>15. Protection and safety of participants</w:t>
        </w:r>
        <w:r w:rsidR="00BB67DF">
          <w:rPr>
            <w:webHidden/>
          </w:rPr>
          <w:tab/>
        </w:r>
        <w:r w:rsidR="00BB67DF">
          <w:rPr>
            <w:webHidden/>
          </w:rPr>
          <w:fldChar w:fldCharType="begin"/>
        </w:r>
        <w:r w:rsidR="00BB67DF">
          <w:rPr>
            <w:webHidden/>
          </w:rPr>
          <w:instrText xml:space="preserve"> PAGEREF _Toc174000495 \h </w:instrText>
        </w:r>
        <w:r w:rsidR="00BB67DF">
          <w:rPr>
            <w:webHidden/>
          </w:rPr>
        </w:r>
        <w:r w:rsidR="00BB67DF">
          <w:rPr>
            <w:webHidden/>
          </w:rPr>
          <w:fldChar w:fldCharType="separate"/>
        </w:r>
        <w:r w:rsidR="00BB67DF">
          <w:rPr>
            <w:webHidden/>
          </w:rPr>
          <w:t>60</w:t>
        </w:r>
        <w:r w:rsidR="00BB67DF">
          <w:rPr>
            <w:webHidden/>
          </w:rPr>
          <w:fldChar w:fldCharType="end"/>
        </w:r>
      </w:hyperlink>
    </w:p>
    <w:p w14:paraId="3ED3F3C5" w14:textId="5385EBA5"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7" w:name="_Toc15324823"/>
      <w:r>
        <w:rPr>
          <w:rFonts w:hint="eastAsia"/>
        </w:rPr>
        <w:br w:type="page"/>
      </w:r>
    </w:p>
    <w:p w14:paraId="5E71A0B4" w14:textId="4CDA8AE9" w:rsidR="00C611DF" w:rsidRPr="00C02011" w:rsidRDefault="00C611DF" w:rsidP="003F2ABE">
      <w:pPr>
        <w:pStyle w:val="Heading6"/>
        <w:spacing w:before="0"/>
        <w:ind w:left="0" w:firstLine="0"/>
        <w:rPr>
          <w:rFonts w:hint="eastAsia"/>
        </w:rPr>
      </w:pPr>
      <w:bookmarkStart w:id="18" w:name="_Toc24116045"/>
      <w:bookmarkStart w:id="19" w:name="_Toc24126522"/>
      <w:bookmarkStart w:id="20" w:name="_Toc174000321"/>
      <w:r w:rsidRPr="00C02011">
        <w:lastRenderedPageBreak/>
        <w:t>DATA SHEET</w:t>
      </w:r>
      <w:bookmarkEnd w:id="17"/>
      <w:bookmarkEnd w:id="18"/>
      <w:bookmarkEnd w:id="19"/>
      <w:bookmarkEnd w:id="20"/>
    </w:p>
    <w:p w14:paraId="482F000B" w14:textId="77777777" w:rsidR="005F0258" w:rsidRPr="00C02011" w:rsidRDefault="005F0258" w:rsidP="005F0258">
      <w:pPr>
        <w:pStyle w:val="BodyText"/>
        <w:spacing w:before="0"/>
        <w:ind w:left="0"/>
        <w:rPr>
          <w:b/>
          <w:sz w:val="20"/>
          <w:szCs w:val="20"/>
        </w:rPr>
      </w:pPr>
      <w:bookmarkStart w:id="21" w:name="_Toc15908637"/>
      <w:bookmarkEnd w:id="21"/>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7C93D8F0" w:rsidR="0047095D" w:rsidRDefault="004F4226" w:rsidP="008D4D7E">
      <w:pPr>
        <w:spacing w:after="120"/>
        <w:jc w:val="left"/>
        <w:rPr>
          <w:sz w:val="20"/>
          <w:szCs w:val="24"/>
        </w:rPr>
      </w:pPr>
      <w:r w:rsidRPr="00C02011">
        <w:rPr>
          <w:sz w:val="20"/>
          <w:szCs w:val="24"/>
        </w:rPr>
        <w:t>Project summary</w:t>
      </w:r>
      <w:r w:rsidR="0047095D">
        <w:rPr>
          <w:sz w:val="20"/>
          <w:szCs w:val="24"/>
        </w:rPr>
        <w:t>:</w:t>
      </w:r>
      <w:r w:rsidR="008D4D7E">
        <w:rPr>
          <w:sz w:val="20"/>
          <w:szCs w:val="24"/>
        </w:rPr>
        <w:t xml:space="preserve"> see Annex 1</w:t>
      </w:r>
      <w:r w:rsidR="0047095D">
        <w:rPr>
          <w:sz w:val="20"/>
          <w:szCs w:val="24"/>
        </w:rPr>
        <w:t xml:space="preserve"> </w:t>
      </w:r>
      <w:r w:rsidR="00E84479">
        <w:rPr>
          <w:sz w:val="20"/>
          <w:szCs w:val="24"/>
        </w:rPr>
        <w:t>if applicable</w:t>
      </w:r>
    </w:p>
    <w:p w14:paraId="5873D1D9" w14:textId="4D69B0A4" w:rsidR="004F4226" w:rsidRPr="00C02011" w:rsidRDefault="004F4226" w:rsidP="008D4D7E">
      <w:pPr>
        <w:spacing w:after="120"/>
        <w:jc w:val="left"/>
        <w:rPr>
          <w:rFonts w:eastAsia="Times New Roman"/>
          <w:sz w:val="20"/>
          <w:szCs w:val="20"/>
          <w:lang w:val="en-US"/>
        </w:rPr>
      </w:pP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28AF1592" w14:textId="62D4D311" w:rsidR="00775F3C" w:rsidRPr="000117CA" w:rsidRDefault="00A93C38" w:rsidP="00775F3C">
      <w:pPr>
        <w:spacing w:after="120"/>
        <w:ind w:left="709" w:hanging="709"/>
        <w:jc w:val="left"/>
        <w:rPr>
          <w:sz w:val="20"/>
          <w:szCs w:val="20"/>
        </w:rPr>
      </w:pPr>
      <w:r w:rsidRPr="00C02011">
        <w:rPr>
          <w:sz w:val="20"/>
          <w:szCs w:val="20"/>
        </w:rPr>
        <w:t>Project t</w:t>
      </w:r>
      <w:r w:rsidR="004F4226" w:rsidRPr="00C02011">
        <w:rPr>
          <w:sz w:val="20"/>
          <w:szCs w:val="20"/>
        </w:rPr>
        <w:t>itle:</w:t>
      </w:r>
      <w:r w:rsidR="007E1B27" w:rsidRPr="00C02011">
        <w:rPr>
          <w:sz w:val="20"/>
          <w:szCs w:val="20"/>
        </w:rPr>
        <w:t xml:space="preserve"> </w:t>
      </w:r>
      <w:r w:rsidR="00775F3C" w:rsidRPr="2FA6B974">
        <w:rPr>
          <w:sz w:val="20"/>
          <w:szCs w:val="20"/>
        </w:rPr>
        <w:t>[</w:t>
      </w:r>
      <w:r w:rsidR="00775F3C" w:rsidRPr="2FA6B974">
        <w:rPr>
          <w:rFonts w:eastAsia="Times New Roman"/>
          <w:sz w:val="20"/>
          <w:szCs w:val="20"/>
          <w:highlight w:val="lightGray"/>
          <w:lang w:val="en-US"/>
        </w:rPr>
        <w:t>full title</w:t>
      </w:r>
      <w:r w:rsidR="00E84479" w:rsidRPr="00E84479">
        <w:rPr>
          <w:rFonts w:eastAsia="Times New Roman"/>
          <w:sz w:val="20"/>
          <w:szCs w:val="20"/>
          <w:highlight w:val="lightGray"/>
          <w:lang w:val="en-US"/>
        </w:rPr>
        <w:t xml:space="preserve">, </w:t>
      </w:r>
      <w:r w:rsidR="000F586B" w:rsidRPr="00E84479">
        <w:rPr>
          <w:rFonts w:eastAsia="Times New Roman"/>
          <w:sz w:val="20"/>
          <w:szCs w:val="20"/>
          <w:highlight w:val="lightGray"/>
          <w:lang w:val="en-US"/>
        </w:rPr>
        <w:t>if applicable</w:t>
      </w:r>
      <w:r w:rsidR="00775F3C" w:rsidRPr="2FA6B974">
        <w:rPr>
          <w:sz w:val="20"/>
          <w:szCs w:val="20"/>
        </w:rPr>
        <w:t>]</w:t>
      </w:r>
    </w:p>
    <w:p w14:paraId="2AA120B5" w14:textId="77777777" w:rsidR="00896CD2" w:rsidRPr="00575B69" w:rsidRDefault="00896CD2" w:rsidP="00896CD2">
      <w:pPr>
        <w:spacing w:after="120"/>
        <w:rPr>
          <w:sz w:val="20"/>
          <w:szCs w:val="20"/>
        </w:rPr>
      </w:pPr>
      <w:r w:rsidRPr="0087461A">
        <w:rPr>
          <w:sz w:val="20"/>
          <w:szCs w:val="20"/>
        </w:rPr>
        <w:t xml:space="preserve">Call: </w:t>
      </w:r>
      <w:r w:rsidRPr="00FD3525">
        <w:rPr>
          <w:sz w:val="20"/>
          <w:szCs w:val="20"/>
        </w:rPr>
        <w:t>2024 — EAC/A07/2023</w:t>
      </w:r>
    </w:p>
    <w:p w14:paraId="16554746" w14:textId="7B8C9393" w:rsidR="004F4226" w:rsidRPr="0087461A" w:rsidRDefault="004F4226" w:rsidP="004F4226">
      <w:pPr>
        <w:spacing w:after="120"/>
        <w:jc w:val="left"/>
        <w:rPr>
          <w:sz w:val="20"/>
          <w:szCs w:val="20"/>
        </w:rPr>
      </w:pPr>
      <w:r w:rsidRPr="0087461A">
        <w:rPr>
          <w:sz w:val="20"/>
          <w:szCs w:val="20"/>
        </w:rPr>
        <w:t xml:space="preserve">Type of action: </w:t>
      </w:r>
      <w:r w:rsidR="007441E7" w:rsidRPr="00FB2836">
        <w:rPr>
          <w:rFonts w:eastAsia="Times New Roman" w:cs="Arial"/>
          <w:sz w:val="20"/>
          <w:szCs w:val="20"/>
          <w:lang w:val="en-US"/>
        </w:rPr>
        <w:t>K</w:t>
      </w:r>
      <w:r w:rsidR="00524D1B" w:rsidRPr="00FB2836">
        <w:rPr>
          <w:rFonts w:eastAsia="Times New Roman" w:cs="Arial"/>
          <w:sz w:val="20"/>
          <w:szCs w:val="20"/>
          <w:lang w:val="en-US"/>
        </w:rPr>
        <w:t>A1</w:t>
      </w:r>
      <w:r w:rsidR="00FB2836" w:rsidRPr="00FB2836">
        <w:rPr>
          <w:rFonts w:eastAsia="Times New Roman" w:cs="Arial"/>
          <w:sz w:val="20"/>
          <w:szCs w:val="20"/>
          <w:lang w:val="en-US"/>
        </w:rPr>
        <w:t xml:space="preserve"> </w:t>
      </w:r>
      <w:r w:rsidR="00524D1B">
        <w:rPr>
          <w:rFonts w:eastAsia="Times New Roman" w:cs="Arial"/>
          <w:sz w:val="20"/>
          <w:szCs w:val="20"/>
          <w:highlight w:val="lightGray"/>
          <w:lang w:val="en-US"/>
        </w:rPr>
        <w:t>VET/</w:t>
      </w:r>
      <w:r w:rsidR="002979F6">
        <w:rPr>
          <w:rFonts w:eastAsia="Times New Roman" w:cs="Arial"/>
          <w:sz w:val="20"/>
          <w:szCs w:val="20"/>
          <w:highlight w:val="lightGray"/>
          <w:lang w:val="en-US"/>
        </w:rPr>
        <w:t>AD/SE</w:t>
      </w:r>
    </w:p>
    <w:p w14:paraId="609C160E" w14:textId="586B688E"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r w:rsidR="00EF16C3">
        <w:rPr>
          <w:rFonts w:eastAsia="Times New Roman"/>
          <w:spacing w:val="-11"/>
          <w:sz w:val="20"/>
          <w:szCs w:val="20"/>
          <w:lang w:val="en-US"/>
        </w:rPr>
        <w:t xml:space="preserve"> CY01</w:t>
      </w:r>
    </w:p>
    <w:p w14:paraId="295DF9E0" w14:textId="5D3863EF" w:rsidR="004F4226" w:rsidRPr="0087461A"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4F4226" w:rsidRPr="0087461A">
        <w:rPr>
          <w:rFonts w:eastAsia="Times New Roman"/>
          <w:spacing w:val="-5"/>
          <w:sz w:val="20"/>
          <w:szCs w:val="20"/>
          <w:lang w:val="en-US"/>
        </w:rPr>
        <w:t>[</w:t>
      </w:r>
      <w:r w:rsidR="004F4226" w:rsidRPr="0087461A">
        <w:rPr>
          <w:rFonts w:eastAsia="Times New Roman"/>
          <w:sz w:val="20"/>
          <w:szCs w:val="20"/>
          <w:highlight w:val="lightGray"/>
          <w:lang w:val="en-US"/>
        </w:rPr>
        <w:t>dd</w:t>
      </w:r>
      <w:r w:rsidR="009500D1">
        <w:rPr>
          <w:rFonts w:eastAsia="Times New Roman"/>
          <w:sz w:val="20"/>
          <w:szCs w:val="20"/>
          <w:highlight w:val="lightGray"/>
          <w:lang w:val="en-US"/>
        </w:rPr>
        <w:t>/mm/</w:t>
      </w:r>
      <w:proofErr w:type="spellStart"/>
      <w:r w:rsidR="009500D1">
        <w:rPr>
          <w:rFonts w:eastAsia="Times New Roman"/>
          <w:sz w:val="20"/>
          <w:szCs w:val="20"/>
          <w:highlight w:val="lightGray"/>
          <w:lang w:val="en-US"/>
        </w:rPr>
        <w:t>y</w:t>
      </w:r>
      <w:r w:rsidR="00EA4DAE">
        <w:rPr>
          <w:rFonts w:eastAsia="Times New Roman"/>
          <w:sz w:val="20"/>
          <w:szCs w:val="20"/>
          <w:highlight w:val="lightGray"/>
          <w:lang w:val="en-US"/>
        </w:rPr>
        <w:t>y</w:t>
      </w:r>
      <w:r w:rsidR="009500D1">
        <w:rPr>
          <w:rFonts w:eastAsia="Times New Roman"/>
          <w:sz w:val="20"/>
          <w:szCs w:val="20"/>
          <w:highlight w:val="lightGray"/>
          <w:lang w:val="en-US"/>
        </w:rPr>
        <w:t>yy</w:t>
      </w:r>
      <w:proofErr w:type="spellEnd"/>
      <w:r w:rsidR="004F4226" w:rsidRPr="0087461A">
        <w:rPr>
          <w:rFonts w:eastAsia="Times New Roman"/>
          <w:sz w:val="20"/>
          <w:szCs w:val="20"/>
          <w:lang w:val="en-US"/>
        </w:rPr>
        <w:t>]</w:t>
      </w:r>
    </w:p>
    <w:p w14:paraId="7C4CEAE1" w14:textId="67901CCD" w:rsidR="004F4226" w:rsidRPr="0087461A" w:rsidRDefault="00A93C38" w:rsidP="004F4226">
      <w:pPr>
        <w:spacing w:after="120"/>
        <w:jc w:val="left"/>
        <w:rPr>
          <w:rFonts w:cs="Times New Roman"/>
          <w:sz w:val="20"/>
          <w:szCs w:val="20"/>
        </w:rPr>
      </w:pPr>
      <w:r w:rsidRPr="0087461A">
        <w:rPr>
          <w:rFonts w:cs="Times New Roman"/>
          <w:sz w:val="20"/>
          <w:szCs w:val="20"/>
        </w:rPr>
        <w:t>Project e</w:t>
      </w:r>
      <w:r w:rsidR="004F4226" w:rsidRPr="0087461A">
        <w:rPr>
          <w:rFonts w:cs="Times New Roman"/>
          <w:sz w:val="20"/>
          <w:szCs w:val="20"/>
        </w:rPr>
        <w:t xml:space="preserve">nd date: </w:t>
      </w:r>
      <w:r w:rsidR="004F4226" w:rsidRPr="0087461A">
        <w:rPr>
          <w:sz w:val="20"/>
          <w:szCs w:val="20"/>
        </w:rPr>
        <w:t>[</w:t>
      </w:r>
      <w:r w:rsidR="004F4226" w:rsidRPr="0087461A">
        <w:rPr>
          <w:rFonts w:eastAsia="Calibri" w:cs="Arial"/>
          <w:sz w:val="20"/>
          <w:szCs w:val="20"/>
          <w:highlight w:val="lightGray"/>
        </w:rPr>
        <w:t>dd/mm/</w:t>
      </w:r>
      <w:proofErr w:type="spellStart"/>
      <w:r w:rsidR="004F4226" w:rsidRPr="0087461A">
        <w:rPr>
          <w:rFonts w:eastAsia="Calibri" w:cs="Arial"/>
          <w:sz w:val="20"/>
          <w:szCs w:val="20"/>
          <w:highlight w:val="lightGray"/>
        </w:rPr>
        <w:t>yyyy</w:t>
      </w:r>
      <w:proofErr w:type="spellEnd"/>
      <w:r w:rsidR="004F4226" w:rsidRPr="0087461A">
        <w:rPr>
          <w:sz w:val="20"/>
          <w:szCs w:val="20"/>
        </w:rPr>
        <w:t>]</w:t>
      </w:r>
    </w:p>
    <w:p w14:paraId="2DDBC123" w14:textId="2137297C" w:rsidR="004F4226" w:rsidRPr="0087461A" w:rsidRDefault="00A93C38" w:rsidP="004F4226">
      <w:pPr>
        <w:spacing w:after="120"/>
        <w:jc w:val="left"/>
        <w:rPr>
          <w:rFonts w:cs="Times New Roman"/>
          <w:sz w:val="20"/>
          <w:szCs w:val="20"/>
        </w:rPr>
      </w:pPr>
      <w:r w:rsidRPr="0087461A">
        <w:rPr>
          <w:rFonts w:cs="Times New Roman"/>
          <w:sz w:val="20"/>
          <w:szCs w:val="20"/>
        </w:rPr>
        <w:t>Project d</w:t>
      </w:r>
      <w:r w:rsidR="004F4226" w:rsidRPr="0087461A">
        <w:rPr>
          <w:rFonts w:cs="Times New Roman"/>
          <w:sz w:val="20"/>
          <w:szCs w:val="20"/>
        </w:rPr>
        <w:t xml:space="preserve">uration: </w:t>
      </w:r>
      <w:r w:rsidR="0012752E" w:rsidRPr="00EF16C3">
        <w:rPr>
          <w:sz w:val="20"/>
          <w:szCs w:val="20"/>
          <w:highlight w:val="lightGray"/>
        </w:rPr>
        <w:t>36</w:t>
      </w:r>
      <w:r w:rsidR="00DD0233" w:rsidRPr="00EF16C3">
        <w:rPr>
          <w:sz w:val="20"/>
          <w:szCs w:val="20"/>
        </w:rPr>
        <w:t xml:space="preserve"> months</w:t>
      </w:r>
    </w:p>
    <w:p w14:paraId="628D17E1" w14:textId="7EC7B6AE" w:rsidR="004F4226" w:rsidRPr="0087461A" w:rsidRDefault="004F4226" w:rsidP="004F4226">
      <w:pPr>
        <w:spacing w:after="120"/>
        <w:jc w:val="left"/>
        <w:rPr>
          <w:rFonts w:cs="Times New Roman"/>
          <w:sz w:val="20"/>
          <w:szCs w:val="20"/>
        </w:rPr>
      </w:pPr>
      <w:r w:rsidRPr="0087461A">
        <w:rPr>
          <w:rFonts w:cs="Times New Roman"/>
          <w:sz w:val="20"/>
          <w:szCs w:val="20"/>
        </w:rPr>
        <w:t xml:space="preserve">Consortium agreement: </w:t>
      </w:r>
      <w:r w:rsidR="008E4100" w:rsidRPr="0087461A">
        <w:rPr>
          <w:rFonts w:eastAsia="Times New Roman"/>
          <w:sz w:val="20"/>
          <w:szCs w:val="20"/>
          <w:lang w:val="en-US"/>
        </w:rPr>
        <w:t>No</w:t>
      </w: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49327457" w:rsidR="004F4226" w:rsidRPr="00A50333"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27372A1B" w:rsidR="00D23849" w:rsidRDefault="007C4D71" w:rsidP="00207238">
      <w:pPr>
        <w:widowControl w:val="0"/>
        <w:numPr>
          <w:ilvl w:val="0"/>
          <w:numId w:val="37"/>
        </w:numPr>
        <w:spacing w:after="120"/>
        <w:ind w:left="3119"/>
        <w:jc w:val="left"/>
        <w:rPr>
          <w:rFonts w:eastAsia="Calibri" w:cs="Arial"/>
          <w:sz w:val="20"/>
          <w:szCs w:val="20"/>
        </w:rPr>
      </w:pPr>
      <w:r w:rsidRPr="004E2890">
        <w:rPr>
          <w:sz w:val="20"/>
          <w:szCs w:val="24"/>
          <w:lang w:eastAsia="en-GB"/>
        </w:rPr>
        <w:t>Organisational support</w:t>
      </w:r>
    </w:p>
    <w:p w14:paraId="645BC654" w14:textId="50CD273F" w:rsidR="00914854" w:rsidRDefault="007C4D71" w:rsidP="00207238">
      <w:pPr>
        <w:widowControl w:val="0"/>
        <w:numPr>
          <w:ilvl w:val="0"/>
          <w:numId w:val="37"/>
        </w:numPr>
        <w:spacing w:after="120"/>
        <w:ind w:left="3119"/>
        <w:jc w:val="left"/>
        <w:rPr>
          <w:rFonts w:eastAsia="Calibri" w:cs="Arial"/>
          <w:sz w:val="20"/>
          <w:szCs w:val="20"/>
        </w:rPr>
      </w:pPr>
      <w:r w:rsidRPr="007C4D71">
        <w:rPr>
          <w:rFonts w:eastAsia="Calibri" w:cs="Arial"/>
          <w:sz w:val="20"/>
          <w:szCs w:val="20"/>
        </w:rPr>
        <w:t>Individual support</w:t>
      </w:r>
    </w:p>
    <w:p w14:paraId="01DABF26" w14:textId="03BCEFBF" w:rsidR="007C4D71" w:rsidRDefault="6F35317B" w:rsidP="00207238">
      <w:pPr>
        <w:widowControl w:val="0"/>
        <w:numPr>
          <w:ilvl w:val="0"/>
          <w:numId w:val="37"/>
        </w:numPr>
        <w:spacing w:after="120"/>
        <w:ind w:left="3119"/>
        <w:jc w:val="left"/>
        <w:rPr>
          <w:rFonts w:eastAsia="Calibri" w:cs="Arial"/>
          <w:sz w:val="20"/>
          <w:szCs w:val="20"/>
        </w:rPr>
      </w:pPr>
      <w:r w:rsidRPr="2239C381">
        <w:rPr>
          <w:rFonts w:eastAsia="Calibri" w:cs="Arial"/>
          <w:sz w:val="20"/>
          <w:szCs w:val="20"/>
        </w:rPr>
        <w:t xml:space="preserve">Travel </w:t>
      </w:r>
    </w:p>
    <w:p w14:paraId="51FC76E2" w14:textId="471BA15D" w:rsidR="007C4D71"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Inclusion support for organisations</w:t>
      </w:r>
    </w:p>
    <w:p w14:paraId="592BBE14" w14:textId="287AB51B" w:rsidR="008561FF"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Linguistic support</w:t>
      </w:r>
    </w:p>
    <w:p w14:paraId="0AF5A850" w14:textId="3B257EB5"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Preparatory visits</w:t>
      </w:r>
    </w:p>
    <w:p w14:paraId="5B9E0EFF" w14:textId="79C95096"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Course fees</w:t>
      </w:r>
    </w:p>
    <w:p w14:paraId="1D7596FB" w14:textId="7E2E849D" w:rsidR="008561FF" w:rsidRPr="004E2890" w:rsidRDefault="008561FF" w:rsidP="008561FF">
      <w:pPr>
        <w:widowControl w:val="0"/>
        <w:spacing w:after="120"/>
        <w:ind w:left="2759"/>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Inclusion support for participants</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2DB0AFD7" w:rsidR="008D1524" w:rsidRPr="00D011E4" w:rsidRDefault="008D152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 xml:space="preserve">Exceptional costs: 80% of the eligible direct costs, except </w:t>
      </w:r>
      <w:r w:rsidR="00D011E4">
        <w:rPr>
          <w:rFonts w:cs="Times New Roman"/>
          <w:sz w:val="20"/>
          <w:szCs w:val="20"/>
        </w:rPr>
        <w:t>for visa, visa-related costs, residence permits, vaccinations, medical certification</w:t>
      </w:r>
      <w:r>
        <w:rPr>
          <w:rFonts w:cs="Times New Roman"/>
          <w:sz w:val="20"/>
          <w:szCs w:val="20"/>
        </w:rPr>
        <w:t xml:space="preserve"> which </w:t>
      </w:r>
      <w:r w:rsidR="000C1D59">
        <w:rPr>
          <w:rFonts w:cs="Times New Roman"/>
          <w:sz w:val="20"/>
          <w:szCs w:val="20"/>
        </w:rPr>
        <w:t>are</w:t>
      </w:r>
      <w:r>
        <w:rPr>
          <w:rFonts w:cs="Times New Roman"/>
          <w:sz w:val="20"/>
          <w:szCs w:val="20"/>
        </w:rPr>
        <w:t xml:space="preserve"> 100% of the eligible direct costs</w:t>
      </w:r>
    </w:p>
    <w:p w14:paraId="2CC69585" w14:textId="58A2C468" w:rsidR="00D011E4" w:rsidRPr="00492B2C" w:rsidRDefault="00D011E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Inclusion support for participants: 100%</w:t>
      </w:r>
    </w:p>
    <w:p w14:paraId="0640DD6E" w14:textId="4DD6F8C3" w:rsidR="003F0E52" w:rsidRPr="0087461A" w:rsidRDefault="003F0E52" w:rsidP="00207238">
      <w:pPr>
        <w:widowControl w:val="0"/>
        <w:numPr>
          <w:ilvl w:val="1"/>
          <w:numId w:val="37"/>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5FCF432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2C9CC938" w:rsidR="0087461A" w:rsidRDefault="001E24F1" w:rsidP="004F4226">
      <w:pPr>
        <w:spacing w:after="120"/>
        <w:jc w:val="left"/>
        <w:rPr>
          <w:rFonts w:cs="Times New Roman"/>
          <w:b/>
          <w:sz w:val="20"/>
          <w:szCs w:val="20"/>
          <w:u w:val="single"/>
        </w:rPr>
      </w:pPr>
      <w:r w:rsidRPr="2FA6B974" w:rsidDel="008D1524">
        <w:rPr>
          <w:b/>
          <w:bCs/>
          <w:sz w:val="20"/>
          <w:szCs w:val="20"/>
        </w:rPr>
        <w:lastRenderedPageBreak/>
        <w:t>Deliverables</w:t>
      </w:r>
      <w:r w:rsidRPr="007075AE" w:rsidDel="008D1524">
        <w:rPr>
          <w:b/>
          <w:bCs/>
          <w:sz w:val="20"/>
          <w:szCs w:val="20"/>
        </w:rPr>
        <w:t>:</w:t>
      </w:r>
      <w:r w:rsidR="007075AE" w:rsidDel="008D1524">
        <w:rPr>
          <w:b/>
          <w:bCs/>
          <w:sz w:val="20"/>
          <w:szCs w:val="20"/>
        </w:rPr>
        <w:t xml:space="preserve"> </w:t>
      </w:r>
      <w:r w:rsidR="007075AE" w:rsidRPr="007075AE">
        <w:rPr>
          <w:bCs/>
          <w:sz w:val="20"/>
          <w:szCs w:val="20"/>
        </w:rPr>
        <w:t>No</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380D604A" w14:textId="67A4E09B"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1F2CC603" w14:textId="77777777" w:rsidR="00F82E70" w:rsidRDefault="00F82E70" w:rsidP="004F4226">
      <w:pPr>
        <w:spacing w:after="120"/>
        <w:jc w:val="left"/>
        <w:rPr>
          <w:rFonts w:cs="Times New Roman"/>
          <w:b/>
          <w:sz w:val="20"/>
          <w:szCs w:val="20"/>
        </w:rPr>
      </w:pPr>
    </w:p>
    <w:tbl>
      <w:tblPr>
        <w:tblW w:w="933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1104"/>
        <w:gridCol w:w="1134"/>
        <w:gridCol w:w="142"/>
        <w:gridCol w:w="992"/>
        <w:gridCol w:w="6"/>
        <w:gridCol w:w="1128"/>
        <w:gridCol w:w="6"/>
        <w:gridCol w:w="2971"/>
        <w:gridCol w:w="6"/>
      </w:tblGrid>
      <w:tr w:rsidR="00355A93" w:rsidRPr="0087461A" w14:paraId="3F137880" w14:textId="77777777" w:rsidTr="002A1D79">
        <w:trPr>
          <w:trHeight w:hRule="exact" w:val="380"/>
        </w:trPr>
        <w:tc>
          <w:tcPr>
            <w:tcW w:w="522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002A1D79">
        <w:trPr>
          <w:gridAfter w:val="1"/>
          <w:wAfter w:w="6" w:type="dxa"/>
          <w:trHeight w:hRule="exact" w:val="560"/>
        </w:trPr>
        <w:tc>
          <w:tcPr>
            <w:tcW w:w="2947"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555B651D"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002A1D79">
        <w:trPr>
          <w:gridAfter w:val="1"/>
          <w:wAfter w:w="6" w:type="dxa"/>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1104"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896CD2">
        <w:trPr>
          <w:trHeight w:hRule="exact" w:val="1247"/>
        </w:trPr>
        <w:tc>
          <w:tcPr>
            <w:tcW w:w="522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10C467AF" w:rsidR="00045945" w:rsidRPr="000E5B21" w:rsidRDefault="00045945" w:rsidP="003C480D">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p>
          <w:p w14:paraId="03F2AE1A" w14:textId="59CA5547" w:rsidR="00355A93" w:rsidRPr="000E5B21" w:rsidRDefault="00355A93" w:rsidP="00107D05">
            <w:pPr>
              <w:widowControl w:val="0"/>
              <w:spacing w:before="120" w:after="0" w:line="276" w:lineRule="auto"/>
              <w:ind w:left="60"/>
              <w:jc w:val="left"/>
              <w:rPr>
                <w:rFonts w:cs="Times New Roman"/>
                <w:sz w:val="16"/>
                <w:szCs w:val="16"/>
                <w:lang w:val="en-US"/>
              </w:rPr>
            </w:pPr>
          </w:p>
        </w:tc>
      </w:tr>
      <w:tr w:rsidR="00EB0375" w:rsidRPr="0087461A" w14:paraId="1BC2AB8A" w14:textId="77777777" w:rsidTr="002A1D79">
        <w:trPr>
          <w:gridAfter w:val="1"/>
          <w:wAfter w:w="6" w:type="dxa"/>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4F0993FE" w:rsidR="00EB0375" w:rsidRPr="000E5B21" w:rsidRDefault="00EB0375" w:rsidP="0033166F">
            <w:pPr>
              <w:widowControl w:val="0"/>
              <w:spacing w:before="240" w:after="120" w:line="276" w:lineRule="auto"/>
              <w:jc w:val="center"/>
              <w:rPr>
                <w:rFonts w:cs="Times New Roman"/>
                <w:sz w:val="16"/>
                <w:szCs w:val="16"/>
                <w:lang w:val="en-US"/>
              </w:rPr>
            </w:pPr>
            <w:r w:rsidRPr="009777C8">
              <w:rPr>
                <w:rFonts w:cs="Times New Roman"/>
                <w:sz w:val="16"/>
                <w:szCs w:val="16"/>
                <w:lang w:val="en-US"/>
              </w:rPr>
              <w:t>[</w:t>
            </w:r>
            <w:r w:rsidR="0033166F" w:rsidRPr="009777C8">
              <w:rPr>
                <w:rFonts w:cs="Times New Roman"/>
                <w:sz w:val="16"/>
                <w:szCs w:val="16"/>
                <w:lang w:val="en-US"/>
              </w:rPr>
              <w:t>2]</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r w:rsidR="00E1119D">
              <w:rPr>
                <w:rFonts w:cs="Times New Roman"/>
                <w:sz w:val="16"/>
                <w:szCs w:val="16"/>
                <w:highlight w:val="lightGray"/>
                <w:lang w:val="en-US"/>
              </w:rPr>
              <w:t>start</w:t>
            </w:r>
            <w:proofErr w:type="spellEnd"/>
            <w:r w:rsidR="00E1119D">
              <w:rPr>
                <w:rFonts w:cs="Times New Roman"/>
                <w:sz w:val="16"/>
                <w:szCs w:val="16"/>
                <w:highlight w:val="lightGray"/>
                <w:lang w:val="en-US"/>
              </w:rPr>
              <w:t xml:space="preserve"> date</w:t>
            </w:r>
            <w:r w:rsidRPr="000E5B21">
              <w:rPr>
                <w:rFonts w:cs="Times New Roman"/>
                <w:sz w:val="16"/>
                <w:szCs w:val="16"/>
                <w:highlight w:val="lightGray"/>
                <w:lang w:val="en-US"/>
              </w:rPr>
              <w:t>]</w:t>
            </w:r>
          </w:p>
        </w:tc>
        <w:tc>
          <w:tcPr>
            <w:tcW w:w="124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r w:rsidR="00B01B15">
              <w:rPr>
                <w:rFonts w:cs="Times New Roman"/>
                <w:sz w:val="16"/>
                <w:szCs w:val="16"/>
                <w:highlight w:val="lightGray"/>
                <w:lang w:val="en-US"/>
              </w:rPr>
              <w:t>end</w:t>
            </w:r>
            <w:proofErr w:type="spellEnd"/>
            <w:r w:rsidR="00B01B15">
              <w:rPr>
                <w:rFonts w:cs="Times New Roman"/>
                <w:sz w:val="16"/>
                <w:szCs w:val="16"/>
                <w:highlight w:val="lightGray"/>
                <w:lang w:val="en-US"/>
              </w:rPr>
              <w:t xml:space="preserve"> date</w:t>
            </w:r>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2BF64347"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Pr="000E5B21">
              <w:rPr>
                <w:rFonts w:cs="Times New Roman"/>
                <w:sz w:val="16"/>
                <w:szCs w:val="16"/>
                <w:lang w:val="en-US"/>
              </w:rPr>
              <w:t>60 days after end of reporting period</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5EC4F1FD" w14:textId="77777777" w:rsidR="005473C0" w:rsidRDefault="005473C0" w:rsidP="004F4226">
      <w:pPr>
        <w:spacing w:after="120"/>
        <w:jc w:val="left"/>
        <w:rPr>
          <w:rFonts w:cs="Times New Roman"/>
          <w:b/>
          <w:sz w:val="20"/>
          <w:szCs w:val="20"/>
        </w:rPr>
      </w:pPr>
    </w:p>
    <w:p w14:paraId="22A7AC99" w14:textId="77777777" w:rsidR="005473C0" w:rsidRDefault="005473C0" w:rsidP="004F4226">
      <w:pPr>
        <w:spacing w:after="120"/>
        <w:jc w:val="left"/>
        <w:rPr>
          <w:rFonts w:cs="Times New Roman"/>
          <w:b/>
          <w:sz w:val="20"/>
          <w:szCs w:val="20"/>
        </w:rPr>
      </w:pPr>
    </w:p>
    <w:p w14:paraId="7204AFE5" w14:textId="44844DC1"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5F1E9916" w14:textId="77777777" w:rsidR="00295FF5" w:rsidRPr="008D3ABF" w:rsidRDefault="00295FF5"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6D2C61BF" w14:textId="77777777" w:rsidTr="009C53EE">
        <w:tc>
          <w:tcPr>
            <w:tcW w:w="6063"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color w:val="000000"/>
                <w:sz w:val="16"/>
                <w:szCs w:val="16"/>
                <w:lang w:val="en-US" w:eastAsia="en-GB"/>
              </w:rPr>
              <w:t>Pre</w:t>
            </w:r>
            <w:r w:rsidR="008D3ABF" w:rsidRPr="00870417">
              <w:rPr>
                <w:rFonts w:eastAsia="Times New Roman" w:cs="Times New Roman"/>
                <w:b/>
                <w:bCs/>
                <w:color w:val="000000"/>
                <w:sz w:val="16"/>
                <w:szCs w:val="16"/>
                <w:lang w:val="en-US" w:eastAsia="en-GB"/>
              </w:rPr>
              <w:t>-</w:t>
            </w:r>
            <w:r w:rsidRPr="00870417">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sz w:val="16"/>
                <w:szCs w:val="16"/>
                <w:lang w:val="en-US" w:eastAsia="en-GB"/>
              </w:rPr>
              <w:t>Pre</w:t>
            </w:r>
            <w:r w:rsidR="009C463F" w:rsidRPr="00870417">
              <w:rPr>
                <w:rFonts w:eastAsia="Times New Roman" w:cs="Times New Roman"/>
                <w:b/>
                <w:bCs/>
                <w:sz w:val="16"/>
                <w:szCs w:val="16"/>
                <w:lang w:val="en-US" w:eastAsia="en-GB"/>
              </w:rPr>
              <w:t>-</w:t>
            </w:r>
            <w:r w:rsidRPr="00870417">
              <w:rPr>
                <w:rFonts w:eastAsia="Times New Roman" w:cs="Times New Roman"/>
                <w:b/>
                <w:bCs/>
                <w:sz w:val="16"/>
                <w:szCs w:val="16"/>
                <w:lang w:val="en-US" w:eastAsia="en-GB"/>
              </w:rPr>
              <w:t>financing guarantee</w:t>
            </w:r>
          </w:p>
        </w:tc>
      </w:tr>
      <w:tr w:rsidR="005A132B" w:rsidRPr="0087461A" w14:paraId="514CE42D" w14:textId="77777777" w:rsidTr="009C53EE">
        <w:tc>
          <w:tcPr>
            <w:tcW w:w="1810"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lang w:val="en-US" w:eastAsia="en-GB"/>
              </w:rPr>
            </w:pPr>
            <w:r w:rsidRPr="009358CB">
              <w:rPr>
                <w:rFonts w:eastAsia="Times New Roman" w:cs="Times New Roman"/>
                <w:b/>
                <w:bCs/>
                <w:color w:val="000000"/>
                <w:sz w:val="16"/>
                <w:szCs w:val="16"/>
                <w:lang w:val="en-US" w:eastAsia="en-GB"/>
              </w:rPr>
              <w:t>Type</w:t>
            </w:r>
          </w:p>
        </w:tc>
        <w:tc>
          <w:tcPr>
            <w:tcW w:w="4253"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Guarantee amount*</w:t>
            </w:r>
          </w:p>
        </w:tc>
      </w:tr>
      <w:tr w:rsidR="005A132B" w:rsidRPr="0087461A" w14:paraId="36A11891" w14:textId="77777777" w:rsidTr="009C53EE">
        <w:trPr>
          <w:trHeight w:val="304"/>
        </w:trPr>
        <w:tc>
          <w:tcPr>
            <w:tcW w:w="1810"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w:t>
            </w:r>
          </w:p>
        </w:tc>
        <w:tc>
          <w:tcPr>
            <w:tcW w:w="4253"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w:t>
            </w:r>
            <w:r w:rsidRPr="00870417">
              <w:rPr>
                <w:rFonts w:cs="Times New Roman"/>
                <w:sz w:val="16"/>
                <w:szCs w:val="16"/>
                <w:highlight w:val="lightGray"/>
                <w:lang w:val="en-US"/>
              </w:rPr>
              <w:t>amount]</w:t>
            </w:r>
          </w:p>
          <w:p w14:paraId="042B529A" w14:textId="45F6B3BB" w:rsidR="005A132B" w:rsidRPr="00870417" w:rsidRDefault="005A132B" w:rsidP="00355A93">
            <w:pPr>
              <w:widowControl w:val="0"/>
              <w:spacing w:before="120" w:after="120"/>
              <w:jc w:val="left"/>
              <w:rPr>
                <w:rFonts w:eastAsia="Times New Roman" w:cs="Times New Roman"/>
                <w:i/>
                <w:color w:val="4AA55B"/>
                <w:sz w:val="16"/>
                <w:szCs w:val="16"/>
                <w:lang w:val="en-US"/>
              </w:rPr>
            </w:pPr>
            <w:r w:rsidRPr="00870417">
              <w:rPr>
                <w:rFonts w:eastAsia="Times New Roman" w:cs="Times New Roman"/>
                <w:i/>
                <w:color w:val="4AA55B"/>
                <w:sz w:val="16"/>
                <w:szCs w:val="16"/>
                <w:lang w:val="en-US"/>
              </w:rPr>
              <w:t xml:space="preserve">80% of the grant amount </w:t>
            </w:r>
          </w:p>
          <w:p w14:paraId="1AF785C9" w14:textId="77777777" w:rsidR="005A132B" w:rsidRPr="00870417" w:rsidRDefault="005A132B" w:rsidP="002F0AE8">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4D42F7C" w14:textId="70247B84" w:rsidR="005A132B" w:rsidRPr="00870417" w:rsidRDefault="007451F8" w:rsidP="002F0AE8">
            <w:pPr>
              <w:widowControl w:val="0"/>
              <w:spacing w:before="120" w:after="120"/>
              <w:jc w:val="center"/>
              <w:rPr>
                <w:rFonts w:eastAsia="Times New Roman" w:cs="Times New Roman"/>
                <w:color w:val="4AA55B"/>
                <w:sz w:val="16"/>
                <w:szCs w:val="16"/>
                <w:lang w:val="en-US"/>
              </w:rPr>
            </w:pPr>
            <w:r>
              <w:rPr>
                <w:rFonts w:cs="Times New Roman"/>
                <w:sz w:val="16"/>
                <w:szCs w:val="16"/>
                <w:lang w:val="en-US"/>
              </w:rPr>
              <w:t>N/A</w:t>
            </w:r>
          </w:p>
          <w:p w14:paraId="7B2E7C1D" w14:textId="77777777" w:rsidR="005A132B" w:rsidRPr="00870417" w:rsidRDefault="005A132B" w:rsidP="00355A93">
            <w:pPr>
              <w:widowControl w:val="0"/>
              <w:spacing w:before="120" w:after="120"/>
              <w:jc w:val="left"/>
              <w:rPr>
                <w:rFonts w:eastAsia="Times New Roman" w:cs="Times New Roman"/>
                <w:sz w:val="16"/>
                <w:szCs w:val="16"/>
                <w:lang w:val="en-US"/>
              </w:rPr>
            </w:pPr>
          </w:p>
          <w:p w14:paraId="415C5D18" w14:textId="77777777" w:rsidR="005A132B" w:rsidRPr="00870417" w:rsidRDefault="005A132B" w:rsidP="00355A93">
            <w:pPr>
              <w:widowControl w:val="0"/>
              <w:spacing w:before="120" w:after="120"/>
              <w:jc w:val="left"/>
              <w:rPr>
                <w:rFonts w:eastAsia="Times New Roman" w:cs="Times New Roman"/>
                <w:sz w:val="16"/>
                <w:szCs w:val="16"/>
                <w:lang w:val="en-US"/>
              </w:rPr>
            </w:pPr>
          </w:p>
          <w:p w14:paraId="0F6C459A" w14:textId="77777777" w:rsidR="005A132B" w:rsidRPr="00870417" w:rsidRDefault="005A132B" w:rsidP="00355A93">
            <w:pPr>
              <w:widowControl w:val="0"/>
              <w:spacing w:before="120" w:after="120"/>
              <w:jc w:val="left"/>
              <w:rPr>
                <w:rFonts w:eastAsia="Times New Roman" w:cs="Times New Roman"/>
                <w:sz w:val="16"/>
                <w:szCs w:val="16"/>
                <w:lang w:val="en-US"/>
              </w:rPr>
            </w:pPr>
          </w:p>
        </w:tc>
      </w:tr>
      <w:tr w:rsidR="005A132B" w:rsidRPr="0087461A" w14:paraId="4FCC1905" w14:textId="77777777" w:rsidTr="009C53EE">
        <w:trPr>
          <w:trHeight w:val="401"/>
        </w:trPr>
        <w:tc>
          <w:tcPr>
            <w:tcW w:w="1810"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09C53EE">
        <w:trPr>
          <w:trHeight w:val="401"/>
        </w:trPr>
        <w:tc>
          <w:tcPr>
            <w:tcW w:w="1810"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09C53EE">
        <w:trPr>
          <w:trHeight w:val="401"/>
        </w:trPr>
        <w:tc>
          <w:tcPr>
            <w:tcW w:w="1810"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09C53EE">
        <w:trPr>
          <w:trHeight w:val="401"/>
        </w:trPr>
        <w:tc>
          <w:tcPr>
            <w:tcW w:w="1810"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12756F4C" w14:textId="77777777" w:rsidR="00355A93" w:rsidRDefault="00355A93" w:rsidP="00355A93">
      <w:pPr>
        <w:spacing w:after="120"/>
        <w:jc w:val="left"/>
        <w:rPr>
          <w:rFonts w:cs="Times New Roman"/>
          <w:b/>
          <w:sz w:val="20"/>
          <w:szCs w:val="20"/>
        </w:rPr>
      </w:pPr>
    </w:p>
    <w:p w14:paraId="7D28D415" w14:textId="370829B5" w:rsidR="001E24F1" w:rsidRPr="00272EA6" w:rsidRDefault="008718C3" w:rsidP="001E24F1">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w:t>
      </w:r>
      <w:r w:rsidR="001E24F1" w:rsidRPr="001E42E0">
        <w:rPr>
          <w:rFonts w:ascii="Arial" w:eastAsia="Times New Roman" w:hAnsi="Arial" w:cs="Arial"/>
          <w:sz w:val="14"/>
          <w:szCs w:val="14"/>
        </w:rPr>
        <w:t xml:space="preserve"> </w:t>
      </w:r>
      <w:r w:rsidR="001E42E0">
        <w:rPr>
          <w:rFonts w:ascii="Arial" w:eastAsia="Times New Roman" w:hAnsi="Arial" w:cs="Arial"/>
          <w:sz w:val="14"/>
          <w:szCs w:val="14"/>
        </w:rPr>
        <w:t xml:space="preserve">The amount of the </w:t>
      </w:r>
      <w:r w:rsidR="00C66BC5">
        <w:rPr>
          <w:rFonts w:ascii="Arial" w:eastAsia="Times New Roman" w:hAnsi="Arial" w:cs="Arial"/>
          <w:sz w:val="14"/>
          <w:szCs w:val="14"/>
        </w:rPr>
        <w:t>financial guarantee</w:t>
      </w:r>
      <w:r w:rsidR="001E42E0">
        <w:rPr>
          <w:rFonts w:ascii="Arial" w:eastAsia="Times New Roman" w:hAnsi="Arial" w:cs="Arial"/>
          <w:sz w:val="14"/>
          <w:szCs w:val="14"/>
        </w:rPr>
        <w:t xml:space="preserve"> must be the same as the amount of the pre-financing payment.</w:t>
      </w:r>
      <w:r w:rsidR="001E24F1" w:rsidRPr="00272EA6">
        <w:rPr>
          <w:rFonts w:ascii="Arial" w:eastAsia="Times New Roman" w:hAnsi="Arial" w:cs="Arial"/>
          <w:sz w:val="14"/>
          <w:szCs w:val="14"/>
        </w:rPr>
        <w:t xml:space="preserve"> </w:t>
      </w:r>
    </w:p>
    <w:p w14:paraId="76968B4E" w14:textId="77777777" w:rsidR="009C272C" w:rsidRDefault="009C272C" w:rsidP="004F4226">
      <w:pPr>
        <w:spacing w:after="120"/>
        <w:jc w:val="left"/>
        <w:rPr>
          <w:rFonts w:cs="Times New Roman"/>
          <w:b/>
          <w:sz w:val="20"/>
          <w:szCs w:val="20"/>
        </w:rPr>
      </w:pPr>
    </w:p>
    <w:p w14:paraId="1611909B" w14:textId="7A4650CC"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A3CCE52" w14:textId="77777777" w:rsidR="008F7375" w:rsidRPr="008F7375" w:rsidRDefault="008F7375"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1DD6A96F" w14:textId="77777777" w:rsidR="00121C26" w:rsidRPr="000B27B4" w:rsidRDefault="00121C26" w:rsidP="00121C26">
      <w:pPr>
        <w:spacing w:after="120"/>
        <w:ind w:left="284"/>
        <w:jc w:val="left"/>
        <w:rPr>
          <w:rFonts w:cs="Times New Roman"/>
          <w:sz w:val="20"/>
          <w:szCs w:val="20"/>
          <w:lang w:val="en-US"/>
        </w:rPr>
      </w:pPr>
      <w:r w:rsidRPr="2FA6B974">
        <w:rPr>
          <w:rFonts w:cs="Times New Roman"/>
          <w:sz w:val="20"/>
          <w:szCs w:val="20"/>
        </w:rPr>
        <w:t xml:space="preserve">Bank account for payments: </w:t>
      </w:r>
      <w:r>
        <w:rPr>
          <w:rFonts w:cs="Times New Roman"/>
          <w:sz w:val="20"/>
          <w:szCs w:val="20"/>
          <w:lang w:val="en-US"/>
        </w:rPr>
        <w:t>Specified in Annex 7</w:t>
      </w:r>
    </w:p>
    <w:p w14:paraId="0C1EF525" w14:textId="77777777" w:rsidR="002A1D79" w:rsidRPr="00121C26" w:rsidRDefault="002A1D79" w:rsidP="000A0577">
      <w:pPr>
        <w:spacing w:after="120"/>
        <w:jc w:val="left"/>
        <w:rPr>
          <w:rFonts w:cs="Times New Roman"/>
          <w:sz w:val="20"/>
          <w:szCs w:val="20"/>
          <w:lang w:val="en-US"/>
        </w:rPr>
        <w:sectPr w:rsidR="002A1D79" w:rsidRPr="00121C26" w:rsidSect="00855427">
          <w:headerReference w:type="default" r:id="rId12"/>
          <w:footerReference w:type="default" r:id="rId13"/>
          <w:headerReference w:type="first" r:id="rId14"/>
          <w:pgSz w:w="11906" w:h="16838"/>
          <w:pgMar w:top="1722" w:right="1418" w:bottom="1418" w:left="1418" w:header="709" w:footer="709" w:gutter="0"/>
          <w:cols w:space="708"/>
          <w:docGrid w:linePitch="360"/>
        </w:sectPr>
      </w:pPr>
    </w:p>
    <w:p w14:paraId="099E3C60" w14:textId="3719B468" w:rsidR="003E6719" w:rsidRPr="00A6466B" w:rsidRDefault="000A0577" w:rsidP="000A0577">
      <w:pPr>
        <w:spacing w:after="120"/>
        <w:jc w:val="left"/>
        <w:rPr>
          <w:rFonts w:cs="Times New Roman"/>
          <w:strike/>
          <w:sz w:val="20"/>
          <w:szCs w:val="20"/>
        </w:rPr>
      </w:pPr>
      <w:r>
        <w:rPr>
          <w:rFonts w:cs="Times New Roman"/>
          <w:sz w:val="20"/>
          <w:szCs w:val="20"/>
        </w:rPr>
        <w:lastRenderedPageBreak/>
        <w:t xml:space="preserve">      </w:t>
      </w:r>
      <w:r w:rsidR="003E6719" w:rsidRPr="2FA6B974">
        <w:rPr>
          <w:rFonts w:cs="Times New Roman"/>
          <w:sz w:val="20"/>
          <w:szCs w:val="20"/>
        </w:rPr>
        <w:t>Conversion into euros:  Double conversion</w:t>
      </w:r>
      <w:r w:rsidR="008822A4">
        <w:rPr>
          <w:rStyle w:val="FootnoteReference"/>
          <w:szCs w:val="20"/>
        </w:rPr>
        <w:footnoteReference w:id="3"/>
      </w:r>
      <w:r w:rsidR="003E6719" w:rsidRPr="2FA6B974">
        <w:rPr>
          <w:rFonts w:cs="Times New Roman"/>
          <w:i/>
          <w:iCs/>
          <w:strike/>
          <w:color w:val="4AA55B"/>
          <w:sz w:val="20"/>
          <w:szCs w:val="20"/>
        </w:rPr>
        <w:t xml:space="preserve"> </w:t>
      </w:r>
    </w:p>
    <w:p w14:paraId="1AAF5174" w14:textId="77777777" w:rsidR="002A1D79" w:rsidRDefault="002A1D79" w:rsidP="004F6DC9">
      <w:pPr>
        <w:spacing w:after="120"/>
        <w:ind w:left="284"/>
        <w:rPr>
          <w:rFonts w:cs="Times New Roman"/>
          <w:sz w:val="20"/>
          <w:szCs w:val="20"/>
        </w:rPr>
        <w:sectPr w:rsidR="002A1D79" w:rsidSect="002A1D79">
          <w:type w:val="continuous"/>
          <w:pgSz w:w="11906" w:h="16838"/>
          <w:pgMar w:top="1722" w:right="1418" w:bottom="1418" w:left="1418" w:header="709" w:footer="709" w:gutter="0"/>
          <w:cols w:space="708"/>
          <w:docGrid w:linePitch="360"/>
        </w:sectPr>
      </w:pPr>
    </w:p>
    <w:p w14:paraId="0BFB51C6" w14:textId="5E77B771" w:rsidR="0087461A" w:rsidRPr="0070618F" w:rsidRDefault="003E6719" w:rsidP="004F6DC9">
      <w:pPr>
        <w:spacing w:after="120"/>
        <w:ind w:left="284"/>
        <w:rPr>
          <w:rFonts w:cs="Times New Roman"/>
          <w:sz w:val="20"/>
          <w:szCs w:val="20"/>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 </w:t>
      </w:r>
      <w:r w:rsidR="0070618F" w:rsidRPr="0070618F">
        <w:rPr>
          <w:rFonts w:cs="Times New Roman"/>
          <w:sz w:val="20"/>
          <w:szCs w:val="20"/>
        </w:rPr>
        <w:t>Greek or English</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6A7A43FA" w14:textId="7B828320" w:rsidR="003E6719" w:rsidRPr="00EB4C9B" w:rsidRDefault="003E6719" w:rsidP="003E6719">
      <w:pPr>
        <w:spacing w:after="120"/>
        <w:ind w:left="284"/>
        <w:rPr>
          <w:rFonts w:cs="Times New Roman"/>
          <w:sz w:val="20"/>
          <w:szCs w:val="20"/>
        </w:rPr>
      </w:pPr>
      <w:r w:rsidRPr="2FA6B974">
        <w:rPr>
          <w:sz w:val="20"/>
          <w:szCs w:val="20"/>
        </w:rPr>
        <w:t xml:space="preserve">Limited joint and several liability of other beneficiaries </w:t>
      </w:r>
      <w:r w:rsidRPr="2FA6B974">
        <w:rPr>
          <w:rFonts w:eastAsia="Times New Roman"/>
          <w:sz w:val="20"/>
          <w:szCs w:val="20"/>
          <w:lang w:val="en-US"/>
        </w:rPr>
        <w:t>—</w:t>
      </w:r>
      <w:r w:rsidRPr="2FA6B974">
        <w:rPr>
          <w:sz w:val="20"/>
          <w:szCs w:val="20"/>
        </w:rPr>
        <w:t xml:space="preserve"> up to the maximum grant amount of the beneficiary</w:t>
      </w:r>
      <w:r w:rsidRPr="2FA6B974">
        <w:rPr>
          <w:i/>
          <w:iCs/>
          <w:color w:val="4AA55B"/>
          <w:sz w:val="20"/>
          <w:szCs w:val="20"/>
        </w:rPr>
        <w:t xml:space="preserve"> </w:t>
      </w: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7B4D706E" w14:textId="6345213E"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Recipients of financial support to third parties</w:t>
      </w:r>
    </w:p>
    <w:p w14:paraId="6E1927CE" w14:textId="55006940" w:rsidR="00BE1BC2" w:rsidRPr="00C5418E" w:rsidRDefault="00BE1BC2" w:rsidP="00207238">
      <w:pPr>
        <w:widowControl w:val="0"/>
        <w:numPr>
          <w:ilvl w:val="0"/>
          <w:numId w:val="37"/>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r w:rsidR="00C5418E">
        <w:rPr>
          <w:rFonts w:eastAsia="Times New Roman"/>
          <w:sz w:val="20"/>
          <w:szCs w:val="20"/>
          <w:lang w:val="en-US"/>
        </w:rPr>
        <w:t xml:space="preserve"> with fewer opportunities</w:t>
      </w:r>
    </w:p>
    <w:p w14:paraId="1BB89C95" w14:textId="366344B1" w:rsidR="00C5418E" w:rsidRPr="00B01B15" w:rsidRDefault="00C5418E" w:rsidP="00207238">
      <w:pPr>
        <w:widowControl w:val="0"/>
        <w:numPr>
          <w:ilvl w:val="0"/>
          <w:numId w:val="37"/>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7"/>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lastRenderedPageBreak/>
        <w:t>Reporting</w:t>
      </w:r>
    </w:p>
    <w:p w14:paraId="5E1A89EC" w14:textId="325C1D07"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2A0A3ED5" w14:textId="26333607" w:rsidR="00E67EEE" w:rsidRPr="00372C98"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4C20E52A"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 </w:t>
      </w:r>
      <w:r w:rsidRPr="0087461A">
        <w:rPr>
          <w:rFonts w:cs="Times New Roman"/>
          <w:b/>
          <w:sz w:val="20"/>
          <w:szCs w:val="20"/>
        </w:rPr>
        <w:tab/>
      </w:r>
    </w:p>
    <w:p w14:paraId="0D3EF136" w14:textId="6AEA046A" w:rsidR="006A3CA9" w:rsidRPr="004858A6" w:rsidRDefault="002F652C" w:rsidP="002F652C">
      <w:pPr>
        <w:widowControl w:val="0"/>
        <w:spacing w:after="120"/>
        <w:jc w:val="left"/>
        <w:rPr>
          <w:rFonts w:eastAsia="Times New Roman"/>
          <w:sz w:val="20"/>
          <w:szCs w:val="20"/>
        </w:rPr>
      </w:pPr>
      <w:r>
        <w:rPr>
          <w:rFonts w:eastAsia="Times New Roman"/>
          <w:sz w:val="20"/>
          <w:szCs w:val="20"/>
          <w:lang w:val="en-US"/>
        </w:rPr>
        <w:t xml:space="preserve">        </w:t>
      </w:r>
      <w:r w:rsidR="006A3CA9" w:rsidRPr="2FA6B974">
        <w:rPr>
          <w:rFonts w:eastAsia="Times New Roman"/>
          <w:sz w:val="20"/>
          <w:szCs w:val="20"/>
          <w:lang w:val="en-US"/>
        </w:rPr>
        <w:t xml:space="preserve">Confidentiality: </w:t>
      </w:r>
      <w:r w:rsidR="006A3CA9"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006A3CA9" w:rsidP="00245262">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Audits: </w:t>
      </w:r>
      <w:r w:rsidR="0082671C">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2" w:name="_Toc435108949"/>
      <w:bookmarkStart w:id="23" w:name="_Toc524697191"/>
      <w:bookmarkStart w:id="24" w:name="_Toc529197642"/>
      <w:bookmarkStart w:id="25" w:name="_Toc530035870"/>
      <w:bookmarkStart w:id="26" w:name="_Toc24116046"/>
      <w:bookmarkStart w:id="27" w:name="_Toc24126523"/>
      <w:bookmarkStart w:id="28" w:name="_Toc90290866"/>
      <w:bookmarkStart w:id="29" w:name="_Toc122444274"/>
      <w:bookmarkStart w:id="30" w:name="_Toc174000322"/>
      <w:r w:rsidRPr="00644D0F">
        <w:t xml:space="preserve">CHAPTER 1 </w:t>
      </w:r>
      <w:r w:rsidRPr="00644D0F">
        <w:tab/>
        <w:t>GENERAL</w:t>
      </w:r>
      <w:bookmarkEnd w:id="22"/>
      <w:bookmarkEnd w:id="23"/>
      <w:bookmarkEnd w:id="24"/>
      <w:bookmarkEnd w:id="25"/>
      <w:bookmarkEnd w:id="26"/>
      <w:bookmarkEnd w:id="27"/>
      <w:bookmarkEnd w:id="28"/>
      <w:bookmarkEnd w:id="29"/>
      <w:bookmarkEnd w:id="30"/>
    </w:p>
    <w:p w14:paraId="1ECD68B9" w14:textId="77777777" w:rsidR="00821732" w:rsidRPr="006A0015" w:rsidRDefault="00821732" w:rsidP="00302040">
      <w:pPr>
        <w:pStyle w:val="Heading4"/>
        <w:rPr>
          <w:rFonts w:hint="eastAsia"/>
        </w:rPr>
      </w:pPr>
      <w:bookmarkStart w:id="31" w:name="_Toc435108950"/>
      <w:bookmarkStart w:id="32" w:name="_Toc524697192"/>
      <w:bookmarkStart w:id="33" w:name="_Toc529197643"/>
      <w:bookmarkStart w:id="34" w:name="_Toc530035871"/>
      <w:bookmarkStart w:id="35" w:name="_Toc24116047"/>
      <w:bookmarkStart w:id="36" w:name="_Toc24126524"/>
      <w:bookmarkStart w:id="37" w:name="_Toc90290867"/>
      <w:bookmarkStart w:id="38" w:name="_Toc122444275"/>
      <w:bookmarkStart w:id="39" w:name="_Toc174000323"/>
      <w:r w:rsidRPr="006A0015">
        <w:t>ARTICLE 1 — SUBJECT OF THE AGREEMENT</w:t>
      </w:r>
      <w:bookmarkEnd w:id="31"/>
      <w:bookmarkEnd w:id="32"/>
      <w:bookmarkEnd w:id="33"/>
      <w:bookmarkEnd w:id="34"/>
      <w:bookmarkEnd w:id="35"/>
      <w:bookmarkEnd w:id="36"/>
      <w:bookmarkEnd w:id="37"/>
      <w:bookmarkEnd w:id="38"/>
      <w:bookmarkEnd w:id="39"/>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40" w:name="_Toc24116048"/>
      <w:bookmarkStart w:id="41" w:name="_Toc24126525"/>
      <w:bookmarkStart w:id="42" w:name="_Toc90290868"/>
      <w:bookmarkStart w:id="43" w:name="_Toc122444276"/>
      <w:bookmarkStart w:id="44" w:name="_Toc174000324"/>
      <w:r w:rsidRPr="002D4F9C">
        <w:t>ARTICLE 2 — DEFINITIONS</w:t>
      </w:r>
      <w:bookmarkEnd w:id="40"/>
      <w:bookmarkEnd w:id="41"/>
      <w:bookmarkEnd w:id="42"/>
      <w:bookmarkEnd w:id="43"/>
      <w:bookmarkEnd w:id="44"/>
      <w:r w:rsidRPr="002D4F9C">
        <w:t xml:space="preserve"> </w:t>
      </w:r>
    </w:p>
    <w:p w14:paraId="764E8142" w14:textId="77777777" w:rsidR="002D4F9C" w:rsidRPr="002D4F9C" w:rsidRDefault="002D4F9C" w:rsidP="00451320">
      <w:pPr>
        <w:rPr>
          <w:szCs w:val="24"/>
        </w:rPr>
      </w:pPr>
      <w:r w:rsidRPr="002D4F9C">
        <w:rPr>
          <w:szCs w:val="24"/>
        </w:rPr>
        <w:t>For the purpose of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rPr>
          <w:szCs w:val="24"/>
        </w:rPr>
      </w:pPr>
      <w:r w:rsidRPr="001923C9">
        <w:rPr>
          <w:szCs w:val="24"/>
        </w:rP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77777777" w:rsidR="00433B4F" w:rsidRDefault="006314E8" w:rsidP="00D224A0">
      <w:pPr>
        <w:ind w:left="2552" w:hanging="2552"/>
        <w:rPr>
          <w:szCs w:val="24"/>
        </w:rPr>
      </w:pPr>
      <w:r w:rsidRPr="00B01B15">
        <w:rPr>
          <w:szCs w:val="24"/>
        </w:rPr>
        <w:t>Participant</w:t>
      </w:r>
      <w:r w:rsidR="008F49D3" w:rsidRPr="00B01B15">
        <w:rPr>
          <w:szCs w:val="24"/>
        </w:rPr>
        <w:t xml:space="preserve">s </w:t>
      </w:r>
      <w:r w:rsidR="008F49D3" w:rsidRPr="00B01B15">
        <w:t xml:space="preserve">— </w:t>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00CF550D" w:rsidP="00D224A0">
      <w:pPr>
        <w:ind w:left="2552" w:hanging="2552"/>
        <w:rPr>
          <w:szCs w:val="24"/>
        </w:rPr>
      </w:pPr>
      <w:r w:rsidRPr="00752EF0">
        <w:rPr>
          <w:szCs w:val="24"/>
        </w:rPr>
        <w:t xml:space="preserve">Beneficiaries </w:t>
      </w:r>
      <w:r w:rsidR="000A12A6" w:rsidRPr="00752EF0">
        <w:rPr>
          <w:szCs w:val="24"/>
        </w:rPr>
        <w:t xml:space="preserve">(BEN) </w:t>
      </w:r>
      <w:r w:rsidRPr="00752EF0">
        <w:t>— The</w:t>
      </w:r>
      <w:r w:rsidRPr="00FD5138">
        <w:t xml:space="preserve"> signatories of this Agreement </w:t>
      </w:r>
      <w:r w:rsidR="00353E16">
        <w:t>(either directly or through an accession f</w:t>
      </w:r>
      <w:r w:rsidRPr="00FD5138">
        <w:t>orm).</w:t>
      </w:r>
    </w:p>
    <w:p w14:paraId="3E52C31D" w14:textId="77777777" w:rsidR="00D57719" w:rsidRPr="00E66436" w:rsidRDefault="00D57719" w:rsidP="00395A4A">
      <w:pPr>
        <w:ind w:left="1701" w:hanging="1701"/>
        <w:rPr>
          <w:szCs w:val="24"/>
        </w:rPr>
      </w:pPr>
      <w:r w:rsidRPr="00752EF0">
        <w:rPr>
          <w:bCs/>
          <w:szCs w:val="24"/>
        </w:rPr>
        <w:t xml:space="preserve">Associated partners </w:t>
      </w:r>
      <w:r w:rsidR="000A12A6" w:rsidRPr="00752EF0">
        <w:rPr>
          <w:bCs/>
          <w:szCs w:val="24"/>
        </w:rPr>
        <w:t>(AP)</w:t>
      </w:r>
      <w:r w:rsidR="00395E8B" w:rsidRPr="00752EF0">
        <w:rPr>
          <w:bCs/>
          <w:szCs w:val="24"/>
        </w:rPr>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73197E96" w14:textId="77777777" w:rsidR="009A2FD6" w:rsidRPr="009A2FD6" w:rsidRDefault="009A2FD6" w:rsidP="009A2FD6">
      <w:pPr>
        <w:ind w:left="1843" w:hanging="1843"/>
        <w:rPr>
          <w:szCs w:val="24"/>
        </w:rPr>
      </w:pPr>
      <w:r w:rsidRPr="009A2FD6">
        <w:rPr>
          <w:szCs w:val="24"/>
        </w:rPr>
        <w:lastRenderedPageBreak/>
        <w:t>In-kind contributions — In-kind contributions within the meaning of Article 2(36) of EU Financial Regulation 2018/1046, i.e. non-financial resources made available free of charge by third parties.</w:t>
      </w:r>
    </w:p>
    <w:p w14:paraId="0FB1D68F" w14:textId="77777777" w:rsidR="009A2FD6" w:rsidRPr="00752EF0" w:rsidRDefault="009A2FD6" w:rsidP="00D224A0">
      <w:pPr>
        <w:ind w:left="1843" w:hanging="1843"/>
        <w:rPr>
          <w:bCs/>
          <w:szCs w:val="24"/>
        </w:rPr>
      </w:pPr>
    </w:p>
    <w:p w14:paraId="02E5345E" w14:textId="4387D361" w:rsidR="007B4ABD" w:rsidRPr="003676B2" w:rsidRDefault="007B4ABD" w:rsidP="007B4ABD">
      <w:pPr>
        <w:ind w:left="1701" w:hanging="1701"/>
        <w:rPr>
          <w:rFonts w:cs="EUAlbertina"/>
          <w:color w:val="000000"/>
          <w:szCs w:val="19"/>
        </w:rPr>
      </w:pPr>
      <w:r w:rsidRPr="00752EF0">
        <w:rPr>
          <w:szCs w:val="24"/>
        </w:rPr>
        <w:t xml:space="preserve">Fraud — </w:t>
      </w:r>
      <w:r w:rsidR="00074688" w:rsidRPr="00752EF0">
        <w:rPr>
          <w:szCs w:val="24"/>
        </w:rPr>
        <w:t>F</w:t>
      </w:r>
      <w:r w:rsidRPr="00752EF0">
        <w:rPr>
          <w:szCs w:val="24"/>
        </w:rPr>
        <w:t xml:space="preserve">raud within the meaning of Article 3 of EU Directive </w:t>
      </w:r>
      <w:r w:rsidRPr="00752EF0">
        <w:rPr>
          <w:rFonts w:cs="EUAlbertina"/>
          <w:color w:val="000000"/>
          <w:szCs w:val="19"/>
        </w:rPr>
        <w:t>2017/1371</w:t>
      </w:r>
      <w:r w:rsidRPr="00752EF0">
        <w:rPr>
          <w:rStyle w:val="FootnoteReference"/>
          <w:color w:val="000000"/>
          <w:szCs w:val="19"/>
        </w:rPr>
        <w:footnoteReference w:id="4"/>
      </w:r>
      <w:r w:rsidRPr="00752EF0">
        <w:rPr>
          <w:rFonts w:cs="EUAlbertina"/>
          <w:color w:val="000000"/>
          <w:sz w:val="19"/>
          <w:szCs w:val="19"/>
        </w:rPr>
        <w:t xml:space="preserve"> </w:t>
      </w:r>
      <w:r w:rsidRPr="00752EF0">
        <w:rPr>
          <w:rFonts w:cs="EUAlbertina"/>
          <w:color w:val="000000"/>
          <w:szCs w:val="19"/>
        </w:rPr>
        <w:t>and Article 1 of the Convention on the protection of the European Communities’ financial interests, drawn up by the Council Act of 26 July 1995</w:t>
      </w:r>
      <w:r w:rsidRPr="00752EF0">
        <w:rPr>
          <w:rStyle w:val="FootnoteReference"/>
          <w:color w:val="000000"/>
          <w:szCs w:val="19"/>
        </w:rPr>
        <w:footnoteReference w:id="5"/>
      </w:r>
      <w:r w:rsidR="00074688" w:rsidRPr="00752EF0">
        <w:rPr>
          <w:rFonts w:cs="EUAlbertina"/>
          <w:color w:val="000000"/>
          <w:szCs w:val="19"/>
        </w:rPr>
        <w:t xml:space="preserve">, as well as </w:t>
      </w:r>
      <w:r w:rsidR="00074688" w:rsidRPr="00752EF0">
        <w:rPr>
          <w:szCs w:val="24"/>
        </w:rPr>
        <w:t>any other wrongful or criminal deception intended to result in financial or personal gain</w:t>
      </w:r>
      <w:r w:rsidR="00FA45F3" w:rsidRPr="00752EF0">
        <w:rPr>
          <w:rFonts w:cs="EUAlbertina"/>
          <w:color w:val="000000"/>
          <w:szCs w:val="19"/>
        </w:rPr>
        <w:t>.</w:t>
      </w:r>
    </w:p>
    <w:p w14:paraId="2CB3773B" w14:textId="77777777" w:rsidR="007B4ABD" w:rsidRPr="003676B2" w:rsidRDefault="007B4ABD" w:rsidP="007B4ABD">
      <w:pPr>
        <w:ind w:left="1701" w:hanging="1701"/>
        <w:rPr>
          <w:rFonts w:cs="EUAlbertina"/>
          <w:color w:val="000000"/>
          <w:szCs w:val="24"/>
        </w:rPr>
      </w:pPr>
      <w:r w:rsidRPr="003676B2">
        <w:rPr>
          <w:szCs w:val="24"/>
        </w:rPr>
        <w:t xml:space="preserve">Irregularities — </w:t>
      </w:r>
      <w:r w:rsidR="00693651">
        <w:rPr>
          <w:szCs w:val="24"/>
        </w:rPr>
        <w:tab/>
      </w:r>
      <w:r w:rsidRPr="003676B2">
        <w:rPr>
          <w:szCs w:val="24"/>
        </w:rPr>
        <w:t>Any type of breach (regulatory or contractual) w</w:t>
      </w:r>
      <w:r w:rsidR="00B5309C" w:rsidRPr="003676B2">
        <w:rPr>
          <w:szCs w:val="24"/>
        </w:rPr>
        <w:t xml:space="preserve">hich could </w:t>
      </w:r>
      <w:r w:rsidRPr="003676B2">
        <w:rPr>
          <w:szCs w:val="24"/>
        </w:rPr>
        <w:t xml:space="preserve">impact the EU financial interests, including irregularities within the meaning of </w:t>
      </w:r>
      <w:r w:rsidRPr="003676B2">
        <w:rPr>
          <w:rFonts w:cs="EUAlbertina"/>
          <w:color w:val="000000"/>
          <w:szCs w:val="24"/>
        </w:rPr>
        <w:t>Article 1(2) of EU Regulation 2988/95</w:t>
      </w:r>
      <w:r w:rsidRPr="003676B2">
        <w:rPr>
          <w:rStyle w:val="FootnoteReference"/>
          <w:color w:val="000000"/>
          <w:szCs w:val="24"/>
        </w:rPr>
        <w:footnoteReference w:id="6"/>
      </w:r>
      <w:r w:rsidR="00FA45F3">
        <w:rPr>
          <w:rFonts w:cs="EUAlbertina"/>
          <w:color w:val="000000"/>
          <w:szCs w:val="24"/>
        </w:rPr>
        <w:t>.</w:t>
      </w:r>
    </w:p>
    <w:p w14:paraId="071C97FB" w14:textId="77777777" w:rsidR="00461DFC" w:rsidRPr="00461DFC" w:rsidRDefault="007B4ABD" w:rsidP="00D224A0">
      <w:pPr>
        <w:ind w:left="3686" w:hanging="3686"/>
        <w:rPr>
          <w:szCs w:val="24"/>
        </w:rPr>
      </w:pPr>
      <w:r w:rsidRPr="003676B2">
        <w:rPr>
          <w:szCs w:val="24"/>
        </w:rPr>
        <w:t xml:space="preserve">Grave professional misconduct — Any type of </w:t>
      </w:r>
      <w:r w:rsidRPr="003676B2">
        <w:rPr>
          <w:rFonts w:eastAsia="Times New Roman" w:cs="Times New Roman"/>
          <w:color w:val="222222"/>
          <w:szCs w:val="24"/>
          <w:lang w:eastAsia="zh-CN"/>
        </w:rPr>
        <w:t>unacceptable or improper behaviour</w:t>
      </w:r>
      <w:r w:rsidR="00250C12" w:rsidRPr="003676B2">
        <w:rPr>
          <w:rFonts w:eastAsia="Times New Roman" w:cs="Times New Roman"/>
          <w:color w:val="222222"/>
          <w:szCs w:val="24"/>
          <w:lang w:eastAsia="zh-CN"/>
        </w:rPr>
        <w:t xml:space="preserve"> in exercising one’s profession, especially by employees, including grave professional misconduct</w:t>
      </w:r>
      <w:r w:rsidRPr="003676B2">
        <w:rPr>
          <w:rFonts w:eastAsia="Times New Roman" w:cs="Times New Roman"/>
          <w:color w:val="222222"/>
          <w:szCs w:val="24"/>
          <w:lang w:eastAsia="zh-CN"/>
        </w:rPr>
        <w:t xml:space="preserve"> </w:t>
      </w:r>
      <w:r w:rsidR="00250C12" w:rsidRPr="003676B2">
        <w:rPr>
          <w:rFonts w:eastAsia="Times New Roman" w:cs="Times New Roman"/>
          <w:color w:val="222222"/>
          <w:szCs w:val="24"/>
          <w:lang w:eastAsia="zh-CN"/>
        </w:rPr>
        <w:t xml:space="preserve">within the meaning of Article 136(1)(c) of EU Financial Regulation </w:t>
      </w:r>
      <w:r w:rsidR="00250C12" w:rsidRPr="003676B2">
        <w:rPr>
          <w:szCs w:val="24"/>
        </w:rPr>
        <w:t>2018/1046</w:t>
      </w:r>
      <w:r w:rsidR="00BA0E24" w:rsidRPr="003676B2">
        <w:rPr>
          <w:szCs w:val="24"/>
        </w:rPr>
        <w:t>.</w:t>
      </w:r>
      <w:bookmarkStart w:id="45" w:name="_Toc435108951"/>
      <w:bookmarkStart w:id="46" w:name="_Toc524697193"/>
      <w:bookmarkStart w:id="47" w:name="_Toc529197644"/>
      <w:bookmarkStart w:id="48" w:name="_Toc530035872"/>
      <w:bookmarkStart w:id="49" w:name="_Toc24116049"/>
      <w:bookmarkStart w:id="50" w:name="_Toc24126526"/>
    </w:p>
    <w:p w14:paraId="6EFF35D9" w14:textId="77777777" w:rsidR="00821732" w:rsidRPr="0028356D" w:rsidRDefault="00821732" w:rsidP="001B0DE6">
      <w:pPr>
        <w:pStyle w:val="Heading1"/>
        <w:rPr>
          <w:rFonts w:hint="eastAsia"/>
        </w:rPr>
      </w:pPr>
      <w:bookmarkStart w:id="51" w:name="_Toc90290869"/>
      <w:bookmarkStart w:id="52" w:name="_Toc122444277"/>
      <w:bookmarkStart w:id="53" w:name="_Toc174000325"/>
      <w:r w:rsidRPr="0028356D">
        <w:t xml:space="preserve">CHAPTER 2 </w:t>
      </w:r>
      <w:r w:rsidRPr="0028356D">
        <w:tab/>
        <w:t>ACTION</w:t>
      </w:r>
      <w:bookmarkEnd w:id="45"/>
      <w:bookmarkEnd w:id="46"/>
      <w:bookmarkEnd w:id="47"/>
      <w:bookmarkEnd w:id="48"/>
      <w:bookmarkEnd w:id="49"/>
      <w:bookmarkEnd w:id="50"/>
      <w:bookmarkEnd w:id="51"/>
      <w:bookmarkEnd w:id="52"/>
      <w:bookmarkEnd w:id="53"/>
    </w:p>
    <w:p w14:paraId="4FC1B27A" w14:textId="77777777" w:rsidR="00821732" w:rsidRPr="0028356D" w:rsidRDefault="00821732" w:rsidP="00A229A1">
      <w:pPr>
        <w:pStyle w:val="Heading4"/>
        <w:rPr>
          <w:rFonts w:hint="eastAsia"/>
          <w:i/>
        </w:rPr>
      </w:pPr>
      <w:bookmarkStart w:id="54" w:name="_Toc90290870"/>
      <w:bookmarkStart w:id="55" w:name="_Toc122444278"/>
      <w:bookmarkStart w:id="56" w:name="_Toc174000326"/>
      <w:bookmarkStart w:id="57" w:name="_Toc435108952"/>
      <w:bookmarkStart w:id="58" w:name="_Toc524697194"/>
      <w:bookmarkStart w:id="59" w:name="_Toc529197645"/>
      <w:bookmarkStart w:id="60" w:name="_Toc530035873"/>
      <w:bookmarkStart w:id="61" w:name="_Toc24116050"/>
      <w:bookmarkStart w:id="62" w:name="_Toc24126527"/>
      <w:r w:rsidRPr="0028356D">
        <w:t xml:space="preserve">ARTICLE </w:t>
      </w:r>
      <w:r w:rsidR="007B1F1C" w:rsidRPr="0028356D">
        <w:t>3</w:t>
      </w:r>
      <w:r w:rsidRPr="0028356D">
        <w:t xml:space="preserve"> — ACTION</w:t>
      </w:r>
      <w:bookmarkEnd w:id="54"/>
      <w:bookmarkEnd w:id="55"/>
      <w:bookmarkEnd w:id="56"/>
      <w:r w:rsidRPr="0028356D">
        <w:t xml:space="preserve"> </w:t>
      </w:r>
      <w:bookmarkEnd w:id="57"/>
      <w:bookmarkEnd w:id="58"/>
      <w:bookmarkEnd w:id="59"/>
      <w:bookmarkEnd w:id="60"/>
      <w:bookmarkEnd w:id="61"/>
      <w:bookmarkEnd w:id="62"/>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3" w:name="_Toc530035874"/>
      <w:bookmarkStart w:id="64" w:name="_Toc24116051"/>
      <w:bookmarkStart w:id="65" w:name="_Toc24126528"/>
      <w:bookmarkStart w:id="66" w:name="_Toc435108953"/>
      <w:bookmarkStart w:id="67" w:name="_Toc524697195"/>
      <w:bookmarkStart w:id="68"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9" w:name="_Toc90290871"/>
      <w:bookmarkStart w:id="70" w:name="_Toc122444279"/>
      <w:bookmarkStart w:id="71" w:name="_Toc174000327"/>
      <w:r w:rsidRPr="006A0015">
        <w:t xml:space="preserve">ARTICLE </w:t>
      </w:r>
      <w:r w:rsidR="007B1F1C">
        <w:t xml:space="preserve">4 </w:t>
      </w:r>
      <w:r w:rsidRPr="006A0015">
        <w:t>— DURATION AND STARTING DATE</w:t>
      </w:r>
      <w:bookmarkEnd w:id="63"/>
      <w:bookmarkEnd w:id="64"/>
      <w:bookmarkEnd w:id="65"/>
      <w:bookmarkEnd w:id="69"/>
      <w:bookmarkEnd w:id="70"/>
      <w:bookmarkEnd w:id="71"/>
      <w:r w:rsidRPr="006A0015">
        <w:t xml:space="preserve"> </w:t>
      </w:r>
      <w:bookmarkEnd w:id="66"/>
      <w:bookmarkEnd w:id="67"/>
      <w:bookmarkEnd w:id="68"/>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2" w:name="_Toc435108957"/>
      <w:bookmarkStart w:id="73" w:name="_Toc524697196"/>
      <w:bookmarkStart w:id="74" w:name="_Toc529197647"/>
      <w:bookmarkStart w:id="75" w:name="_Toc530035875"/>
      <w:bookmarkStart w:id="76" w:name="_Toc24116052"/>
      <w:bookmarkStart w:id="77" w:name="_Toc24126529"/>
      <w:bookmarkStart w:id="78" w:name="_Toc90290872"/>
      <w:bookmarkStart w:id="79" w:name="_Toc122444280"/>
      <w:bookmarkStart w:id="80" w:name="_Toc174000328"/>
      <w:r w:rsidRPr="00644D0F">
        <w:t xml:space="preserve">CHAPTER 3 </w:t>
      </w:r>
      <w:r w:rsidRPr="00644D0F">
        <w:tab/>
        <w:t>GRANT</w:t>
      </w:r>
      <w:bookmarkEnd w:id="72"/>
      <w:bookmarkEnd w:id="73"/>
      <w:bookmarkEnd w:id="74"/>
      <w:bookmarkEnd w:id="75"/>
      <w:bookmarkEnd w:id="76"/>
      <w:bookmarkEnd w:id="77"/>
      <w:bookmarkEnd w:id="78"/>
      <w:bookmarkEnd w:id="79"/>
      <w:bookmarkEnd w:id="80"/>
    </w:p>
    <w:p w14:paraId="214C5F7F" w14:textId="77777777" w:rsidR="00484BF8" w:rsidRPr="006A36D8" w:rsidRDefault="00484BF8" w:rsidP="00302040">
      <w:pPr>
        <w:pStyle w:val="Heading4"/>
        <w:rPr>
          <w:rFonts w:hint="eastAsia"/>
        </w:rPr>
      </w:pPr>
      <w:bookmarkStart w:id="81" w:name="_Toc524697197"/>
      <w:bookmarkStart w:id="82" w:name="_Toc529197648"/>
      <w:bookmarkStart w:id="83" w:name="_Toc530035876"/>
      <w:bookmarkStart w:id="84" w:name="_Toc24116053"/>
      <w:bookmarkStart w:id="85" w:name="_Toc24126530"/>
      <w:bookmarkStart w:id="86" w:name="_Toc90290873"/>
      <w:bookmarkStart w:id="87" w:name="_Toc122444281"/>
      <w:bookmarkStart w:id="88" w:name="_Toc174000329"/>
      <w:bookmarkStart w:id="89" w:name="_Toc435108958"/>
      <w:r w:rsidRPr="00752EF0">
        <w:t xml:space="preserve">ARTICLE </w:t>
      </w:r>
      <w:r w:rsidR="007B1F1C" w:rsidRPr="00752EF0">
        <w:t>5</w:t>
      </w:r>
      <w:r w:rsidR="00912194" w:rsidRPr="00752EF0">
        <w:t xml:space="preserve"> </w:t>
      </w:r>
      <w:r w:rsidRPr="00752EF0">
        <w:t xml:space="preserve">— </w:t>
      </w:r>
      <w:bookmarkEnd w:id="81"/>
      <w:bookmarkEnd w:id="82"/>
      <w:bookmarkEnd w:id="83"/>
      <w:bookmarkEnd w:id="84"/>
      <w:bookmarkEnd w:id="85"/>
      <w:r w:rsidR="00DD646B" w:rsidRPr="00752EF0">
        <w:t>GRANT</w:t>
      </w:r>
      <w:bookmarkEnd w:id="86"/>
      <w:bookmarkEnd w:id="87"/>
      <w:bookmarkEnd w:id="88"/>
    </w:p>
    <w:p w14:paraId="09F84CA1" w14:textId="77777777" w:rsidR="0073103F" w:rsidRDefault="007B1F1C" w:rsidP="00326BC9">
      <w:pPr>
        <w:pStyle w:val="Heading5"/>
        <w:rPr>
          <w:szCs w:val="24"/>
        </w:rPr>
      </w:pPr>
      <w:bookmarkStart w:id="90" w:name="_Toc90290874"/>
      <w:bookmarkStart w:id="91" w:name="_Toc122444282"/>
      <w:bookmarkStart w:id="92" w:name="_Toc174000330"/>
      <w:bookmarkStart w:id="93" w:name="_Toc24116054"/>
      <w:bookmarkStart w:id="94" w:name="_Toc24126531"/>
      <w:r>
        <w:rPr>
          <w:szCs w:val="24"/>
        </w:rPr>
        <w:t>5</w:t>
      </w:r>
      <w:r w:rsidR="00326BC9">
        <w:rPr>
          <w:szCs w:val="24"/>
        </w:rPr>
        <w:t>.1</w:t>
      </w:r>
      <w:r w:rsidR="00326BC9">
        <w:rPr>
          <w:szCs w:val="24"/>
        </w:rPr>
        <w:tab/>
      </w:r>
      <w:r w:rsidR="0073103F">
        <w:t>Form of grant</w:t>
      </w:r>
      <w:bookmarkEnd w:id="90"/>
      <w:bookmarkEnd w:id="91"/>
      <w:bookmarkEnd w:id="92"/>
      <w:r w:rsidR="00DE1F27">
        <w:t xml:space="preserve"> </w:t>
      </w:r>
      <w:bookmarkEnd w:id="93"/>
      <w:bookmarkEnd w:id="94"/>
    </w:p>
    <w:p w14:paraId="15A06687" w14:textId="4CC50249" w:rsidR="00B81995" w:rsidRPr="003722C7" w:rsidRDefault="00B81995" w:rsidP="00484BF8">
      <w:r>
        <w:t>The</w:t>
      </w:r>
      <w:r w:rsidR="00D5443D">
        <w:t xml:space="preserve"> </w:t>
      </w:r>
      <w:r w:rsidR="00D5443D" w:rsidRPr="00FA45F3">
        <w:t xml:space="preserve">grant </w:t>
      </w:r>
      <w:r w:rsidR="006861DA">
        <w:t>is an action grant</w:t>
      </w:r>
      <w:r w:rsidR="00956F37">
        <w:rPr>
          <w:rStyle w:val="FootnoteReference"/>
        </w:rPr>
        <w:footnoteReference w:id="7"/>
      </w:r>
      <w:r w:rsidR="006861DA">
        <w:t xml:space="preserve"> which </w:t>
      </w:r>
      <w:r w:rsidR="00471FA7" w:rsidRPr="00FA45F3">
        <w:t xml:space="preserve">takes the form </w:t>
      </w:r>
      <w:r w:rsidR="00471FA7" w:rsidRPr="00752EF0">
        <w:t>of</w:t>
      </w:r>
      <w:r w:rsidR="00E65B1A">
        <w:t xml:space="preserve"> </w:t>
      </w:r>
      <w:r w:rsidR="00D5443D" w:rsidRPr="00752EF0">
        <w:t>a</w:t>
      </w:r>
      <w:r w:rsidR="00B51B62">
        <w:t xml:space="preserve"> </w:t>
      </w:r>
      <w:r w:rsidR="00F718AB" w:rsidRPr="00B51B62">
        <w:t>budget-based</w:t>
      </w:r>
      <w:r w:rsidR="00B34FC6">
        <w:t xml:space="preserve"> </w:t>
      </w:r>
      <w:r w:rsidR="00B34FC6" w:rsidRPr="00752EF0">
        <w:t xml:space="preserve">mixed grant (i.e. a grant based on </w:t>
      </w:r>
      <w:r w:rsidR="00E27DC1">
        <w:t>unit</w:t>
      </w:r>
      <w:r w:rsidR="00E27DC1" w:rsidRPr="00752EF0">
        <w:t xml:space="preserve"> </w:t>
      </w:r>
      <w:r w:rsidR="00B34FC6" w:rsidRPr="00752EF0">
        <w:t>costs</w:t>
      </w:r>
      <w:r w:rsidR="00E27DC1">
        <w:t>,</w:t>
      </w:r>
      <w:r w:rsidR="00B34FC6" w:rsidRPr="00752EF0">
        <w:t xml:space="preserve"> but which</w:t>
      </w:r>
      <w:r w:rsidR="00C80396" w:rsidRPr="00752EF0">
        <w:t xml:space="preserve"> </w:t>
      </w:r>
      <w:r w:rsidR="00C80396" w:rsidRPr="00FA45F3">
        <w:t xml:space="preserve">also </w:t>
      </w:r>
      <w:r w:rsidR="00D5443D" w:rsidRPr="00FA45F3">
        <w:t>includ</w:t>
      </w:r>
      <w:r w:rsidR="00C80396" w:rsidRPr="00FA45F3">
        <w:t>e</w:t>
      </w:r>
      <w:r w:rsidR="0009062F">
        <w:t>s</w:t>
      </w:r>
      <w:r w:rsidR="00E27DC1">
        <w:t xml:space="preserve"> actual costs incurred</w:t>
      </w:r>
      <w:r w:rsidR="007F51A8">
        <w:t>.</w:t>
      </w:r>
      <w:r w:rsidR="002B7A63">
        <w:t>)</w:t>
      </w:r>
    </w:p>
    <w:p w14:paraId="5916B295" w14:textId="77777777" w:rsidR="0073103F" w:rsidRPr="001923C9" w:rsidRDefault="007B1F1C" w:rsidP="00326BC9">
      <w:pPr>
        <w:pStyle w:val="Heading5"/>
        <w:rPr>
          <w:szCs w:val="24"/>
        </w:rPr>
      </w:pPr>
      <w:bookmarkStart w:id="95" w:name="_Toc24116055"/>
      <w:bookmarkStart w:id="96" w:name="_Toc24126532"/>
      <w:bookmarkStart w:id="97" w:name="_Toc90290875"/>
      <w:bookmarkStart w:id="98" w:name="_Toc122444283"/>
      <w:bookmarkStart w:id="99" w:name="_Toc174000331"/>
      <w:r w:rsidRPr="001923C9">
        <w:rPr>
          <w:szCs w:val="24"/>
        </w:rPr>
        <w:lastRenderedPageBreak/>
        <w:t>5</w:t>
      </w:r>
      <w:r w:rsidR="0073103F" w:rsidRPr="001923C9">
        <w:rPr>
          <w:szCs w:val="24"/>
        </w:rPr>
        <w:t>.2</w:t>
      </w:r>
      <w:r w:rsidR="00326BC9" w:rsidRPr="001923C9">
        <w:rPr>
          <w:szCs w:val="24"/>
        </w:rPr>
        <w:tab/>
      </w:r>
      <w:r w:rsidR="0073103F" w:rsidRPr="001923C9">
        <w:t>Maximum grant amount</w:t>
      </w:r>
      <w:bookmarkEnd w:id="95"/>
      <w:bookmarkEnd w:id="96"/>
      <w:bookmarkEnd w:id="97"/>
      <w:bookmarkEnd w:id="98"/>
      <w:bookmarkEnd w:id="99"/>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100" w:name="_Toc24116056"/>
      <w:bookmarkStart w:id="101" w:name="_Toc24126533"/>
      <w:bookmarkStart w:id="102" w:name="_Toc90290876"/>
      <w:bookmarkStart w:id="103" w:name="_Toc122444284"/>
      <w:bookmarkStart w:id="104" w:name="_Toc174000332"/>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100"/>
      <w:bookmarkEnd w:id="101"/>
      <w:bookmarkEnd w:id="102"/>
      <w:bookmarkEnd w:id="103"/>
      <w:bookmarkEnd w:id="104"/>
    </w:p>
    <w:p w14:paraId="68FB9082" w14:textId="34C708E7" w:rsidR="002F3980" w:rsidRPr="002F3980" w:rsidRDefault="002F3980" w:rsidP="002F3980">
      <w:pPr>
        <w:pStyle w:val="CommentText"/>
        <w:rPr>
          <w:rFonts w:eastAsiaTheme="minorHAnsi" w:cstheme="minorBidi"/>
          <w:sz w:val="24"/>
          <w:szCs w:val="22"/>
          <w:lang w:eastAsia="en-US"/>
        </w:rPr>
      </w:pPr>
      <w:r w:rsidRPr="002F3980">
        <w:rPr>
          <w:rFonts w:eastAsiaTheme="minorHAnsi" w:cstheme="minorBidi"/>
          <w:sz w:val="24"/>
          <w:szCs w:val="22"/>
          <w:lang w:eastAsia="en-US"/>
        </w:rPr>
        <w:t>The funding rate is set out in</w:t>
      </w:r>
      <w:r w:rsidR="00ED3C75">
        <w:rPr>
          <w:rFonts w:eastAsiaTheme="minorHAnsi" w:cstheme="minorBidi"/>
          <w:sz w:val="24"/>
          <w:szCs w:val="22"/>
          <w:lang w:eastAsia="en-US"/>
        </w:rPr>
        <w:t xml:space="preserve"> the</w:t>
      </w:r>
      <w:r w:rsidRPr="002F3980">
        <w:rPr>
          <w:rFonts w:eastAsiaTheme="minorHAnsi" w:cstheme="minorBidi"/>
          <w:sz w:val="24"/>
          <w:szCs w:val="22"/>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5" w:name="_Toc435108955"/>
      <w:bookmarkStart w:id="106" w:name="_Toc529197651"/>
      <w:bookmarkStart w:id="107" w:name="_Toc24116057"/>
      <w:bookmarkStart w:id="108" w:name="_Toc24126534"/>
      <w:bookmarkStart w:id="109" w:name="_Toc90290877"/>
      <w:bookmarkStart w:id="110" w:name="_Toc122444285"/>
      <w:bookmarkStart w:id="111" w:name="_Toc174000333"/>
      <w:bookmarkStart w:id="112" w:name="_Toc435108963"/>
      <w:bookmarkEnd w:id="89"/>
      <w:r>
        <w:t>5</w:t>
      </w:r>
      <w:r w:rsidR="00883D09" w:rsidRPr="00C329FF">
        <w:t>.</w:t>
      </w:r>
      <w:r w:rsidR="00635125">
        <w:t>4</w:t>
      </w:r>
      <w:r w:rsidR="00326BC9">
        <w:tab/>
      </w:r>
      <w:r w:rsidR="00883D09" w:rsidRPr="00C329FF">
        <w:t>Estimated budget</w:t>
      </w:r>
      <w:bookmarkEnd w:id="105"/>
      <w:bookmarkEnd w:id="106"/>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7"/>
      <w:bookmarkEnd w:id="108"/>
      <w:bookmarkEnd w:id="109"/>
      <w:bookmarkEnd w:id="110"/>
      <w:bookmarkEnd w:id="111"/>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78813017" w:rsidR="00854106" w:rsidRPr="00C329FF" w:rsidRDefault="00883D09" w:rsidP="00883D09">
      <w:pPr>
        <w:rPr>
          <w:rFonts w:eastAsia="Times New Roman"/>
          <w:i/>
          <w:color w:val="808080" w:themeColor="background1" w:themeShade="80"/>
          <w:szCs w:val="24"/>
        </w:rPr>
      </w:pPr>
      <w:r w:rsidRPr="00C329FF">
        <w:rPr>
          <w:rFonts w:eastAsia="Times New Roman"/>
          <w:szCs w:val="24"/>
        </w:rPr>
        <w:t>It contains the estimated eligible costs</w:t>
      </w:r>
      <w:r w:rsidR="00FB5260" w:rsidRPr="00C329FF">
        <w:rPr>
          <w:rFonts w:eastAsia="Times New Roman"/>
          <w:szCs w:val="24"/>
        </w:rPr>
        <w:t xml:space="preserve"> </w:t>
      </w:r>
      <w:r w:rsidR="00C329FF">
        <w:rPr>
          <w:rFonts w:eastAsia="Times New Roman"/>
          <w:szCs w:val="24"/>
        </w:rPr>
        <w:t xml:space="preserve">and </w:t>
      </w:r>
      <w:r w:rsidR="007F51A8">
        <w:rPr>
          <w:rFonts w:eastAsia="Times New Roman"/>
          <w:szCs w:val="24"/>
        </w:rPr>
        <w:t xml:space="preserve">unit </w:t>
      </w:r>
      <w:r w:rsidR="00C329FF">
        <w:rPr>
          <w:rFonts w:eastAsia="Times New Roman"/>
          <w:szCs w:val="24"/>
        </w:rPr>
        <w:t xml:space="preserve">contributions </w:t>
      </w:r>
      <w:r w:rsidR="00FB5260" w:rsidRPr="00C329FF">
        <w:rPr>
          <w:rFonts w:eastAsia="Times New Roman"/>
          <w:szCs w:val="24"/>
        </w:rPr>
        <w:t>for the action</w:t>
      </w:r>
      <w:r w:rsidRPr="00C329FF">
        <w:rPr>
          <w:rFonts w:eastAsia="Times New Roman"/>
          <w:szCs w:val="24"/>
        </w:rPr>
        <w:t xml:space="preserve">, broken down by </w:t>
      </w:r>
      <w:r w:rsidR="00D35BA5">
        <w:rPr>
          <w:rFonts w:eastAsia="Times New Roman"/>
          <w:szCs w:val="24"/>
        </w:rPr>
        <w:t>beneficiary</w:t>
      </w:r>
      <w:r w:rsidR="00682D30" w:rsidRPr="00C329FF">
        <w:rPr>
          <w:rFonts w:eastAsia="Times New Roman"/>
          <w:szCs w:val="24"/>
        </w:rPr>
        <w:t xml:space="preserve"> </w:t>
      </w:r>
      <w:r w:rsidRPr="00C329FF">
        <w:rPr>
          <w:rFonts w:eastAsia="Times New Roman"/>
          <w:szCs w:val="24"/>
        </w:rPr>
        <w:t>and budget category.</w:t>
      </w:r>
      <w:r w:rsidRPr="00C329FF">
        <w:rPr>
          <w:i/>
          <w:szCs w:val="24"/>
        </w:rPr>
        <w:t xml:space="preserve"> </w:t>
      </w:r>
    </w:p>
    <w:p w14:paraId="67831A3F" w14:textId="7950C9AB" w:rsidR="00F343AB" w:rsidRDefault="00A64A95" w:rsidP="007A08A7">
      <w:pPr>
        <w:rPr>
          <w:rFonts w:eastAsia="Times New Roman"/>
          <w:szCs w:val="24"/>
        </w:rPr>
      </w:pPr>
      <w:r w:rsidRPr="00C329FF">
        <w:rPr>
          <w:rFonts w:eastAsia="Times New Roman"/>
          <w:szCs w:val="24"/>
        </w:rPr>
        <w:t xml:space="preserve">Annex </w:t>
      </w:r>
      <w:r w:rsidR="00717AEE">
        <w:rPr>
          <w:rFonts w:eastAsia="Times New Roman"/>
          <w:szCs w:val="24"/>
        </w:rPr>
        <w:t>1</w:t>
      </w:r>
      <w:r w:rsidR="00717AEE" w:rsidRPr="00C329FF">
        <w:rPr>
          <w:rFonts w:eastAsia="Times New Roman"/>
          <w:szCs w:val="24"/>
        </w:rPr>
        <w:t xml:space="preserve"> </w:t>
      </w:r>
      <w:r w:rsidRPr="00C329FF">
        <w:rPr>
          <w:rFonts w:eastAsia="Times New Roman"/>
          <w:szCs w:val="24"/>
        </w:rPr>
        <w:t xml:space="preserve">also shows the </w:t>
      </w:r>
      <w:r w:rsidR="00A04BBC" w:rsidRPr="00C329FF">
        <w:rPr>
          <w:rFonts w:eastAsia="Times New Roman"/>
          <w:szCs w:val="24"/>
        </w:rPr>
        <w:t>types of costs</w:t>
      </w:r>
      <w:r w:rsidR="00B268C5">
        <w:rPr>
          <w:rFonts w:eastAsia="Times New Roman"/>
          <w:szCs w:val="24"/>
        </w:rPr>
        <w:t xml:space="preserve"> and </w:t>
      </w:r>
      <w:r w:rsidR="00B268C5" w:rsidRPr="003722C7">
        <w:rPr>
          <w:rFonts w:eastAsia="Times New Roman"/>
          <w:szCs w:val="24"/>
        </w:rPr>
        <w:t>contributions</w:t>
      </w:r>
      <w:r w:rsidRPr="003722C7">
        <w:rPr>
          <w:rFonts w:eastAsia="Times New Roman"/>
          <w:szCs w:val="24"/>
        </w:rPr>
        <w:t xml:space="preserve"> </w:t>
      </w:r>
      <w:r w:rsidR="00EB4B5E" w:rsidRPr="003722C7">
        <w:rPr>
          <w:rFonts w:eastAsia="Times New Roman"/>
          <w:szCs w:val="24"/>
        </w:rPr>
        <w:t>(forms of funding)</w:t>
      </w:r>
      <w:r w:rsidR="00C6212F" w:rsidRPr="003722C7">
        <w:rPr>
          <w:rStyle w:val="FootnoteReference"/>
        </w:rPr>
        <w:footnoteReference w:id="8"/>
      </w:r>
      <w:r w:rsidR="00EB4B5E">
        <w:rPr>
          <w:rFonts w:eastAsia="Times New Roman"/>
          <w:szCs w:val="24"/>
        </w:rPr>
        <w:t xml:space="preserve"> </w:t>
      </w:r>
      <w:r w:rsidRPr="00C329FF">
        <w:rPr>
          <w:rFonts w:eastAsia="Times New Roman"/>
          <w:szCs w:val="24"/>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3" w:name="_Toc435108956"/>
      <w:bookmarkStart w:id="114" w:name="_Toc529197652"/>
      <w:bookmarkStart w:id="115" w:name="_Toc24116058"/>
      <w:bookmarkStart w:id="116" w:name="_Toc24126535"/>
      <w:bookmarkStart w:id="117" w:name="_Toc90290878"/>
      <w:bookmarkStart w:id="118" w:name="_Toc122444286"/>
      <w:bookmarkStart w:id="119" w:name="_Toc174000334"/>
      <w:r>
        <w:t>5</w:t>
      </w:r>
      <w:r w:rsidR="00883D09" w:rsidRPr="00166BF3">
        <w:t>.</w:t>
      </w:r>
      <w:r w:rsidR="00635125">
        <w:t>5</w:t>
      </w:r>
      <w:r w:rsidR="00326BC9">
        <w:tab/>
      </w:r>
      <w:r w:rsidR="00883D09" w:rsidRPr="00166BF3">
        <w:t xml:space="preserve">Budget </w:t>
      </w:r>
      <w:bookmarkEnd w:id="113"/>
      <w:r w:rsidR="00FB5260" w:rsidRPr="00166BF3">
        <w:t>flexibility</w:t>
      </w:r>
      <w:bookmarkEnd w:id="114"/>
      <w:bookmarkEnd w:id="115"/>
      <w:bookmarkEnd w:id="116"/>
      <w:bookmarkEnd w:id="117"/>
      <w:bookmarkEnd w:id="118"/>
      <w:bookmarkEnd w:id="119"/>
      <w:r w:rsidR="00FB5260" w:rsidRPr="00166BF3">
        <w:t xml:space="preserve"> </w:t>
      </w:r>
    </w:p>
    <w:p w14:paraId="77416005" w14:textId="75F5B353"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r w:rsidR="00891183" w:rsidRPr="00993F84">
        <w:t xml:space="preserve">as long as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4"/>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20" w:name="_Toc524697200"/>
      <w:bookmarkStart w:id="121" w:name="_Toc529197653"/>
      <w:bookmarkStart w:id="122" w:name="_Toc530035880"/>
      <w:bookmarkStart w:id="123" w:name="_Toc24116059"/>
      <w:bookmarkStart w:id="124" w:name="_Toc24126537"/>
      <w:bookmarkStart w:id="125" w:name="_Toc90290879"/>
      <w:bookmarkStart w:id="126" w:name="_Toc122444287"/>
      <w:bookmarkStart w:id="127" w:name="_Toc174000335"/>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2"/>
      <w:bookmarkEnd w:id="120"/>
      <w:bookmarkEnd w:id="121"/>
      <w:bookmarkEnd w:id="122"/>
      <w:r w:rsidRPr="005105BA">
        <w:t xml:space="preserve"> </w:t>
      </w:r>
      <w:r w:rsidR="00295271">
        <w:t>AND CONTRIBUTIONS</w:t>
      </w:r>
      <w:bookmarkEnd w:id="123"/>
      <w:bookmarkEnd w:id="124"/>
      <w:bookmarkEnd w:id="125"/>
      <w:bookmarkEnd w:id="126"/>
      <w:bookmarkEnd w:id="127"/>
    </w:p>
    <w:p w14:paraId="76D342C8" w14:textId="77777777" w:rsidR="00E93434" w:rsidRPr="00E93434" w:rsidRDefault="00E93434" w:rsidP="00E93434">
      <w:pPr>
        <w:tabs>
          <w:tab w:val="left" w:pos="851"/>
        </w:tabs>
        <w:rPr>
          <w:szCs w:val="24"/>
        </w:rPr>
      </w:pPr>
      <w:r w:rsidRPr="00E93434">
        <w:rPr>
          <w:szCs w:val="24"/>
        </w:rPr>
        <w:t>In order to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8" w:name="_Toc435108964"/>
      <w:bookmarkStart w:id="129" w:name="_Toc529197654"/>
      <w:bookmarkStart w:id="130" w:name="_Toc24116060"/>
      <w:bookmarkStart w:id="131" w:name="_Toc24126538"/>
      <w:bookmarkStart w:id="132" w:name="_Toc90290880"/>
      <w:bookmarkStart w:id="133" w:name="_Toc122444288"/>
      <w:bookmarkStart w:id="134" w:name="_Toc174000336"/>
      <w:r w:rsidRPr="00295271">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8"/>
      <w:bookmarkEnd w:id="129"/>
      <w:bookmarkEnd w:id="130"/>
      <w:bookmarkEnd w:id="131"/>
      <w:bookmarkEnd w:id="132"/>
      <w:bookmarkEnd w:id="133"/>
      <w:bookmarkEnd w:id="134"/>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252B9A37" w:rsidR="00821732" w:rsidRPr="00A56DD8" w:rsidRDefault="00821732" w:rsidP="00207238">
      <w:pPr>
        <w:numPr>
          <w:ilvl w:val="0"/>
          <w:numId w:val="58"/>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 </w:t>
      </w:r>
      <w:r w:rsidRPr="00A56DD8">
        <w:rPr>
          <w:szCs w:val="24"/>
        </w:rPr>
        <w:t>:</w:t>
      </w:r>
    </w:p>
    <w:p w14:paraId="11FDCBE7" w14:textId="77777777" w:rsidR="00821732" w:rsidRPr="001923C9" w:rsidRDefault="00821732" w:rsidP="00207238">
      <w:pPr>
        <w:numPr>
          <w:ilvl w:val="0"/>
          <w:numId w:val="62"/>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2"/>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77777777" w:rsidR="00821732" w:rsidRPr="0070656E" w:rsidDel="0037007F" w:rsidRDefault="00821732" w:rsidP="00207238">
      <w:pPr>
        <w:numPr>
          <w:ilvl w:val="0"/>
          <w:numId w:val="62"/>
        </w:numPr>
        <w:ind w:left="1560"/>
        <w:rPr>
          <w:rFonts w:eastAsia="Times New Roman"/>
          <w:szCs w:val="24"/>
        </w:rPr>
      </w:pPr>
      <w:r w:rsidRPr="0070656E" w:rsidDel="0037007F">
        <w:rPr>
          <w:rFonts w:eastAsia="Times New Roman"/>
          <w:szCs w:val="20"/>
        </w:rPr>
        <w:t>they</w:t>
      </w:r>
      <w:r w:rsidRPr="0070656E" w:rsidDel="0037007F">
        <w:rPr>
          <w:rFonts w:eastAsia="Times New Roman"/>
          <w:szCs w:val="24"/>
        </w:rPr>
        <w:t xml:space="preserve"> must be </w:t>
      </w:r>
      <w:r w:rsidR="0050463D" w:rsidRPr="0070656E">
        <w:rPr>
          <w:rFonts w:eastAsia="Times New Roman"/>
          <w:szCs w:val="24"/>
        </w:rPr>
        <w:t xml:space="preserve">declared under one of the budget categories </w:t>
      </w:r>
      <w:r w:rsidRPr="0070656E" w:rsidDel="0037007F">
        <w:rPr>
          <w:rFonts w:eastAsia="Times New Roman"/>
          <w:szCs w:val="24"/>
        </w:rPr>
        <w:t xml:space="preserve">set out in </w:t>
      </w:r>
      <w:r w:rsidR="0050463D" w:rsidRPr="0070656E">
        <w:rPr>
          <w:rFonts w:eastAsia="Times New Roman"/>
          <w:szCs w:val="24"/>
        </w:rPr>
        <w:t xml:space="preserve">Article 6.2 and </w:t>
      </w:r>
      <w:r w:rsidRPr="0070656E" w:rsidDel="0037007F">
        <w:rPr>
          <w:rFonts w:eastAsia="Times New Roman"/>
          <w:szCs w:val="24"/>
        </w:rPr>
        <w:t>Annex 2</w:t>
      </w:r>
    </w:p>
    <w:p w14:paraId="4BDAC8D0"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lastRenderedPageBreak/>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be reasonable, justified and must comply with the principle of sound financial management, in particular regarding economy and efficiency</w:t>
      </w:r>
    </w:p>
    <w:p w14:paraId="26E51033" w14:textId="3D9DDDD3" w:rsidR="003676B2" w:rsidRPr="0070656E" w:rsidRDefault="00821732" w:rsidP="00207238">
      <w:pPr>
        <w:numPr>
          <w:ilvl w:val="0"/>
          <w:numId w:val="58"/>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77777777" w:rsidR="003676B2" w:rsidRPr="00DF198A" w:rsidRDefault="0050463D" w:rsidP="00207238">
      <w:pPr>
        <w:numPr>
          <w:ilvl w:val="0"/>
          <w:numId w:val="64"/>
        </w:numPr>
        <w:ind w:left="1560"/>
        <w:rPr>
          <w:rFonts w:eastAsia="Times New Roman"/>
          <w:szCs w:val="24"/>
        </w:rPr>
      </w:pPr>
      <w:r w:rsidRPr="0070656E">
        <w:rPr>
          <w:rFonts w:eastAsia="Times New Roman"/>
          <w:szCs w:val="24"/>
        </w:rPr>
        <w:t xml:space="preserve">they must be declared under one of the budget categories set out in </w:t>
      </w:r>
      <w:r w:rsidRPr="00DF198A">
        <w:rPr>
          <w:rFonts w:eastAsia="Times New Roman"/>
          <w:szCs w:val="24"/>
        </w:rPr>
        <w:t xml:space="preserve">Article 6.2 and </w:t>
      </w:r>
      <w:r w:rsidRPr="00394EB1">
        <w:rPr>
          <w:rFonts w:eastAsia="Times New Roman"/>
          <w:szCs w:val="24"/>
        </w:rPr>
        <w:t>Annex 2</w:t>
      </w:r>
    </w:p>
    <w:p w14:paraId="10665ACB" w14:textId="77777777" w:rsidR="00821732" w:rsidRPr="00FA45F3" w:rsidRDefault="00C868A1" w:rsidP="00207238">
      <w:pPr>
        <w:numPr>
          <w:ilvl w:val="0"/>
          <w:numId w:val="64"/>
        </w:numPr>
        <w:ind w:left="1560"/>
        <w:rPr>
          <w:szCs w:val="24"/>
        </w:rPr>
      </w:pPr>
      <w:r w:rsidRPr="00FA45F3">
        <w:rPr>
          <w:szCs w:val="24"/>
          <w:lang w:val="en-US"/>
        </w:rPr>
        <w:t>the units must:</w:t>
      </w:r>
    </w:p>
    <w:p w14:paraId="41B5D32C" w14:textId="5FC52991" w:rsidR="00821732" w:rsidRPr="009F18AB" w:rsidRDefault="00821732" w:rsidP="00207238">
      <w:pPr>
        <w:numPr>
          <w:ilvl w:val="0"/>
          <w:numId w:val="41"/>
        </w:numPr>
        <w:tabs>
          <w:tab w:val="left" w:pos="600"/>
        </w:tabs>
        <w:ind w:left="2127"/>
        <w:rPr>
          <w:lang w:val="en-US"/>
        </w:rPr>
      </w:pPr>
      <w:r w:rsidRPr="00620FC7">
        <w:rPr>
          <w:szCs w:val="24"/>
          <w:lang w:val="en-US"/>
        </w:rPr>
        <w:t xml:space="preserve">be actually used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1"/>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4"/>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5" w:name="_Toc435108965"/>
      <w:bookmarkStart w:id="136" w:name="_Toc529197655"/>
      <w:bookmarkStart w:id="137" w:name="_Toc24116061"/>
      <w:bookmarkStart w:id="138" w:name="_Toc24126539"/>
      <w:bookmarkStart w:id="139" w:name="_Toc90290881"/>
      <w:bookmarkStart w:id="140" w:name="_Toc122444289"/>
      <w:bookmarkStart w:id="141" w:name="_Toc174000337"/>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5"/>
      <w:bookmarkEnd w:id="136"/>
      <w:r w:rsidR="00626DE4" w:rsidRPr="00561E72">
        <w:t>for each budget category</w:t>
      </w:r>
      <w:bookmarkEnd w:id="137"/>
      <w:bookmarkEnd w:id="138"/>
      <w:bookmarkEnd w:id="139"/>
      <w:bookmarkEnd w:id="140"/>
      <w:bookmarkEnd w:id="141"/>
    </w:p>
    <w:p w14:paraId="45EF35CA" w14:textId="2F85B393" w:rsidR="007F51A8" w:rsidRPr="007F51A8" w:rsidRDefault="007F51A8" w:rsidP="00AC1DAA">
      <w:pPr>
        <w:autoSpaceDE w:val="0"/>
        <w:autoSpaceDN w:val="0"/>
        <w:adjustRightInd w:val="0"/>
        <w:rPr>
          <w:rFonts w:eastAsia="Calibri" w:cs="Times New Roman"/>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6B5BB9E8" w14:textId="77777777" w:rsidR="00B471D4" w:rsidRPr="002778A3" w:rsidRDefault="00B471D4" w:rsidP="00B471D4">
      <w:pPr>
        <w:pStyle w:val="Heading5"/>
        <w:rPr>
          <w:rFonts w:cs="Times New Roman"/>
        </w:rPr>
      </w:pPr>
      <w:bookmarkStart w:id="142" w:name="_Toc435108967"/>
      <w:bookmarkStart w:id="143" w:name="_Toc529197657"/>
      <w:bookmarkStart w:id="144" w:name="_Toc24116062"/>
      <w:bookmarkStart w:id="145" w:name="_Toc24126540"/>
      <w:bookmarkStart w:id="146" w:name="_Toc88829342"/>
      <w:bookmarkStart w:id="147" w:name="_Toc90290882"/>
      <w:bookmarkStart w:id="148" w:name="_Toc122444290"/>
      <w:bookmarkStart w:id="149" w:name="_Toc174000338"/>
      <w:r w:rsidRPr="002778A3">
        <w:rPr>
          <w:rFonts w:cs="Times New Roman"/>
        </w:rPr>
        <w:t>6.3</w:t>
      </w:r>
      <w:r w:rsidRPr="002778A3">
        <w:rPr>
          <w:rFonts w:cs="Times New Roman"/>
        </w:rPr>
        <w:tab/>
        <w:t>Ineligible costs</w:t>
      </w:r>
      <w:bookmarkEnd w:id="142"/>
      <w:bookmarkEnd w:id="143"/>
      <w:r w:rsidRPr="002778A3">
        <w:rPr>
          <w:rFonts w:cs="Times New Roman"/>
        </w:rPr>
        <w:t xml:space="preserve"> and contributions</w:t>
      </w:r>
      <w:bookmarkEnd w:id="144"/>
      <w:bookmarkEnd w:id="145"/>
      <w:bookmarkEnd w:id="146"/>
      <w:bookmarkEnd w:id="147"/>
      <w:bookmarkEnd w:id="148"/>
      <w:bookmarkEnd w:id="149"/>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6B0D6E96" w:rsidR="00B471D4" w:rsidRPr="002778A3" w:rsidRDefault="00B471D4" w:rsidP="00207238">
      <w:pPr>
        <w:numPr>
          <w:ilvl w:val="0"/>
          <w:numId w:val="55"/>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77777777" w:rsidR="00B471D4" w:rsidRPr="002778A3" w:rsidRDefault="00B471D4" w:rsidP="00207238">
      <w:pPr>
        <w:numPr>
          <w:ilvl w:val="0"/>
          <w:numId w:val="56"/>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6"/>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6"/>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6"/>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6"/>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6"/>
        </w:numPr>
        <w:ind w:left="1560"/>
        <w:rPr>
          <w:rFonts w:cs="Times New Roman"/>
          <w:szCs w:val="24"/>
        </w:rPr>
      </w:pPr>
      <w:r w:rsidRPr="002778A3">
        <w:rPr>
          <w:rFonts w:cs="Times New Roman"/>
          <w:szCs w:val="24"/>
        </w:rPr>
        <w:lastRenderedPageBreak/>
        <w:t>bank costs charged by the beneficiary’s bank for transfers from the granting authority</w:t>
      </w:r>
    </w:p>
    <w:p w14:paraId="44B9E72B" w14:textId="77777777" w:rsidR="00B471D4" w:rsidRPr="002778A3" w:rsidRDefault="00B471D4" w:rsidP="00207238">
      <w:pPr>
        <w:numPr>
          <w:ilvl w:val="0"/>
          <w:numId w:val="56"/>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6"/>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6"/>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6"/>
        </w:numPr>
        <w:ind w:left="1560"/>
        <w:rPr>
          <w:rFonts w:cs="Times New Roman"/>
          <w:szCs w:val="24"/>
        </w:rPr>
      </w:pPr>
      <w:r w:rsidRPr="002778A3">
        <w:rPr>
          <w:rFonts w:cs="Times New Roman"/>
          <w:szCs w:val="24"/>
        </w:rPr>
        <w:t>in-kind contributions by third parties</w:t>
      </w:r>
    </w:p>
    <w:p w14:paraId="78E7E3A5" w14:textId="77777777" w:rsidR="00B471D4" w:rsidRPr="002778A3" w:rsidRDefault="00B471D4" w:rsidP="00207238">
      <w:pPr>
        <w:numPr>
          <w:ilvl w:val="0"/>
          <w:numId w:val="55"/>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00B471D4" w:rsidP="00207238">
      <w:pPr>
        <w:numPr>
          <w:ilvl w:val="1"/>
          <w:numId w:val="55"/>
        </w:numPr>
        <w:rPr>
          <w:rFonts w:eastAsia="Times New Roman" w:cs="Times New Roman"/>
          <w:szCs w:val="24"/>
          <w:lang w:eastAsia="en-GB"/>
        </w:rPr>
      </w:pPr>
      <w:r w:rsidRPr="002778A3">
        <w:rPr>
          <w:rFonts w:cs="Times New Roman"/>
          <w:szCs w:val="24"/>
        </w:rPr>
        <w:t>if the action grant is combined with an operating grant</w:t>
      </w:r>
      <w:r w:rsidRPr="002778A3">
        <w:rPr>
          <w:rStyle w:val="FootnoteReference"/>
          <w:szCs w:val="24"/>
        </w:rPr>
        <w:footnoteReference w:id="9"/>
      </w:r>
      <w:r w:rsidRPr="002778A3">
        <w:rPr>
          <w:rFonts w:cs="Times New Roman"/>
          <w:szCs w:val="24"/>
        </w:rPr>
        <w:t xml:space="preserve"> running during the same period and the beneficiary can demonstrate that the operating grant does not cover any (direct or indirect) costs of the action grant</w:t>
      </w:r>
      <w:r w:rsidR="000E4A3C">
        <w:rPr>
          <w:rFonts w:cs="Times New Roman"/>
          <w:szCs w:val="24"/>
        </w:rPr>
        <w:t>;</w:t>
      </w:r>
    </w:p>
    <w:p w14:paraId="77C237FC"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00B471D4" w:rsidP="00207238">
      <w:pPr>
        <w:numPr>
          <w:ilvl w:val="0"/>
          <w:numId w:val="55"/>
        </w:numPr>
        <w:rPr>
          <w:rFonts w:cs="Times New Roman"/>
          <w:szCs w:val="24"/>
        </w:rPr>
      </w:pPr>
      <w:r w:rsidRPr="002778A3">
        <w:rPr>
          <w:rFonts w:cs="Times New Roman"/>
          <w:szCs w:val="24"/>
        </w:rPr>
        <w:t>othe</w:t>
      </w:r>
      <w:r w:rsidRPr="00DD02A0">
        <w:rPr>
          <w:rFonts w:cs="Times New Roman"/>
          <w:szCs w:val="24"/>
        </w:rPr>
        <w:t>r</w:t>
      </w:r>
      <w:r w:rsidRPr="00DD02A0">
        <w:rPr>
          <w:rStyle w:val="FootnoteReference"/>
          <w:rFonts w:eastAsia="Times New Roman"/>
          <w:szCs w:val="24"/>
        </w:rPr>
        <w:footnoteReference w:id="10"/>
      </w:r>
      <w:r w:rsidRPr="00DD02A0">
        <w:rPr>
          <w:rFonts w:eastAsia="Times New Roman" w:cs="Times New Roman"/>
          <w:szCs w:val="24"/>
          <w:lang w:eastAsia="en-GB"/>
        </w:rPr>
        <w:t>:</w:t>
      </w:r>
    </w:p>
    <w:p w14:paraId="59B89671" w14:textId="77777777" w:rsidR="00B471D4" w:rsidRPr="002778A3" w:rsidRDefault="00B471D4" w:rsidP="00207238">
      <w:pPr>
        <w:numPr>
          <w:ilvl w:val="0"/>
          <w:numId w:val="59"/>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50" w:name="_Toc435108968"/>
      <w:bookmarkStart w:id="151" w:name="_Toc529197658"/>
      <w:bookmarkStart w:id="152" w:name="_Toc24116063"/>
      <w:bookmarkStart w:id="153" w:name="_Toc24126541"/>
      <w:bookmarkStart w:id="154" w:name="_Toc88829343"/>
      <w:bookmarkStart w:id="155" w:name="_Toc90290883"/>
      <w:bookmarkStart w:id="156" w:name="_Toc122444291"/>
      <w:bookmarkStart w:id="157" w:name="_Toc174000339"/>
      <w:r w:rsidRPr="002778A3">
        <w:rPr>
          <w:rFonts w:cs="Times New Roman"/>
        </w:rPr>
        <w:t>6.4</w:t>
      </w:r>
      <w:r w:rsidRPr="002778A3">
        <w:rPr>
          <w:rFonts w:cs="Times New Roman"/>
        </w:rPr>
        <w:tab/>
        <w:t xml:space="preserve">Consequences of </w:t>
      </w:r>
      <w:bookmarkEnd w:id="150"/>
      <w:r w:rsidRPr="002778A3">
        <w:rPr>
          <w:rFonts w:cs="Times New Roman"/>
        </w:rPr>
        <w:t>non-compliance</w:t>
      </w:r>
      <w:bookmarkEnd w:id="151"/>
      <w:bookmarkEnd w:id="152"/>
      <w:bookmarkEnd w:id="153"/>
      <w:bookmarkEnd w:id="154"/>
      <w:bookmarkEnd w:id="155"/>
      <w:bookmarkEnd w:id="156"/>
      <w:bookmarkEnd w:id="157"/>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8" w:name="_Toc435108969"/>
      <w:bookmarkStart w:id="159" w:name="_Toc524697201"/>
      <w:bookmarkStart w:id="160" w:name="_Toc529197659"/>
      <w:bookmarkStart w:id="161" w:name="_Toc530035881"/>
      <w:bookmarkStart w:id="162" w:name="_Toc24116064"/>
      <w:bookmarkStart w:id="163" w:name="_Toc24126542"/>
      <w:bookmarkStart w:id="164" w:name="_Toc88829344"/>
      <w:bookmarkStart w:id="165" w:name="_Toc90290884"/>
      <w:bookmarkStart w:id="166" w:name="_Toc122444292"/>
      <w:bookmarkStart w:id="167" w:name="_Toc174000340"/>
      <w:bookmarkStart w:id="168" w:name="_Toc529197691"/>
      <w:bookmarkStart w:id="169" w:name="_Toc530035897"/>
      <w:bookmarkStart w:id="170" w:name="_Toc24116121"/>
      <w:bookmarkStart w:id="171" w:name="_Toc24126600"/>
      <w:r w:rsidRPr="002778A3">
        <w:rPr>
          <w:rFonts w:ascii="Times New Roman" w:hAnsi="Times New Roman" w:cs="Times New Roman"/>
        </w:rPr>
        <w:lastRenderedPageBreak/>
        <w:t xml:space="preserve">CHAPTER 4 </w:t>
      </w:r>
      <w:bookmarkEnd w:id="158"/>
      <w:r w:rsidRPr="002778A3">
        <w:rPr>
          <w:rFonts w:ascii="Times New Roman" w:hAnsi="Times New Roman" w:cs="Times New Roman"/>
        </w:rPr>
        <w:tab/>
        <w:t>GRANT IMPLEMENTATION</w:t>
      </w:r>
      <w:bookmarkEnd w:id="159"/>
      <w:bookmarkEnd w:id="160"/>
      <w:bookmarkEnd w:id="161"/>
      <w:bookmarkEnd w:id="162"/>
      <w:bookmarkEnd w:id="163"/>
      <w:bookmarkEnd w:id="164"/>
      <w:bookmarkEnd w:id="165"/>
      <w:bookmarkEnd w:id="166"/>
      <w:bookmarkEnd w:id="167"/>
    </w:p>
    <w:p w14:paraId="7E95CC09" w14:textId="549EB1FD" w:rsidR="000E4A3C" w:rsidRPr="002778A3" w:rsidRDefault="000E4A3C" w:rsidP="000E4A3C">
      <w:pPr>
        <w:pStyle w:val="Heading2"/>
        <w:rPr>
          <w:rFonts w:ascii="Times New Roman" w:hAnsi="Times New Roman" w:cs="Times New Roman"/>
          <w:lang w:eastAsia="en-GB"/>
        </w:rPr>
      </w:pPr>
      <w:bookmarkStart w:id="172" w:name="_Toc530035883"/>
      <w:bookmarkStart w:id="173" w:name="_Toc24116065"/>
      <w:bookmarkStart w:id="174" w:name="_Toc24126543"/>
      <w:bookmarkStart w:id="175" w:name="_Toc88829345"/>
      <w:bookmarkStart w:id="176" w:name="_Toc90290885"/>
      <w:bookmarkStart w:id="177" w:name="_Toc122444293"/>
      <w:bookmarkStart w:id="178" w:name="_Toc174000341"/>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FE20EA">
        <w:rPr>
          <w:rFonts w:ascii="Times New Roman" w:hAnsi="Times New Roman" w:cs="Times New Roman"/>
          <w:lang w:eastAsia="en-GB"/>
        </w:rPr>
        <w:t xml:space="preserve"> </w:t>
      </w:r>
      <w:r w:rsidRPr="002778A3">
        <w:rPr>
          <w:rFonts w:ascii="Times New Roman" w:hAnsi="Times New Roman" w:cs="Times New Roman"/>
          <w:lang w:eastAsia="en-GB"/>
        </w:rPr>
        <w:t>AND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2"/>
      <w:bookmarkEnd w:id="173"/>
      <w:bookmarkEnd w:id="174"/>
      <w:bookmarkEnd w:id="175"/>
      <w:bookmarkEnd w:id="176"/>
      <w:bookmarkEnd w:id="177"/>
      <w:bookmarkEnd w:id="178"/>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9" w:name="_Toc530035884"/>
      <w:bookmarkStart w:id="180" w:name="_Toc524697205"/>
      <w:bookmarkStart w:id="181" w:name="_Toc529197662"/>
      <w:bookmarkStart w:id="182" w:name="_Toc24116066"/>
      <w:bookmarkStart w:id="183" w:name="_Toc24126544"/>
      <w:bookmarkStart w:id="184" w:name="_Toc88829346"/>
      <w:bookmarkStart w:id="185" w:name="_Toc90290886"/>
      <w:bookmarkStart w:id="186" w:name="_Toc122444294"/>
      <w:bookmarkStart w:id="187" w:name="_Toc174000342"/>
      <w:bookmarkStart w:id="188"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9"/>
      <w:bookmarkEnd w:id="180"/>
      <w:bookmarkEnd w:id="181"/>
      <w:bookmarkEnd w:id="182"/>
      <w:bookmarkEnd w:id="183"/>
      <w:bookmarkEnd w:id="184"/>
      <w:bookmarkEnd w:id="185"/>
      <w:bookmarkEnd w:id="186"/>
      <w:bookmarkEnd w:id="187"/>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5EE247D6" w:rsidR="000E4A3C" w:rsidRPr="002778A3" w:rsidRDefault="000E4A3C" w:rsidP="000E4A3C">
      <w:pPr>
        <w:adjustRightInd w:val="0"/>
        <w:rPr>
          <w:rFonts w:eastAsia="Times New Roman" w:cs="Times New Roman"/>
          <w:szCs w:val="24"/>
          <w:lang w:eastAsia="en-GB"/>
        </w:rPr>
      </w:pPr>
      <w:bookmarkStart w:id="189" w:name="_Toc435109052"/>
      <w:r w:rsidRPr="002778A3">
        <w:rPr>
          <w:rFonts w:cs="Times New Roman"/>
          <w:szCs w:val="24"/>
        </w:rPr>
        <w:t>They must have the appropriate resources to implement the action and implement the action under their own responsibility and in accordance with Article 11. If they rely on other participa</w:t>
      </w:r>
      <w:r w:rsidR="00D77301">
        <w:rPr>
          <w:rFonts w:cs="Times New Roman"/>
          <w:szCs w:val="24"/>
        </w:rPr>
        <w:t>t</w:t>
      </w:r>
      <w:r w:rsidR="008F6B9E">
        <w:rPr>
          <w:rFonts w:cs="Times New Roman"/>
          <w:szCs w:val="24"/>
        </w:rPr>
        <w:t>ing entities</w:t>
      </w:r>
      <w:r w:rsidRPr="002778A3">
        <w:rPr>
          <w:rFonts w:cs="Times New Roman"/>
          <w:szCs w:val="24"/>
        </w:rPr>
        <w:t xml:space="preserve"> (see Article 9), they </w:t>
      </w:r>
      <w:r w:rsidRPr="002778A3">
        <w:rPr>
          <w:rFonts w:eastAsia="Times New Roman" w:cs="Times New Roman"/>
          <w:szCs w:val="24"/>
          <w:lang w:eastAsia="en-GB"/>
        </w:rPr>
        <w:t xml:space="preserve">retain sole responsibility towards the </w:t>
      </w:r>
      <w:r w:rsidRPr="002778A3">
        <w:rPr>
          <w:rFonts w:cs="Times New Roman"/>
          <w:szCs w:val="24"/>
        </w:rPr>
        <w:t>granting authority</w:t>
      </w:r>
      <w:r w:rsidRPr="002778A3">
        <w:rPr>
          <w:rFonts w:eastAsia="Times New Roman" w:cs="Times New Roman"/>
          <w:szCs w:val="24"/>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t>The beneficiaries (and their action) must remain eligible under the EU programme funding the grant for the entire duration of the action. Costs and contributions will be eligible only as long as the beneficiary and the action are eligible.</w:t>
      </w:r>
    </w:p>
    <w:bookmarkEnd w:id="189"/>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Each beneficiary must:</w:t>
      </w:r>
    </w:p>
    <w:p w14:paraId="34451017" w14:textId="25B11959" w:rsidR="000E4A3C" w:rsidRPr="00F87969"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9"/>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1"/>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5DECF10B" w14:textId="2CFD7CD8"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lastRenderedPageBreak/>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1"/>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794DE9E3" w14:textId="65122F75" w:rsidR="000E4A3C" w:rsidRPr="002778A3" w:rsidRDefault="000E4A3C" w:rsidP="000E4A3C">
      <w:pPr>
        <w:rPr>
          <w:rFonts w:cs="Times New Roman"/>
          <w:szCs w:val="24"/>
          <w:lang w:eastAsia="en-GB"/>
        </w:rPr>
      </w:pPr>
      <w:r w:rsidRPr="002778A3">
        <w:rPr>
          <w:rFonts w:cs="Times New Roman"/>
          <w:szCs w:val="24"/>
          <w:lang w:eastAsia="en-GB"/>
        </w:rPr>
        <w:t>The coordinator may not delegate or subcontract the above-mentioned tasks to any other beneficiary or third party</w:t>
      </w:r>
      <w:r w:rsidR="006B51AF">
        <w:rPr>
          <w:rFonts w:cs="Times New Roman"/>
          <w:szCs w:val="24"/>
          <w:lang w:eastAsia="en-GB"/>
        </w:rPr>
        <w:t>.</w:t>
      </w:r>
    </w:p>
    <w:p w14:paraId="3D12B25C" w14:textId="56A36461" w:rsidR="000E4A3C" w:rsidRPr="002778A3" w:rsidRDefault="000E4A3C" w:rsidP="000E4A3C">
      <w:pPr>
        <w:rPr>
          <w:rFonts w:cs="Times New Roman"/>
          <w:i/>
          <w:szCs w:val="24"/>
          <w:lang w:eastAsia="en-GB"/>
        </w:rPr>
      </w:pPr>
      <w:r w:rsidRPr="002778A3">
        <w:rPr>
          <w:rFonts w:cs="Times New Roman"/>
        </w:rPr>
        <w:t>However, c</w:t>
      </w:r>
      <w:r w:rsidRPr="002778A3">
        <w:rPr>
          <w:rFonts w:cs="Times New Roman"/>
          <w:szCs w:val="24"/>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115147DF" w14:textId="7BB2A521" w:rsidR="000E4A3C" w:rsidRPr="002778A3" w:rsidRDefault="000E4A3C" w:rsidP="000E4A3C">
      <w:pPr>
        <w:rPr>
          <w:rFonts w:cs="Times New Roman"/>
          <w:szCs w:val="24"/>
          <w:lang w:eastAsia="en-GB"/>
        </w:rPr>
      </w:pPr>
      <w:r w:rsidRPr="002778A3">
        <w:rPr>
          <w:rFonts w:cs="Times New Roman"/>
          <w:szCs w:val="24"/>
          <w:lang w:eastAsia="en-GB"/>
        </w:rPr>
        <w:t>Moreover, coordinators which are ‘sole beneficiaries’</w:t>
      </w:r>
      <w:r w:rsidRPr="002778A3">
        <w:rPr>
          <w:rStyle w:val="FootnoteReference"/>
          <w:szCs w:val="24"/>
          <w:lang w:eastAsia="en-GB"/>
        </w:rPr>
        <w:footnoteReference w:id="11"/>
      </w:r>
      <w:r w:rsidRPr="002778A3">
        <w:rPr>
          <w:rFonts w:cs="Times New Roman"/>
          <w:szCs w:val="24"/>
          <w:lang w:eastAsia="en-GB"/>
        </w:rPr>
        <w:t xml:space="preserve"> may delegate the tasks set out </w:t>
      </w:r>
      <w:r w:rsidRPr="002778A3">
        <w:rPr>
          <w:rFonts w:eastAsia="Calibri" w:cs="Times New Roman"/>
          <w:szCs w:val="24"/>
        </w:rPr>
        <w:t>in Point (</w:t>
      </w:r>
      <w:r w:rsidRPr="002778A3">
        <w:rPr>
          <w:rFonts w:eastAsia="Calibri" w:cs="Times New Roman"/>
          <w:iCs/>
        </w:rPr>
        <w:t>b)(</w:t>
      </w:r>
      <w:proofErr w:type="spellStart"/>
      <w:r w:rsidRPr="002778A3">
        <w:rPr>
          <w:rFonts w:eastAsia="Calibri" w:cs="Times New Roman"/>
          <w:iCs/>
        </w:rPr>
        <w:t>i</w:t>
      </w:r>
      <w:proofErr w:type="spellEnd"/>
      <w:r w:rsidRPr="002778A3">
        <w:rPr>
          <w:rFonts w:eastAsia="Calibri" w:cs="Times New Roman"/>
          <w:iCs/>
        </w:rPr>
        <w:t xml:space="preserve">) to (iii) </w:t>
      </w:r>
      <w:r w:rsidRPr="002778A3">
        <w:rPr>
          <w:rFonts w:eastAsia="Calibri" w:cs="Times New Roman"/>
          <w:szCs w:val="24"/>
        </w:rPr>
        <w:t xml:space="preserve">above to one of their members. The </w:t>
      </w:r>
      <w:r w:rsidRPr="002778A3">
        <w:rPr>
          <w:rFonts w:eastAsia="Calibri" w:cs="Times New Roman"/>
          <w:iCs/>
          <w:szCs w:val="24"/>
        </w:rPr>
        <w:t xml:space="preserve">coordinator </w:t>
      </w:r>
      <w:r w:rsidRPr="002778A3">
        <w:rPr>
          <w:rFonts w:eastAsia="Calibri" w:cs="Times New Roman"/>
          <w:szCs w:val="24"/>
        </w:rPr>
        <w:t xml:space="preserve">retains sole responsibility for compliance with the obligations under the </w:t>
      </w:r>
      <w:r w:rsidRPr="002778A3">
        <w:rPr>
          <w:rFonts w:eastAsia="Calibri" w:cs="Times New Roman"/>
          <w:iCs/>
          <w:szCs w:val="24"/>
        </w:rPr>
        <w:t>Agreement</w:t>
      </w:r>
      <w:r w:rsidRPr="002778A3">
        <w:rPr>
          <w:rFonts w:cs="Times New Roman"/>
          <w:szCs w:val="24"/>
          <w:lang w:eastAsia="en-GB"/>
        </w:rPr>
        <w:t>.</w:t>
      </w:r>
    </w:p>
    <w:p w14:paraId="763EDE52" w14:textId="77777777" w:rsidR="000E4A3C" w:rsidRPr="002778A3" w:rsidRDefault="000E4A3C" w:rsidP="000E4A3C">
      <w:pPr>
        <w:rPr>
          <w:rFonts w:eastAsia="Times New Roman" w:cs="Times New Roman"/>
          <w:szCs w:val="24"/>
          <w:lang w:eastAsia="en-GB"/>
        </w:rPr>
      </w:pPr>
      <w:bookmarkStart w:id="190"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authority (see Data Sheet, Point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6"/>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6"/>
        </w:numPr>
        <w:rPr>
          <w:rFonts w:cs="Times New Roman"/>
          <w:szCs w:val="24"/>
        </w:rPr>
      </w:pPr>
      <w:r w:rsidRPr="00A22B1E">
        <w:rPr>
          <w:rFonts w:cs="Times New Roman"/>
          <w:szCs w:val="24"/>
        </w:rPr>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6"/>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6"/>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6"/>
        </w:numPr>
        <w:rPr>
          <w:rFonts w:cs="Times New Roman"/>
          <w:szCs w:val="24"/>
        </w:rPr>
      </w:pPr>
      <w:r w:rsidRPr="002778A3">
        <w:rPr>
          <w:rFonts w:cs="Times New Roman"/>
          <w:szCs w:val="24"/>
        </w:rPr>
        <w:lastRenderedPageBreak/>
        <w:t xml:space="preserve">settlement of internal disputes </w:t>
      </w:r>
    </w:p>
    <w:p w14:paraId="52ED8506" w14:textId="77777777" w:rsidR="000E4A3C" w:rsidRPr="002778A3" w:rsidRDefault="000E4A3C" w:rsidP="000E4A3C">
      <w:pPr>
        <w:numPr>
          <w:ilvl w:val="0"/>
          <w:numId w:val="6"/>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000E4A3C" w:rsidP="000E4A3C">
      <w:pPr>
        <w:pStyle w:val="Heading4"/>
        <w:rPr>
          <w:rFonts w:ascii="Times New Roman" w:hAnsi="Times New Roman" w:cs="Times New Roman"/>
        </w:rPr>
      </w:pPr>
      <w:bookmarkStart w:id="191" w:name="_Toc435108981"/>
      <w:bookmarkStart w:id="192" w:name="_Toc524697207"/>
      <w:bookmarkStart w:id="193" w:name="_Toc529197663"/>
      <w:bookmarkStart w:id="194" w:name="_Toc530035885"/>
      <w:bookmarkStart w:id="195" w:name="_Toc24116067"/>
      <w:bookmarkStart w:id="196" w:name="_Toc24126545"/>
      <w:bookmarkStart w:id="197" w:name="_Toc88829347"/>
      <w:bookmarkStart w:id="198" w:name="_Toc90290887"/>
      <w:bookmarkStart w:id="199" w:name="_Toc122444295"/>
      <w:bookmarkStart w:id="200" w:name="_Toc174000343"/>
      <w:bookmarkEnd w:id="188"/>
      <w:bookmarkEnd w:id="190"/>
      <w:r w:rsidRPr="002778A3">
        <w:rPr>
          <w:rFonts w:ascii="Times New Roman" w:hAnsi="Times New Roman" w:cs="Times New Roman"/>
        </w:rPr>
        <w:t>ARTICLE 8 —</w:t>
      </w:r>
      <w:bookmarkEnd w:id="191"/>
      <w:bookmarkEnd w:id="192"/>
      <w:bookmarkEnd w:id="193"/>
      <w:bookmarkEnd w:id="194"/>
      <w:r w:rsidRPr="002778A3">
        <w:rPr>
          <w:rFonts w:ascii="Times New Roman" w:hAnsi="Times New Roman" w:cs="Times New Roman"/>
        </w:rPr>
        <w:t xml:space="preserve"> AFFILIATED ENTITIES</w:t>
      </w:r>
      <w:bookmarkEnd w:id="195"/>
      <w:bookmarkEnd w:id="196"/>
      <w:bookmarkEnd w:id="197"/>
      <w:bookmarkEnd w:id="198"/>
      <w:bookmarkEnd w:id="199"/>
      <w:bookmarkEnd w:id="200"/>
    </w:p>
    <w:p w14:paraId="364C2C93" w14:textId="0B444E79" w:rsidR="000E4A3C" w:rsidRPr="002778A3" w:rsidRDefault="000E4A3C" w:rsidP="000E4A3C">
      <w:pPr>
        <w:adjustRightInd w:val="0"/>
        <w:rPr>
          <w:rFonts w:eastAsia="Times New Roman" w:cs="Times New Roman"/>
          <w:b/>
          <w:szCs w:val="24"/>
          <w:lang w:eastAsia="en-GB"/>
        </w:rPr>
      </w:pPr>
      <w:bookmarkStart w:id="201" w:name="_Toc435108983"/>
      <w:r w:rsidRPr="002778A3">
        <w:rPr>
          <w:rFonts w:eastAsia="Times New Roman" w:cs="Times New Roman"/>
          <w:szCs w:val="24"/>
          <w:lang w:eastAsia="en-GB"/>
        </w:rPr>
        <w:t>Not applicable</w:t>
      </w:r>
      <w:bookmarkStart w:id="202" w:name="_Toc524697208"/>
      <w:bookmarkStart w:id="203" w:name="_Toc529197664"/>
      <w:bookmarkStart w:id="204" w:name="_Toc530035886"/>
      <w:bookmarkEnd w:id="201"/>
      <w:r w:rsidR="000E7979">
        <w:rPr>
          <w:rFonts w:eastAsia="Times New Roman" w:cs="Times New Roman"/>
          <w:szCs w:val="24"/>
          <w:lang w:eastAsia="en-GB"/>
        </w:rPr>
        <w:t>.</w:t>
      </w: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5" w:name="_Toc24116068"/>
      <w:bookmarkStart w:id="206" w:name="_Toc24126546"/>
      <w:bookmarkStart w:id="207" w:name="_Toc88829348"/>
      <w:bookmarkStart w:id="208" w:name="_Toc90290888"/>
      <w:bookmarkStart w:id="209" w:name="_Toc122444296"/>
      <w:bookmarkStart w:id="210" w:name="_Toc174000344"/>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2"/>
      <w:bookmarkEnd w:id="203"/>
      <w:bookmarkEnd w:id="204"/>
      <w:bookmarkEnd w:id="205"/>
      <w:bookmarkEnd w:id="206"/>
      <w:bookmarkEnd w:id="207"/>
      <w:bookmarkEnd w:id="208"/>
      <w:bookmarkEnd w:id="209"/>
      <w:bookmarkEnd w:id="210"/>
    </w:p>
    <w:p w14:paraId="5333AA92" w14:textId="77777777" w:rsidR="000E4A3C" w:rsidRPr="002778A3" w:rsidRDefault="000E4A3C" w:rsidP="000E4A3C">
      <w:pPr>
        <w:pStyle w:val="Heading5"/>
        <w:rPr>
          <w:rFonts w:cs="Times New Roman"/>
        </w:rPr>
      </w:pPr>
      <w:bookmarkStart w:id="211" w:name="_Toc529197665"/>
      <w:bookmarkStart w:id="212" w:name="_Toc24116069"/>
      <w:bookmarkStart w:id="213" w:name="_Toc24126547"/>
      <w:bookmarkStart w:id="214" w:name="_Toc88829349"/>
      <w:bookmarkStart w:id="215" w:name="_Toc90290889"/>
      <w:bookmarkStart w:id="216" w:name="_Toc122444297"/>
      <w:bookmarkStart w:id="217" w:name="_Toc174000345"/>
      <w:r w:rsidRPr="002778A3">
        <w:rPr>
          <w:rFonts w:cs="Times New Roman"/>
        </w:rPr>
        <w:t>9.1</w:t>
      </w:r>
      <w:r w:rsidRPr="002778A3">
        <w:rPr>
          <w:rFonts w:cs="Times New Roman"/>
        </w:rPr>
        <w:tab/>
        <w:t>Associated partners</w:t>
      </w:r>
      <w:bookmarkEnd w:id="211"/>
      <w:bookmarkEnd w:id="212"/>
      <w:bookmarkEnd w:id="213"/>
      <w:bookmarkEnd w:id="214"/>
      <w:bookmarkEnd w:id="215"/>
      <w:bookmarkEnd w:id="216"/>
      <w:bookmarkEnd w:id="217"/>
    </w:p>
    <w:p w14:paraId="09D09688" w14:textId="48ABDC1D" w:rsidR="000E4A3C"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8" w:name="_Toc529197666"/>
      <w:bookmarkStart w:id="219" w:name="_Toc24116070"/>
      <w:bookmarkStart w:id="220" w:name="_Toc24126548"/>
      <w:bookmarkStart w:id="221" w:name="_Toc88829350"/>
      <w:bookmarkStart w:id="222" w:name="_Toc90290890"/>
      <w:bookmarkStart w:id="223" w:name="_Toc122444298"/>
      <w:bookmarkStart w:id="224" w:name="_Toc174000346"/>
      <w:r w:rsidRPr="002778A3">
        <w:rPr>
          <w:rFonts w:cs="Times New Roman"/>
        </w:rPr>
        <w:t>9.2</w:t>
      </w:r>
      <w:r w:rsidRPr="002778A3">
        <w:rPr>
          <w:rFonts w:cs="Times New Roman"/>
        </w:rPr>
        <w:tab/>
        <w:t>Third parties giving in-kind contributions to the action</w:t>
      </w:r>
      <w:bookmarkEnd w:id="218"/>
      <w:bookmarkEnd w:id="219"/>
      <w:bookmarkEnd w:id="220"/>
      <w:bookmarkEnd w:id="221"/>
      <w:bookmarkEnd w:id="222"/>
      <w:bookmarkEnd w:id="223"/>
      <w:bookmarkEnd w:id="224"/>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t xml:space="preserve">Third parties giving in-kind contributions do not implement any action tasks. They may not charge costs or contributions to the action and the costs for the in-kind contributions are not eligible. </w:t>
      </w:r>
    </w:p>
    <w:p w14:paraId="218438B1" w14:textId="77777777" w:rsidR="000E4A3C" w:rsidRPr="002778A3" w:rsidRDefault="000E4A3C" w:rsidP="000E4A3C">
      <w:pPr>
        <w:rPr>
          <w:rFonts w:eastAsia="Calibri" w:cs="Times New Roman"/>
        </w:rPr>
      </w:pPr>
      <w:r w:rsidRPr="002778A3">
        <w:rPr>
          <w:rFonts w:eastAsia="Calibri" w:cs="Times New Roman"/>
        </w:rPr>
        <w:t>The third parties and their in-kind contributions should be set out in Annex 1.</w:t>
      </w:r>
    </w:p>
    <w:p w14:paraId="687F99A4" w14:textId="77777777" w:rsidR="000E4A3C" w:rsidRPr="002778A3" w:rsidRDefault="000E4A3C" w:rsidP="000E4A3C">
      <w:pPr>
        <w:pStyle w:val="Heading5"/>
        <w:rPr>
          <w:rFonts w:cs="Times New Roman"/>
        </w:rPr>
      </w:pPr>
      <w:bookmarkStart w:id="225" w:name="_Toc24116071"/>
      <w:bookmarkStart w:id="226" w:name="_Toc24126549"/>
      <w:bookmarkStart w:id="227" w:name="_Toc88829351"/>
      <w:bookmarkStart w:id="228" w:name="_Toc90290891"/>
      <w:bookmarkStart w:id="229" w:name="_Toc122444299"/>
      <w:bookmarkStart w:id="230" w:name="_Toc174000347"/>
      <w:r w:rsidRPr="002778A3">
        <w:rPr>
          <w:rFonts w:cs="Times New Roman"/>
        </w:rPr>
        <w:t>9.3</w:t>
      </w:r>
      <w:r w:rsidRPr="002778A3">
        <w:rPr>
          <w:rFonts w:cs="Times New Roman"/>
        </w:rPr>
        <w:tab/>
        <w:t>Subcontractors</w:t>
      </w:r>
      <w:bookmarkEnd w:id="225"/>
      <w:bookmarkEnd w:id="226"/>
      <w:bookmarkEnd w:id="227"/>
      <w:bookmarkEnd w:id="228"/>
      <w:bookmarkEnd w:id="229"/>
      <w:bookmarkEnd w:id="230"/>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3710180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078F17F3" w:rsidR="000E4A3C" w:rsidRPr="002778A3" w:rsidRDefault="000E4A3C" w:rsidP="000E4A3C">
      <w:pPr>
        <w:pStyle w:val="Heading5"/>
        <w:rPr>
          <w:rFonts w:cs="Times New Roman"/>
        </w:rPr>
      </w:pPr>
      <w:bookmarkStart w:id="231" w:name="_Toc26357955"/>
      <w:bookmarkStart w:id="232" w:name="_Toc88829352"/>
      <w:bookmarkStart w:id="233" w:name="_Toc90290892"/>
      <w:bookmarkStart w:id="234" w:name="_Toc122444300"/>
      <w:bookmarkStart w:id="235" w:name="_Toc174000348"/>
      <w:r w:rsidRPr="002778A3">
        <w:rPr>
          <w:rFonts w:cs="Times New Roman"/>
        </w:rPr>
        <w:t>9.4</w:t>
      </w:r>
      <w:r w:rsidRPr="002778A3">
        <w:rPr>
          <w:rFonts w:cs="Times New Roman"/>
        </w:rPr>
        <w:tab/>
      </w:r>
      <w:r w:rsidRPr="007E5F92">
        <w:rPr>
          <w:rFonts w:cs="Times New Roman"/>
        </w:rPr>
        <w:t>Recipients of financial support to third parties</w:t>
      </w:r>
      <w:bookmarkEnd w:id="231"/>
      <w:bookmarkEnd w:id="232"/>
      <w:bookmarkEnd w:id="233"/>
      <w:r w:rsidR="007273B9">
        <w:rPr>
          <w:rStyle w:val="FootnoteReference"/>
        </w:rPr>
        <w:footnoteReference w:id="12"/>
      </w:r>
      <w:bookmarkEnd w:id="234"/>
      <w:bookmarkEnd w:id="235"/>
      <w:r w:rsidRPr="007E5F92">
        <w:rPr>
          <w:rFonts w:cs="Times New Roman"/>
        </w:rPr>
        <w:t xml:space="preserve"> </w:t>
      </w:r>
    </w:p>
    <w:p w14:paraId="1110C155" w14:textId="6A4ECDFC" w:rsidR="000E4A3C" w:rsidRDefault="000E4A3C" w:rsidP="000E4A3C">
      <w:pPr>
        <w:adjustRightInd w:val="0"/>
        <w:rPr>
          <w:rFonts w:cs="Times New Roman"/>
          <w:szCs w:val="24"/>
        </w:rPr>
      </w:pPr>
      <w:r w:rsidRPr="002778A3">
        <w:rPr>
          <w:rFonts w:cs="Times New Roman"/>
        </w:rPr>
        <w:t xml:space="preserve">If the action includes providing financial support to third parties (e.g. grants, prizes or similar forms of support), </w:t>
      </w:r>
      <w:r w:rsidRPr="002778A3">
        <w:rPr>
          <w:rFonts w:cs="Times New Roman"/>
          <w:szCs w:val="24"/>
        </w:rPr>
        <w:t xml:space="preserve">the beneficiaries must ensure that their contractual obligations under Articles </w:t>
      </w:r>
      <w:r w:rsidRPr="002778A3">
        <w:rPr>
          <w:rFonts w:cs="Times New Roman"/>
          <w:bCs/>
          <w:szCs w:val="24"/>
        </w:rPr>
        <w:t xml:space="preserve">12 (conflict of interest), 13 (confidentiality and security), 14 (ethics), 17.2 (visibility),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Pr>
          <w:rFonts w:cs="Times New Roman"/>
          <w:szCs w:val="24"/>
        </w:rPr>
        <w:t>also apply to the third parties receiving the support (recipients).</w:t>
      </w:r>
    </w:p>
    <w:p w14:paraId="6C413B19" w14:textId="645204DE" w:rsidR="007D6E55" w:rsidRPr="002778A3" w:rsidRDefault="00332793" w:rsidP="007D6E55">
      <w:pPr>
        <w:tabs>
          <w:tab w:val="left" w:pos="709"/>
          <w:tab w:val="left" w:pos="1134"/>
        </w:tabs>
        <w:adjustRightInd w:val="0"/>
        <w:rPr>
          <w:rFonts w:cs="Times New Roman"/>
          <w:szCs w:val="24"/>
        </w:rPr>
      </w:pPr>
      <w:r>
        <w:rPr>
          <w:rFonts w:cs="Times New Roman"/>
          <w:szCs w:val="24"/>
        </w:rPr>
        <w:lastRenderedPageBreak/>
        <w:t>I</w:t>
      </w:r>
      <w:r w:rsidR="007D6E55">
        <w:rPr>
          <w:rFonts w:cs="Times New Roman"/>
          <w:szCs w:val="24"/>
        </w:rPr>
        <w:t xml:space="preserve">f </w:t>
      </w:r>
      <w:r w:rsidR="007D6E55" w:rsidRPr="00FA12B5">
        <w:rPr>
          <w:szCs w:val="24"/>
        </w:rPr>
        <w:t>the beneficiaries have to give support to participants</w:t>
      </w:r>
      <w:r w:rsidR="007273B9">
        <w:rPr>
          <w:szCs w:val="24"/>
        </w:rPr>
        <w:t xml:space="preserve"> in project activities</w:t>
      </w:r>
      <w:r w:rsidR="007D6E55" w:rsidRPr="00FA12B5">
        <w:rPr>
          <w:szCs w:val="24"/>
        </w:rPr>
        <w:t xml:space="preserve">, the beneficiaries </w:t>
      </w:r>
      <w:r w:rsidR="00C60605">
        <w:rPr>
          <w:szCs w:val="24"/>
        </w:rPr>
        <w:t>wi</w:t>
      </w:r>
      <w:r w:rsidR="007D6E55">
        <w:rPr>
          <w:szCs w:val="24"/>
        </w:rPr>
        <w:t xml:space="preserve">ll provide such support </w:t>
      </w:r>
      <w:r w:rsidR="007D6E55" w:rsidRPr="00FA12B5">
        <w:rPr>
          <w:szCs w:val="24"/>
        </w:rPr>
        <w:t xml:space="preserve">in accordance with the conditions specified in Annex </w:t>
      </w:r>
      <w:r w:rsidR="00D77301">
        <w:rPr>
          <w:szCs w:val="24"/>
        </w:rPr>
        <w:t>5</w:t>
      </w:r>
      <w:r w:rsidR="007273B9">
        <w:rPr>
          <w:szCs w:val="24"/>
        </w:rPr>
        <w:t>.</w:t>
      </w:r>
    </w:p>
    <w:p w14:paraId="4AD5A6E8" w14:textId="27BC5452" w:rsidR="000E4A3C" w:rsidRDefault="000E4A3C" w:rsidP="000E4A3C">
      <w:pPr>
        <w:tabs>
          <w:tab w:val="left" w:pos="709"/>
          <w:tab w:val="left" w:pos="1134"/>
        </w:tabs>
        <w:adjustRightInd w:val="0"/>
        <w:rPr>
          <w:rFonts w:cs="Times New Roman"/>
          <w:szCs w:val="24"/>
        </w:rPr>
      </w:pPr>
      <w:r w:rsidRPr="002778A3">
        <w:rPr>
          <w:rFonts w:cs="Times New Roman"/>
          <w:szCs w:val="24"/>
        </w:rPr>
        <w:t xml:space="preserve">The beneficiaries must also ensure that the bodies mentioned in Article 25 </w:t>
      </w:r>
      <w:r w:rsidRPr="002778A3">
        <w:rPr>
          <w:rFonts w:eastAsia="Calibri" w:cs="Times New Roman"/>
          <w:szCs w:val="24"/>
          <w:lang w:eastAsia="en-GB"/>
        </w:rPr>
        <w:t xml:space="preserve">(e.g. granting authority, </w:t>
      </w:r>
      <w:r w:rsidRPr="002778A3">
        <w:rPr>
          <w:rFonts w:cs="Times New Roman"/>
          <w:szCs w:val="24"/>
        </w:rPr>
        <w:t>OLAF, Court of Auditors (ECA), etc.</w:t>
      </w:r>
      <w:r w:rsidRPr="002778A3">
        <w:rPr>
          <w:rFonts w:eastAsia="Calibri" w:cs="Times New Roman"/>
          <w:szCs w:val="24"/>
          <w:lang w:eastAsia="en-GB"/>
        </w:rPr>
        <w:t xml:space="preserve">) </w:t>
      </w:r>
      <w:r w:rsidRPr="002778A3">
        <w:rPr>
          <w:rFonts w:cs="Times New Roman"/>
          <w:szCs w:val="24"/>
        </w:rPr>
        <w:t xml:space="preserve">can exercise their rights also towards the recipients. </w:t>
      </w:r>
    </w:p>
    <w:p w14:paraId="0170E1A2" w14:textId="20497D59" w:rsidR="000E4A3C" w:rsidRPr="00D77301" w:rsidRDefault="000E4A3C" w:rsidP="000E4A3C">
      <w:pPr>
        <w:pStyle w:val="Heading4"/>
        <w:rPr>
          <w:rFonts w:ascii="Times New Roman" w:hAnsi="Times New Roman" w:cs="Times New Roman"/>
          <w:lang w:eastAsia="en-GB"/>
        </w:rPr>
      </w:pPr>
      <w:bookmarkStart w:id="236" w:name="_Toc530035887"/>
      <w:bookmarkStart w:id="237" w:name="_Toc24116072"/>
      <w:bookmarkStart w:id="238" w:name="_Toc24126550"/>
      <w:bookmarkStart w:id="239" w:name="_Toc88829353"/>
      <w:bookmarkStart w:id="240" w:name="_Toc90290893"/>
      <w:bookmarkStart w:id="241" w:name="_Toc122444301"/>
      <w:bookmarkStart w:id="242" w:name="_Toc174000349"/>
      <w:bookmarkStart w:id="243" w:name="_Toc399333241"/>
      <w:bookmarkStart w:id="244" w:name="_Toc425233949"/>
      <w:bookmarkStart w:id="245" w:name="_Toc425514255"/>
      <w:bookmarkStart w:id="246" w:name="_Toc428530997"/>
      <w:bookmarkStart w:id="247" w:name="_Toc524697206"/>
      <w:bookmarkStart w:id="248"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6"/>
      <w:bookmarkEnd w:id="237"/>
      <w:bookmarkEnd w:id="238"/>
      <w:bookmarkEnd w:id="239"/>
      <w:bookmarkEnd w:id="240"/>
      <w:bookmarkEnd w:id="241"/>
      <w:bookmarkEnd w:id="242"/>
      <w:r w:rsidRPr="00D77301">
        <w:rPr>
          <w:rFonts w:ascii="Times New Roman" w:hAnsi="Times New Roman" w:cs="Times New Roman"/>
          <w:lang w:eastAsia="en-GB"/>
        </w:rPr>
        <w:t xml:space="preserve"> </w:t>
      </w:r>
      <w:bookmarkEnd w:id="243"/>
      <w:bookmarkEnd w:id="244"/>
      <w:bookmarkEnd w:id="245"/>
      <w:bookmarkEnd w:id="246"/>
      <w:bookmarkEnd w:id="247"/>
      <w:bookmarkEnd w:id="248"/>
    </w:p>
    <w:p w14:paraId="628CC50A" w14:textId="0CCC6B21" w:rsidR="000E4A3C" w:rsidRPr="0014341D" w:rsidRDefault="000E4A3C" w:rsidP="000E4A3C">
      <w:pPr>
        <w:pStyle w:val="Heading5"/>
        <w:rPr>
          <w:rFonts w:cs="Times New Roman"/>
        </w:rPr>
      </w:pPr>
      <w:bookmarkStart w:id="249" w:name="_Toc529197668"/>
      <w:bookmarkStart w:id="250" w:name="_Toc24116073"/>
      <w:bookmarkStart w:id="251" w:name="_Toc24126551"/>
      <w:bookmarkStart w:id="252" w:name="_Toc88829354"/>
      <w:bookmarkStart w:id="253" w:name="_Toc90290894"/>
      <w:bookmarkStart w:id="254" w:name="_Toc122444302"/>
      <w:bookmarkStart w:id="255" w:name="_Toc174000350"/>
      <w:bookmarkStart w:id="256" w:name="_Toc432164007"/>
      <w:r w:rsidRPr="0014341D">
        <w:rPr>
          <w:rFonts w:cs="Times New Roman"/>
        </w:rPr>
        <w:t>10.1</w:t>
      </w:r>
      <w:r w:rsidRPr="0014341D">
        <w:rPr>
          <w:rFonts w:cs="Times New Roman"/>
        </w:rPr>
        <w:tab/>
        <w:t>Non-EU participa</w:t>
      </w:r>
      <w:r w:rsidR="00D77301" w:rsidRPr="0014341D">
        <w:rPr>
          <w:rFonts w:cs="Times New Roman"/>
        </w:rPr>
        <w:t>t</w:t>
      </w:r>
      <w:r w:rsidR="008F6B9E">
        <w:rPr>
          <w:rFonts w:cs="Times New Roman"/>
        </w:rPr>
        <w:t>ing entities</w:t>
      </w:r>
      <w:bookmarkEnd w:id="249"/>
      <w:bookmarkEnd w:id="250"/>
      <w:bookmarkEnd w:id="251"/>
      <w:bookmarkEnd w:id="252"/>
      <w:bookmarkEnd w:id="253"/>
      <w:bookmarkEnd w:id="254"/>
      <w:bookmarkEnd w:id="255"/>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2"/>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00E4A3C" w:rsidP="00A15B01">
      <w:pPr>
        <w:numPr>
          <w:ilvl w:val="0"/>
          <w:numId w:val="12"/>
        </w:numPr>
        <w:rPr>
          <w:rFonts w:eastAsia="Calibri" w:cs="Times New Roman"/>
          <w:szCs w:val="24"/>
          <w:lang w:eastAsia="en-GB"/>
        </w:rPr>
      </w:pPr>
      <w:r w:rsidRPr="002778A3">
        <w:rPr>
          <w:rFonts w:cs="Times New Roman"/>
          <w:szCs w:val="24"/>
        </w:rPr>
        <w:t xml:space="preserve">for the submission of certificates under Article 24: to </w:t>
      </w:r>
      <w:r w:rsidRPr="002778A3">
        <w:rPr>
          <w:rFonts w:eastAsia="Calibri" w:cs="Times New Roman"/>
          <w:szCs w:val="24"/>
          <w:lang w:eastAsia="en-GB"/>
        </w:rPr>
        <w:t xml:space="preserve">use </w:t>
      </w:r>
      <w:r w:rsidRPr="002778A3">
        <w:rPr>
          <w:rFonts w:cs="Times New Roman"/>
          <w:szCs w:val="24"/>
          <w:lang w:eastAsia="en-GB"/>
        </w:rPr>
        <w:t>qualified external auditor</w:t>
      </w:r>
      <w:r w:rsidRPr="002778A3">
        <w:rPr>
          <w:rFonts w:cs="Times New Roman"/>
          <w:szCs w:val="24"/>
        </w:rPr>
        <w:t>s</w:t>
      </w:r>
      <w:r w:rsidRPr="002778A3">
        <w:rPr>
          <w:rFonts w:cs="Times New Roman"/>
          <w:szCs w:val="24"/>
          <w:lang w:eastAsia="en-GB"/>
        </w:rPr>
        <w:t xml:space="preserve"> which are independent and comply with comparable standards as those set out in EU Directive 2006/43/EC</w:t>
      </w:r>
      <w:r w:rsidRPr="002778A3">
        <w:rPr>
          <w:rFonts w:cs="Times New Roman"/>
          <w:vertAlign w:val="superscript"/>
        </w:rPr>
        <w:footnoteReference w:id="13"/>
      </w:r>
    </w:p>
    <w:p w14:paraId="4C880413" w14:textId="77777777" w:rsidR="000E4A3C" w:rsidRPr="002778A3" w:rsidRDefault="000E4A3C" w:rsidP="00A15B01">
      <w:pPr>
        <w:numPr>
          <w:ilvl w:val="0"/>
          <w:numId w:val="12"/>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Pr="002778A3" w:rsidRDefault="000E4A3C" w:rsidP="000E4A3C">
      <w:pPr>
        <w:autoSpaceDE w:val="0"/>
        <w:autoSpaceDN w:val="0"/>
        <w:adjustRightInd w:val="0"/>
        <w:rPr>
          <w:rFonts w:cs="Times New Roman"/>
          <w:iCs/>
          <w:szCs w:val="24"/>
          <w:lang w:val="en-US"/>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7" w:name="_Toc530035888"/>
      <w:bookmarkStart w:id="258" w:name="_Toc24116077"/>
      <w:bookmarkStart w:id="259" w:name="_Toc24126554"/>
      <w:bookmarkStart w:id="260" w:name="_Toc88829357"/>
      <w:bookmarkStart w:id="261" w:name="_Toc90290897"/>
      <w:bookmarkStart w:id="262" w:name="_Toc122444303"/>
      <w:bookmarkStart w:id="263" w:name="_Toc174000351"/>
      <w:bookmarkEnd w:id="256"/>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7"/>
      <w:bookmarkEnd w:id="258"/>
      <w:bookmarkEnd w:id="259"/>
      <w:bookmarkEnd w:id="260"/>
      <w:bookmarkEnd w:id="261"/>
      <w:bookmarkEnd w:id="262"/>
      <w:bookmarkEnd w:id="263"/>
    </w:p>
    <w:p w14:paraId="490B4A0E" w14:textId="77777777" w:rsidR="000E4A3C" w:rsidRPr="002778A3" w:rsidRDefault="000E4A3C" w:rsidP="000E4A3C">
      <w:pPr>
        <w:pStyle w:val="Heading4"/>
        <w:rPr>
          <w:rFonts w:ascii="Times New Roman" w:hAnsi="Times New Roman" w:cs="Times New Roman"/>
          <w:lang w:eastAsia="en-GB"/>
        </w:rPr>
      </w:pPr>
      <w:bookmarkStart w:id="264" w:name="_Toc431302908"/>
      <w:bookmarkStart w:id="265" w:name="_Toc433729023"/>
      <w:bookmarkStart w:id="266" w:name="_Toc435778908"/>
      <w:bookmarkStart w:id="267" w:name="_Toc505285881"/>
      <w:bookmarkStart w:id="268" w:name="_Toc529197673"/>
      <w:bookmarkStart w:id="269" w:name="_Toc530035889"/>
      <w:bookmarkStart w:id="270" w:name="_Toc24116079"/>
      <w:bookmarkStart w:id="271" w:name="_Toc24126556"/>
      <w:bookmarkStart w:id="272" w:name="_Toc88829358"/>
      <w:bookmarkStart w:id="273" w:name="_Toc90290898"/>
      <w:bookmarkStart w:id="274" w:name="_Toc122444304"/>
      <w:bookmarkStart w:id="275" w:name="_Toc174000352"/>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4"/>
      <w:bookmarkEnd w:id="265"/>
      <w:bookmarkEnd w:id="266"/>
      <w:bookmarkEnd w:id="267"/>
      <w:r w:rsidRPr="002778A3">
        <w:rPr>
          <w:rFonts w:ascii="Times New Roman" w:hAnsi="Times New Roman" w:cs="Times New Roman"/>
          <w:lang w:eastAsia="en-GB"/>
        </w:rPr>
        <w:t>PROPER IMPLEMENTATION OF THE ACTION</w:t>
      </w:r>
      <w:bookmarkEnd w:id="268"/>
      <w:bookmarkEnd w:id="269"/>
      <w:bookmarkEnd w:id="270"/>
      <w:bookmarkEnd w:id="271"/>
      <w:bookmarkEnd w:id="272"/>
      <w:bookmarkEnd w:id="273"/>
      <w:bookmarkEnd w:id="274"/>
      <w:bookmarkEnd w:id="275"/>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6" w:name="_Toc431302909"/>
      <w:bookmarkStart w:id="277" w:name="_Toc433729024"/>
      <w:bookmarkStart w:id="278" w:name="_Toc435778909"/>
      <w:bookmarkStart w:id="279" w:name="_Toc505285882"/>
      <w:bookmarkStart w:id="280" w:name="_Toc529197674"/>
      <w:bookmarkStart w:id="281" w:name="_Toc24116080"/>
      <w:bookmarkStart w:id="282" w:name="_Toc24126557"/>
      <w:bookmarkStart w:id="283" w:name="_Toc88829359"/>
      <w:bookmarkStart w:id="284" w:name="_Toc90290899"/>
      <w:bookmarkStart w:id="285" w:name="_Toc122444305"/>
      <w:bookmarkStart w:id="286" w:name="_Toc174000353"/>
      <w:r w:rsidRPr="002778A3">
        <w:rPr>
          <w:rFonts w:cs="Times New Roman"/>
        </w:rPr>
        <w:t>11.1</w:t>
      </w:r>
      <w:r w:rsidRPr="002778A3">
        <w:rPr>
          <w:rFonts w:cs="Times New Roman"/>
        </w:rPr>
        <w:tab/>
        <w:t>Obligation to properly implement the action</w:t>
      </w:r>
      <w:bookmarkEnd w:id="276"/>
      <w:bookmarkEnd w:id="277"/>
      <w:bookmarkEnd w:id="278"/>
      <w:bookmarkEnd w:id="279"/>
      <w:bookmarkEnd w:id="280"/>
      <w:bookmarkEnd w:id="281"/>
      <w:bookmarkEnd w:id="282"/>
      <w:bookmarkEnd w:id="283"/>
      <w:bookmarkEnd w:id="284"/>
      <w:bookmarkEnd w:id="285"/>
      <w:bookmarkEnd w:id="286"/>
    </w:p>
    <w:p w14:paraId="0BF8460F"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beneficiaries must implement the action as described in Annex 1 and in compliance with the provisions of the Agreement</w:t>
      </w:r>
      <w:r w:rsidRPr="002778A3">
        <w:rPr>
          <w:rFonts w:eastAsia="Times New Roman" w:cs="Times New Roman"/>
          <w:lang w:eastAsia="en-GB"/>
        </w:rPr>
        <w:t>, the call conditions</w:t>
      </w:r>
      <w:r w:rsidRPr="002778A3">
        <w:rPr>
          <w:rFonts w:eastAsia="Times New Roman" w:cs="Times New Roman"/>
          <w:szCs w:val="24"/>
          <w:lang w:eastAsia="en-GB"/>
        </w:rPr>
        <w:t xml:space="preserve"> and all legal obligations under applicable EU, international and national law. </w:t>
      </w:r>
    </w:p>
    <w:p w14:paraId="4EA46858" w14:textId="77777777" w:rsidR="000E4A3C" w:rsidRPr="002778A3" w:rsidRDefault="000E4A3C" w:rsidP="000E4A3C">
      <w:pPr>
        <w:pStyle w:val="Heading5"/>
        <w:rPr>
          <w:rFonts w:cs="Times New Roman"/>
        </w:rPr>
      </w:pPr>
      <w:bookmarkStart w:id="287" w:name="_Toc440644771"/>
      <w:bookmarkStart w:id="288" w:name="_Toc474224138"/>
      <w:bookmarkStart w:id="289" w:name="_Toc529197675"/>
      <w:bookmarkStart w:id="290" w:name="_Toc24116081"/>
      <w:bookmarkStart w:id="291" w:name="_Toc24126558"/>
      <w:bookmarkStart w:id="292" w:name="_Toc88829360"/>
      <w:bookmarkStart w:id="293" w:name="_Toc90290900"/>
      <w:bookmarkStart w:id="294" w:name="_Toc122444306"/>
      <w:bookmarkStart w:id="295" w:name="_Toc174000354"/>
      <w:r w:rsidRPr="002778A3">
        <w:rPr>
          <w:rFonts w:cs="Times New Roman"/>
        </w:rPr>
        <w:t>11.2</w:t>
      </w:r>
      <w:r w:rsidRPr="002778A3">
        <w:rPr>
          <w:rFonts w:cs="Times New Roman"/>
        </w:rPr>
        <w:tab/>
        <w:t>Consequences of non-compliance</w:t>
      </w:r>
      <w:bookmarkEnd w:id="287"/>
      <w:bookmarkEnd w:id="288"/>
      <w:bookmarkEnd w:id="289"/>
      <w:bookmarkEnd w:id="290"/>
      <w:bookmarkEnd w:id="291"/>
      <w:bookmarkEnd w:id="292"/>
      <w:bookmarkEnd w:id="293"/>
      <w:bookmarkEnd w:id="294"/>
      <w:bookmarkEnd w:id="295"/>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6" w:name="_Toc524697211"/>
      <w:bookmarkStart w:id="297" w:name="_Toc529197676"/>
      <w:bookmarkStart w:id="298"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9" w:name="_Toc524697220"/>
      <w:bookmarkStart w:id="300" w:name="_Toc529197700"/>
      <w:bookmarkStart w:id="301" w:name="_Toc530035906"/>
      <w:bookmarkStart w:id="302" w:name="_Toc24116094"/>
      <w:bookmarkStart w:id="303" w:name="_Toc24126571"/>
      <w:bookmarkStart w:id="304" w:name="_Toc88829361"/>
      <w:bookmarkStart w:id="305" w:name="_Toc90290901"/>
      <w:bookmarkStart w:id="306" w:name="_Toc122444307"/>
      <w:bookmarkStart w:id="307" w:name="_Toc174000355"/>
      <w:bookmarkEnd w:id="296"/>
      <w:bookmarkEnd w:id="297"/>
      <w:bookmarkEnd w:id="298"/>
      <w:r w:rsidRPr="002778A3">
        <w:rPr>
          <w:rFonts w:ascii="Times New Roman" w:hAnsi="Times New Roman" w:cs="Times New Roman"/>
          <w:lang w:eastAsia="en-GB"/>
        </w:rPr>
        <w:lastRenderedPageBreak/>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9"/>
      <w:bookmarkEnd w:id="300"/>
      <w:bookmarkEnd w:id="301"/>
      <w:bookmarkEnd w:id="302"/>
      <w:bookmarkEnd w:id="303"/>
      <w:bookmarkEnd w:id="304"/>
      <w:bookmarkEnd w:id="305"/>
      <w:bookmarkEnd w:id="306"/>
      <w:bookmarkEnd w:id="307"/>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8" w:name="_Toc529197701"/>
      <w:bookmarkStart w:id="309" w:name="_Toc24116095"/>
      <w:bookmarkStart w:id="310" w:name="_Toc24126572"/>
      <w:bookmarkStart w:id="311" w:name="_Toc88829362"/>
      <w:bookmarkStart w:id="312" w:name="_Toc90290902"/>
      <w:bookmarkStart w:id="313" w:name="_Toc122444308"/>
      <w:bookmarkStart w:id="314" w:name="_Toc174000356"/>
      <w:r w:rsidRPr="002778A3">
        <w:rPr>
          <w:rFonts w:cs="Times New Roman"/>
        </w:rPr>
        <w:t>12.1</w:t>
      </w:r>
      <w:r w:rsidRPr="002778A3">
        <w:rPr>
          <w:rFonts w:cs="Times New Roman"/>
        </w:rPr>
        <w:tab/>
        <w:t>Conflict of interests</w:t>
      </w:r>
      <w:bookmarkEnd w:id="308"/>
      <w:bookmarkEnd w:id="309"/>
      <w:bookmarkEnd w:id="310"/>
      <w:bookmarkEnd w:id="311"/>
      <w:bookmarkEnd w:id="312"/>
      <w:bookmarkEnd w:id="313"/>
      <w:bookmarkEnd w:id="314"/>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5" w:name="_Toc529197702"/>
      <w:bookmarkStart w:id="316" w:name="_Toc24116096"/>
      <w:bookmarkStart w:id="317" w:name="_Toc24126573"/>
      <w:bookmarkStart w:id="318" w:name="_Toc88829363"/>
      <w:bookmarkStart w:id="319" w:name="_Toc90290903"/>
      <w:bookmarkStart w:id="320" w:name="_Toc122444309"/>
      <w:bookmarkStart w:id="321" w:name="_Toc174000357"/>
      <w:r w:rsidRPr="002778A3">
        <w:rPr>
          <w:rFonts w:cs="Times New Roman"/>
        </w:rPr>
        <w:t>12.2</w:t>
      </w:r>
      <w:r w:rsidRPr="002778A3">
        <w:rPr>
          <w:rFonts w:cs="Times New Roman"/>
        </w:rPr>
        <w:tab/>
        <w:t>Consequences of non-compliance</w:t>
      </w:r>
      <w:bookmarkEnd w:id="315"/>
      <w:bookmarkEnd w:id="316"/>
      <w:bookmarkEnd w:id="317"/>
      <w:bookmarkEnd w:id="318"/>
      <w:bookmarkEnd w:id="319"/>
      <w:bookmarkEnd w:id="320"/>
      <w:bookmarkEnd w:id="321"/>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2" w:name="_Toc524697221"/>
      <w:bookmarkStart w:id="323" w:name="_Toc529197703"/>
      <w:bookmarkStart w:id="324" w:name="_Toc530035907"/>
      <w:bookmarkStart w:id="325" w:name="_Toc24116097"/>
      <w:bookmarkStart w:id="326" w:name="_Toc24126574"/>
      <w:bookmarkStart w:id="327" w:name="_Toc88829364"/>
      <w:bookmarkStart w:id="328" w:name="_Toc90290904"/>
      <w:bookmarkStart w:id="329" w:name="_Toc122444310"/>
      <w:bookmarkStart w:id="330" w:name="_Toc174000358"/>
      <w:r w:rsidRPr="002778A3">
        <w:rPr>
          <w:rFonts w:ascii="Times New Roman" w:hAnsi="Times New Roman" w:cs="Times New Roman"/>
          <w:lang w:eastAsia="en-GB"/>
        </w:rPr>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2"/>
      <w:bookmarkEnd w:id="323"/>
      <w:bookmarkEnd w:id="324"/>
      <w:r w:rsidRPr="002778A3">
        <w:rPr>
          <w:rFonts w:ascii="Times New Roman" w:hAnsi="Times New Roman" w:cs="Times New Roman"/>
          <w:lang w:eastAsia="en-GB"/>
        </w:rPr>
        <w:t xml:space="preserve"> AND SECURITY</w:t>
      </w:r>
      <w:bookmarkEnd w:id="325"/>
      <w:bookmarkEnd w:id="326"/>
      <w:bookmarkEnd w:id="327"/>
      <w:bookmarkEnd w:id="328"/>
      <w:bookmarkEnd w:id="329"/>
      <w:bookmarkEnd w:id="330"/>
    </w:p>
    <w:p w14:paraId="4D23383C" w14:textId="77777777" w:rsidR="000E4A3C" w:rsidRPr="002778A3" w:rsidRDefault="000E4A3C" w:rsidP="000E4A3C">
      <w:pPr>
        <w:pStyle w:val="Heading5"/>
        <w:rPr>
          <w:rFonts w:cs="Times New Roman"/>
        </w:rPr>
      </w:pPr>
      <w:bookmarkStart w:id="331" w:name="_Toc529197704"/>
      <w:bookmarkStart w:id="332" w:name="_Toc24116098"/>
      <w:bookmarkStart w:id="333" w:name="_Toc24126575"/>
      <w:bookmarkStart w:id="334" w:name="_Toc88829365"/>
      <w:bookmarkStart w:id="335" w:name="_Toc90290905"/>
      <w:bookmarkStart w:id="336" w:name="_Toc122444311"/>
      <w:bookmarkStart w:id="337" w:name="_Toc174000359"/>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1"/>
      <w:r w:rsidRPr="002778A3">
        <w:rPr>
          <w:rFonts w:cs="Times New Roman"/>
        </w:rPr>
        <w:t>Sensitive information</w:t>
      </w:r>
      <w:bookmarkEnd w:id="332"/>
      <w:bookmarkEnd w:id="333"/>
      <w:bookmarkEnd w:id="334"/>
      <w:bookmarkEnd w:id="335"/>
      <w:bookmarkEnd w:id="336"/>
      <w:bookmarkEnd w:id="337"/>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need to know it in order to implement the Agreement and</w:t>
      </w:r>
    </w:p>
    <w:p w14:paraId="5C83F0B5"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lastRenderedPageBreak/>
        <w:t>The confidentiality obligations no longer apply if:</w:t>
      </w:r>
    </w:p>
    <w:p w14:paraId="64D28FBE" w14:textId="77777777" w:rsidR="000E4A3C" w:rsidRPr="002778A3" w:rsidRDefault="000E4A3C" w:rsidP="00207238">
      <w:pPr>
        <w:numPr>
          <w:ilvl w:val="0"/>
          <w:numId w:val="66"/>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8" w:name="_Toc24116099"/>
      <w:bookmarkStart w:id="339" w:name="_Toc24126576"/>
      <w:bookmarkStart w:id="340" w:name="_Toc88829366"/>
      <w:bookmarkStart w:id="341" w:name="_Toc90290906"/>
      <w:bookmarkStart w:id="342" w:name="_Toc122444312"/>
      <w:bookmarkStart w:id="343" w:name="_Toc174000360"/>
      <w:bookmarkStart w:id="344"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8"/>
      <w:bookmarkEnd w:id="339"/>
      <w:bookmarkEnd w:id="340"/>
      <w:bookmarkEnd w:id="341"/>
      <w:bookmarkEnd w:id="342"/>
      <w:bookmarkEnd w:id="343"/>
    </w:p>
    <w:p w14:paraId="057F9E9A" w14:textId="77777777" w:rsidR="000E4A3C" w:rsidRPr="002778A3" w:rsidRDefault="000E4A3C" w:rsidP="000E4A3C">
      <w:pPr>
        <w:rPr>
          <w:rFonts w:eastAsia="Calibri" w:cs="Times New Roman"/>
          <w:szCs w:val="24"/>
        </w:rPr>
      </w:pPr>
      <w:r w:rsidRPr="002778A3">
        <w:rPr>
          <w:rFonts w:cs="Times New Roman"/>
        </w:rPr>
        <w:t>The parties must handle classified information in accordance with the applicable EU</w:t>
      </w:r>
      <w:r w:rsidRPr="002778A3">
        <w:rPr>
          <w:rFonts w:eastAsia="Times New Roman" w:cs="Times New Roman"/>
          <w:szCs w:val="24"/>
          <w:lang w:eastAsia="en-GB"/>
        </w:rPr>
        <w:t>, international</w:t>
      </w:r>
      <w:r w:rsidRPr="002778A3">
        <w:rPr>
          <w:rFonts w:cs="Times New Roman"/>
        </w:rPr>
        <w:t xml:space="preserve"> or national law on classified information (in particular, </w:t>
      </w:r>
      <w:r w:rsidRPr="002778A3">
        <w:rPr>
          <w:rFonts w:eastAsia="Calibri" w:cs="Times New Roman"/>
          <w:szCs w:val="24"/>
        </w:rPr>
        <w:t>Decision 2015/444</w:t>
      </w:r>
      <w:r w:rsidRPr="002778A3">
        <w:rPr>
          <w:rFonts w:eastAsia="Calibri" w:cs="Times New Roman"/>
          <w:szCs w:val="24"/>
          <w:vertAlign w:val="superscript"/>
        </w:rPr>
        <w:footnoteReference w:id="14"/>
      </w:r>
      <w:r w:rsidRPr="002778A3">
        <w:rPr>
          <w:rFonts w:eastAsia="Calibri" w:cs="Times New Roman"/>
          <w:szCs w:val="24"/>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5" w:name="_Toc24116100"/>
      <w:bookmarkStart w:id="346" w:name="_Toc24126577"/>
      <w:bookmarkStart w:id="347" w:name="_Toc88829367"/>
      <w:bookmarkStart w:id="348" w:name="_Toc90290907"/>
      <w:bookmarkStart w:id="349" w:name="_Toc122444313"/>
      <w:bookmarkStart w:id="350" w:name="_Toc174000361"/>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4"/>
      <w:bookmarkEnd w:id="345"/>
      <w:bookmarkEnd w:id="346"/>
      <w:bookmarkEnd w:id="347"/>
      <w:bookmarkEnd w:id="348"/>
      <w:bookmarkEnd w:id="349"/>
      <w:bookmarkEnd w:id="350"/>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1" w:name="_Toc24116101"/>
      <w:bookmarkStart w:id="352" w:name="_Toc24126578"/>
      <w:bookmarkStart w:id="353" w:name="_Toc88829368"/>
      <w:bookmarkStart w:id="354" w:name="_Toc90290908"/>
      <w:bookmarkStart w:id="355" w:name="_Toc122444314"/>
      <w:bookmarkStart w:id="356" w:name="_Toc174000362"/>
      <w:bookmarkStart w:id="357" w:name="_Toc435109044"/>
      <w:bookmarkStart w:id="358" w:name="_Toc524697223"/>
      <w:bookmarkStart w:id="359" w:name="_Toc529197710"/>
      <w:bookmarkStart w:id="360"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1"/>
      <w:bookmarkEnd w:id="352"/>
      <w:bookmarkEnd w:id="353"/>
      <w:bookmarkEnd w:id="354"/>
      <w:bookmarkEnd w:id="355"/>
      <w:bookmarkEnd w:id="356"/>
    </w:p>
    <w:p w14:paraId="649BC7DB" w14:textId="77777777" w:rsidR="000E4A3C" w:rsidRPr="002778A3" w:rsidRDefault="000E4A3C" w:rsidP="000E4A3C">
      <w:pPr>
        <w:pStyle w:val="Heading5"/>
        <w:rPr>
          <w:rFonts w:cs="Times New Roman"/>
        </w:rPr>
      </w:pPr>
      <w:bookmarkStart w:id="361" w:name="_Toc24116102"/>
      <w:bookmarkStart w:id="362" w:name="_Toc24126579"/>
      <w:bookmarkStart w:id="363" w:name="_Toc88829369"/>
      <w:bookmarkStart w:id="364" w:name="_Toc90290909"/>
      <w:bookmarkStart w:id="365" w:name="_Toc122444315"/>
      <w:bookmarkStart w:id="366" w:name="_Toc174000363"/>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1"/>
      <w:bookmarkEnd w:id="362"/>
      <w:bookmarkEnd w:id="363"/>
      <w:bookmarkEnd w:id="364"/>
      <w:bookmarkEnd w:id="365"/>
      <w:bookmarkEnd w:id="366"/>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7" w:name="_Toc24116103"/>
      <w:bookmarkStart w:id="368" w:name="_Toc24126580"/>
      <w:bookmarkStart w:id="369" w:name="_Toc88829370"/>
      <w:bookmarkStart w:id="370" w:name="_Toc90290910"/>
      <w:bookmarkStart w:id="371" w:name="_Toc122444316"/>
      <w:bookmarkStart w:id="372" w:name="_Toc174000364"/>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7"/>
      <w:bookmarkEnd w:id="368"/>
      <w:bookmarkEnd w:id="369"/>
      <w:bookmarkEnd w:id="370"/>
      <w:bookmarkEnd w:id="371"/>
      <w:bookmarkEnd w:id="372"/>
    </w:p>
    <w:p w14:paraId="5DFD9B4C"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3" w:name="_Toc24116104"/>
      <w:bookmarkStart w:id="374" w:name="_Toc24126581"/>
      <w:bookmarkStart w:id="375" w:name="_Toc88829371"/>
      <w:bookmarkStart w:id="376" w:name="_Toc90290911"/>
      <w:bookmarkStart w:id="377" w:name="_Toc122444317"/>
      <w:bookmarkStart w:id="378" w:name="_Toc174000365"/>
      <w:r w:rsidRPr="002778A3">
        <w:rPr>
          <w:rFonts w:cs="Times New Roman"/>
        </w:rPr>
        <w:lastRenderedPageBreak/>
        <w:t>1</w:t>
      </w:r>
      <w:r w:rsidRPr="002778A3">
        <w:rPr>
          <w:rFonts w:cs="Times New Roman"/>
          <w:lang w:eastAsia="en-GB"/>
        </w:rPr>
        <w:t>4</w:t>
      </w:r>
      <w:r w:rsidRPr="002778A3">
        <w:rPr>
          <w:rFonts w:cs="Times New Roman"/>
        </w:rPr>
        <w:t>.3</w:t>
      </w:r>
      <w:r w:rsidRPr="002778A3">
        <w:rPr>
          <w:rFonts w:cs="Times New Roman"/>
        </w:rPr>
        <w:tab/>
        <w:t>Consequences of non-compliance</w:t>
      </w:r>
      <w:bookmarkEnd w:id="373"/>
      <w:bookmarkEnd w:id="374"/>
      <w:bookmarkEnd w:id="375"/>
      <w:bookmarkEnd w:id="376"/>
      <w:bookmarkEnd w:id="377"/>
      <w:bookmarkEnd w:id="378"/>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9" w:name="_Toc24116105"/>
      <w:bookmarkStart w:id="380" w:name="_Toc24126582"/>
      <w:bookmarkStart w:id="381" w:name="_Toc88829372"/>
      <w:bookmarkStart w:id="382" w:name="_Toc90290912"/>
      <w:bookmarkStart w:id="383" w:name="_Toc122444318"/>
      <w:bookmarkStart w:id="384" w:name="_Toc174000366"/>
      <w:r w:rsidRPr="002778A3">
        <w:rPr>
          <w:rFonts w:ascii="Times New Roman" w:hAnsi="Times New Roman" w:cs="Times New Roman"/>
          <w:lang w:eastAsia="en-GB"/>
        </w:rPr>
        <w:t>ARTICLE 15 — DATA</w:t>
      </w:r>
      <w:bookmarkEnd w:id="357"/>
      <w:bookmarkEnd w:id="358"/>
      <w:bookmarkEnd w:id="359"/>
      <w:bookmarkEnd w:id="360"/>
      <w:r w:rsidRPr="002778A3">
        <w:rPr>
          <w:rFonts w:ascii="Times New Roman" w:hAnsi="Times New Roman" w:cs="Times New Roman"/>
          <w:lang w:eastAsia="en-GB"/>
        </w:rPr>
        <w:t xml:space="preserve"> PROTECTION</w:t>
      </w:r>
      <w:bookmarkEnd w:id="379"/>
      <w:bookmarkEnd w:id="380"/>
      <w:bookmarkEnd w:id="381"/>
      <w:bookmarkEnd w:id="382"/>
      <w:bookmarkEnd w:id="383"/>
      <w:bookmarkEnd w:id="384"/>
    </w:p>
    <w:p w14:paraId="1F8B8745" w14:textId="1D9D640F" w:rsidR="00253485" w:rsidRPr="00C46A83" w:rsidRDefault="000E4A3C" w:rsidP="00253485">
      <w:pPr>
        <w:pStyle w:val="Heading5"/>
      </w:pPr>
      <w:bookmarkStart w:id="385" w:name="_Toc391557654"/>
      <w:bookmarkStart w:id="386" w:name="_Toc435109045"/>
      <w:bookmarkStart w:id="387" w:name="_Toc529197711"/>
      <w:bookmarkStart w:id="388" w:name="_Toc24116106"/>
      <w:bookmarkStart w:id="389" w:name="_Toc24126583"/>
      <w:bookmarkStart w:id="390" w:name="_Toc88829373"/>
      <w:bookmarkStart w:id="391" w:name="_Toc122444319"/>
      <w:bookmarkStart w:id="392" w:name="_Toc174000367"/>
      <w:bookmarkStart w:id="393"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5"/>
      <w:bookmarkEnd w:id="386"/>
      <w:bookmarkEnd w:id="387"/>
      <w:bookmarkEnd w:id="388"/>
      <w:bookmarkEnd w:id="389"/>
      <w:bookmarkEnd w:id="390"/>
      <w:r w:rsidR="00253485">
        <w:t>Data p</w:t>
      </w:r>
      <w:r w:rsidR="00253485" w:rsidRPr="00C46A83">
        <w:t xml:space="preserve">rocessing by the </w:t>
      </w:r>
      <w:r w:rsidR="00B776E7">
        <w:t>granting authority</w:t>
      </w:r>
      <w:bookmarkEnd w:id="391"/>
      <w:bookmarkEnd w:id="392"/>
      <w:r w:rsidR="00253485" w:rsidRPr="00C46A83">
        <w:t xml:space="preserve"> </w:t>
      </w:r>
      <w:bookmarkEnd w:id="393"/>
    </w:p>
    <w:p w14:paraId="75C6D84E" w14:textId="26D9C016" w:rsidR="007E5F92" w:rsidRPr="007E5F92" w:rsidRDefault="000E4A3C" w:rsidP="007E5F92">
      <w:pPr>
        <w:rPr>
          <w:rFonts w:eastAsia="Times New Roman" w:cs="Times New Roman"/>
          <w:szCs w:val="24"/>
          <w:lang w:eastAsia="en-GB"/>
        </w:rPr>
      </w:pPr>
      <w:r w:rsidRPr="002778A3">
        <w:rPr>
          <w:rFonts w:eastAsia="Times New Roman" w:cs="Times New Roman"/>
          <w:szCs w:val="24"/>
          <w:lang w:eastAsia="en-GB"/>
        </w:rPr>
        <w:t xml:space="preserve">Any personal data under the Agreement will be processed under the responsibility of </w:t>
      </w:r>
      <w:r w:rsidRPr="00314B21">
        <w:rPr>
          <w:rFonts w:eastAsia="Times New Roman" w:cs="Times New Roman"/>
          <w:szCs w:val="24"/>
          <w:lang w:eastAsia="en-GB"/>
        </w:rPr>
        <w:t>the data controller</w:t>
      </w:r>
      <w:r w:rsidR="00DE0C5F" w:rsidRPr="00314B21">
        <w:rPr>
          <w:rFonts w:eastAsia="Times New Roman" w:cs="Times New Roman"/>
          <w:szCs w:val="24"/>
          <w:lang w:eastAsia="en-GB"/>
        </w:rPr>
        <w:t xml:space="preserve"> identified in the privacy statement</w:t>
      </w:r>
      <w:r w:rsidR="00DE0C5F" w:rsidRPr="002778A3">
        <w:rPr>
          <w:rFonts w:cs="Times New Roman"/>
          <w:bCs/>
          <w:szCs w:val="24"/>
        </w:rPr>
        <w:t xml:space="preserve"> </w:t>
      </w:r>
      <w:r w:rsidRPr="002778A3">
        <w:rPr>
          <w:rFonts w:eastAsia="Times New Roman" w:cs="Times New Roman"/>
          <w:szCs w:val="24"/>
          <w:lang w:eastAsia="en-GB"/>
        </w:rPr>
        <w:t>in accordance</w:t>
      </w:r>
      <w:r w:rsidR="007E5F92">
        <w:rPr>
          <w:rFonts w:eastAsia="Times New Roman" w:cs="Times New Roman"/>
          <w:szCs w:val="24"/>
          <w:lang w:eastAsia="en-GB"/>
        </w:rPr>
        <w:t xml:space="preserve"> </w:t>
      </w:r>
      <w:r w:rsidR="00107B4F">
        <w:rPr>
          <w:rFonts w:eastAsia="Times New Roman" w:cs="Times New Roman"/>
          <w:szCs w:val="24"/>
          <w:lang w:eastAsia="en-GB"/>
        </w:rPr>
        <w:t xml:space="preserve">with </w:t>
      </w:r>
      <w:r w:rsidR="007E5F92" w:rsidRPr="007E5F92">
        <w:rPr>
          <w:rFonts w:eastAsia="Times New Roman" w:cs="Times New Roman"/>
          <w:szCs w:val="24"/>
          <w:lang w:eastAsia="en-GB"/>
        </w:rPr>
        <w:t xml:space="preserve">the applicable data protection legislation, in particular Regulation </w:t>
      </w:r>
      <w:r w:rsidR="008E3DCB">
        <w:rPr>
          <w:rFonts w:eastAsia="Times New Roman" w:cs="Times New Roman"/>
          <w:szCs w:val="24"/>
          <w:lang w:eastAsia="en-GB"/>
        </w:rPr>
        <w:t>2018/1725</w:t>
      </w:r>
      <w:r w:rsidR="007E5F92" w:rsidRPr="007E5F92">
        <w:rPr>
          <w:szCs w:val="24"/>
          <w:vertAlign w:val="superscript"/>
        </w:rPr>
        <w:footnoteReference w:id="15"/>
      </w:r>
      <w:r w:rsidR="007E5F92" w:rsidRPr="007E5F92">
        <w:rPr>
          <w:rFonts w:eastAsia="Times New Roman" w:cs="Times New Roman"/>
          <w:szCs w:val="24"/>
          <w:lang w:eastAsia="en-GB"/>
        </w:rPr>
        <w:t xml:space="preserve"> and related national data protection acts and for the purposes set out in the Privacy Statement</w:t>
      </w:r>
      <w:r w:rsidR="003773D5">
        <w:rPr>
          <w:rFonts w:eastAsia="Times New Roman" w:cs="Times New Roman"/>
          <w:szCs w:val="24"/>
          <w:lang w:eastAsia="en-GB"/>
        </w:rPr>
        <w:t xml:space="preserve"> available at </w:t>
      </w:r>
      <w:hyperlink r:id="rId15" w:tgtFrame="_blank" w:tooltip="Follow link" w:history="1">
        <w:r w:rsidR="003773D5">
          <w:rPr>
            <w:rStyle w:val="Hyperlink"/>
          </w:rPr>
          <w:t>https://ec.europa.eu/erasmus-esc-personal-data</w:t>
        </w:r>
      </w:hyperlink>
      <w:r w:rsidR="007E5F92" w:rsidRPr="007E5F92">
        <w:rPr>
          <w:rFonts w:eastAsia="Times New Roman" w:cs="Times New Roman"/>
          <w:szCs w:val="24"/>
          <w:lang w:eastAsia="en-GB"/>
        </w:rPr>
        <w:t xml:space="preserve">. </w:t>
      </w:r>
    </w:p>
    <w:p w14:paraId="73E27969" w14:textId="77777777" w:rsidR="000E4A3C" w:rsidRPr="002778A3" w:rsidRDefault="000E4A3C" w:rsidP="000E4A3C">
      <w:pPr>
        <w:pStyle w:val="Heading5"/>
        <w:rPr>
          <w:rFonts w:cs="Times New Roman"/>
        </w:rPr>
      </w:pPr>
      <w:bookmarkStart w:id="394" w:name="_Toc367187735"/>
      <w:bookmarkStart w:id="395" w:name="_Toc391557655"/>
      <w:bookmarkStart w:id="396" w:name="_Toc435109046"/>
      <w:bookmarkStart w:id="397" w:name="_Toc529197712"/>
      <w:bookmarkStart w:id="398" w:name="_Toc24116107"/>
      <w:bookmarkStart w:id="399" w:name="_Toc24126584"/>
      <w:bookmarkStart w:id="400" w:name="_Toc88829374"/>
      <w:bookmarkStart w:id="401" w:name="_Toc90290914"/>
      <w:bookmarkStart w:id="402" w:name="_Toc122444320"/>
      <w:bookmarkStart w:id="403" w:name="_Toc174000368"/>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4"/>
      <w:bookmarkEnd w:id="395"/>
      <w:bookmarkEnd w:id="396"/>
      <w:bookmarkEnd w:id="397"/>
      <w:bookmarkEnd w:id="398"/>
      <w:bookmarkEnd w:id="399"/>
      <w:bookmarkEnd w:id="400"/>
      <w:bookmarkEnd w:id="401"/>
      <w:bookmarkEnd w:id="402"/>
      <w:bookmarkEnd w:id="403"/>
      <w:r w:rsidRPr="002778A3">
        <w:rPr>
          <w:rFonts w:cs="Times New Roman"/>
        </w:rPr>
        <w:t xml:space="preserve"> </w:t>
      </w:r>
    </w:p>
    <w:p w14:paraId="5258A25C" w14:textId="6A464B3D"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process personal data under the Agreement in compliance with the applicable EU, international and national law on data protection (in particular, Regulation </w:t>
      </w:r>
      <w:r w:rsidR="00FE110D">
        <w:rPr>
          <w:rFonts w:eastAsia="Times New Roman" w:cs="Times New Roman"/>
          <w:szCs w:val="24"/>
          <w:lang w:eastAsia="en-GB"/>
        </w:rPr>
        <w:t>2018/1725</w:t>
      </w:r>
      <w:r w:rsidRPr="002778A3">
        <w:rPr>
          <w:rStyle w:val="FootnoteReference"/>
          <w:rFonts w:eastAsia="Times New Roman"/>
          <w:szCs w:val="24"/>
          <w:lang w:eastAsia="en-GB"/>
        </w:rPr>
        <w:footnoteReference w:id="16"/>
      </w:r>
      <w:r w:rsidRPr="002778A3">
        <w:rPr>
          <w:rFonts w:eastAsia="Times New Roman" w:cs="Times New Roman"/>
          <w:szCs w:val="24"/>
          <w:lang w:eastAsia="en-GB"/>
        </w:rPr>
        <w:t>).</w:t>
      </w:r>
      <w:r w:rsidR="00F87242">
        <w:rPr>
          <w:rFonts w:eastAsia="Times New Roman" w:cs="Times New Roman"/>
          <w:szCs w:val="24"/>
          <w:lang w:eastAsia="en-GB"/>
        </w:rPr>
        <w:t xml:space="preserve"> The beneficiaries act as processors in this processing activity.</w:t>
      </w:r>
    </w:p>
    <w:p w14:paraId="2D598EF2" w14:textId="31242639" w:rsidR="000E4A3C" w:rsidRPr="002778A3" w:rsidRDefault="000E4A3C" w:rsidP="000E4A3C">
      <w:pPr>
        <w:rPr>
          <w:rFonts w:cs="Times New Roman"/>
          <w:lang w:eastAsia="en-GB"/>
        </w:rPr>
      </w:pPr>
      <w:r w:rsidRPr="002778A3">
        <w:rPr>
          <w:rFonts w:eastAsia="Times New Roman" w:cs="Times New Roman"/>
          <w:color w:val="000000"/>
          <w:szCs w:val="24"/>
          <w:lang w:eastAsia="en-GB"/>
        </w:rPr>
        <w:t xml:space="preserve">They must ensure </w:t>
      </w:r>
      <w:r w:rsidR="00F87242">
        <w:rPr>
          <w:rFonts w:eastAsia="Times New Roman" w:cs="Times New Roman"/>
          <w:color w:val="000000"/>
          <w:szCs w:val="24"/>
          <w:lang w:eastAsia="en-GB"/>
        </w:rPr>
        <w:t xml:space="preserve">compliance with </w:t>
      </w:r>
      <w:r w:rsidR="00F87242">
        <w:rPr>
          <w:rFonts w:eastAsia="Times New Roman" w:cs="Times New Roman"/>
          <w:color w:val="333333"/>
          <w:szCs w:val="24"/>
          <w:lang w:val="en-IE" w:eastAsia="en-IE"/>
        </w:rPr>
        <w:t>Articles 29, 30, 31 and 33 of Regulation</w:t>
      </w:r>
      <w:r w:rsidR="00F87242">
        <w:rPr>
          <w:rFonts w:eastAsia="Times New Roman" w:cs="Times New Roman"/>
          <w:color w:val="000000"/>
          <w:szCs w:val="24"/>
          <w:lang w:eastAsia="en-GB"/>
        </w:rPr>
        <w:t xml:space="preserve"> (EU) 2018/1725, in particular</w:t>
      </w:r>
      <w:r w:rsidRPr="002778A3">
        <w:rPr>
          <w:rFonts w:eastAsia="Times New Roman" w:cs="Times New Roman"/>
          <w:color w:val="000000"/>
          <w:szCs w:val="24"/>
          <w:lang w:eastAsia="en-GB"/>
        </w:rPr>
        <w:t xml:space="preserve"> </w:t>
      </w:r>
      <w:r w:rsidR="00F87242">
        <w:rPr>
          <w:rFonts w:eastAsia="Times New Roman" w:cs="Times New Roman"/>
          <w:color w:val="000000"/>
          <w:szCs w:val="24"/>
          <w:lang w:eastAsia="en-GB"/>
        </w:rPr>
        <w:t xml:space="preserve">that </w:t>
      </w:r>
      <w:r w:rsidRPr="002778A3">
        <w:rPr>
          <w:rFonts w:eastAsia="Times New Roman" w:cs="Times New Roman"/>
          <w:color w:val="000000"/>
          <w:szCs w:val="24"/>
          <w:lang w:eastAsia="en-GB"/>
        </w:rPr>
        <w:t>p</w:t>
      </w:r>
      <w:r w:rsidRPr="002778A3">
        <w:rPr>
          <w:rFonts w:cs="Times New Roman"/>
          <w:lang w:eastAsia="en-GB"/>
        </w:rPr>
        <w:t>ersonal data is:</w:t>
      </w:r>
    </w:p>
    <w:p w14:paraId="5FCDA67D"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6"/>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6"/>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6"/>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6"/>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lastRenderedPageBreak/>
        <w:t>The beneficiaries may grant their personnel access to personal data only if it is strictly necessary for implementing, managing and monitoring the Agreement. The beneficiaries must ensure that the personnel is under a confidentiality obligation.</w:t>
      </w:r>
    </w:p>
    <w:p w14:paraId="13F4CBB9" w14:textId="0F963C12" w:rsidR="000E4A3C" w:rsidRPr="002778A3" w:rsidRDefault="000E4A3C" w:rsidP="000E4A3C">
      <w:pPr>
        <w:rPr>
          <w:rFonts w:cs="Times New Roman"/>
          <w:strike/>
        </w:rPr>
      </w:pPr>
      <w:r w:rsidRPr="002778A3">
        <w:rPr>
          <w:rFonts w:eastAsia="Times New Roman" w:cs="Times New Roman"/>
          <w:szCs w:val="24"/>
          <w:lang w:eastAsia="en-GB"/>
        </w:rPr>
        <w:t xml:space="preserve">The beneficiaries must inform the </w:t>
      </w:r>
      <w:r w:rsidR="001B0D52">
        <w:rPr>
          <w:rFonts w:eastAsia="Times New Roman" w:cs="Times New Roman"/>
          <w:szCs w:val="24"/>
          <w:lang w:eastAsia="en-GB"/>
        </w:rPr>
        <w:t>data subjects</w:t>
      </w:r>
      <w:r w:rsidR="00CB7339">
        <w:rPr>
          <w:rFonts w:cs="Times New Roman"/>
          <w:bCs/>
          <w:szCs w:val="24"/>
        </w:rPr>
        <w:t xml:space="preserve"> about the processing</w:t>
      </w:r>
      <w:r w:rsidRPr="002778A3">
        <w:rPr>
          <w:rFonts w:cs="Times New Roman"/>
          <w:bCs/>
          <w:szCs w:val="24"/>
        </w:rPr>
        <w:t xml:space="preserve"> and provide them </w:t>
      </w:r>
      <w:r w:rsidRPr="007E5F92">
        <w:rPr>
          <w:rFonts w:cs="Times New Roman"/>
          <w:bCs/>
          <w:szCs w:val="24"/>
        </w:rPr>
        <w:t xml:space="preserve">with the </w:t>
      </w:r>
      <w:r w:rsidRPr="007E5F92">
        <w:rPr>
          <w:rFonts w:eastAsia="Times New Roman" w:cs="Times New Roman"/>
          <w:color w:val="000000"/>
          <w:szCs w:val="24"/>
          <w:lang w:eastAsia="en-GB"/>
        </w:rPr>
        <w:t xml:space="preserve">Privacy </w:t>
      </w:r>
      <w:r w:rsidRPr="007E5F92">
        <w:rPr>
          <w:rFonts w:eastAsia="Times New Roman" w:cs="Times New Roman"/>
          <w:szCs w:val="24"/>
          <w:lang w:eastAsia="en-GB"/>
        </w:rPr>
        <w:t>Statement</w:t>
      </w:r>
      <w:r w:rsidR="00CB7339">
        <w:rPr>
          <w:rFonts w:eastAsia="Times New Roman" w:cs="Times New Roman"/>
          <w:szCs w:val="24"/>
          <w:lang w:eastAsia="en-GB"/>
        </w:rPr>
        <w:t xml:space="preserve"> available at </w:t>
      </w:r>
      <w:hyperlink r:id="rId16" w:tgtFrame="_blank" w:tooltip="Follow link" w:history="1">
        <w:r w:rsidR="00CB7339">
          <w:rPr>
            <w:rStyle w:val="Hyperlink"/>
          </w:rPr>
          <w:t>https://ec.europa.eu/erasmus-esc-personal-data</w:t>
        </w:r>
      </w:hyperlink>
      <w:r w:rsidR="00CB7339">
        <w:rPr>
          <w:lang w:val="hu-HU"/>
        </w:rPr>
        <w:t>.</w:t>
      </w:r>
    </w:p>
    <w:p w14:paraId="3138307B" w14:textId="77777777" w:rsidR="000E4A3C" w:rsidRPr="002778A3" w:rsidRDefault="000E4A3C" w:rsidP="000E4A3C">
      <w:pPr>
        <w:pStyle w:val="Heading5"/>
        <w:rPr>
          <w:rFonts w:cs="Times New Roman"/>
        </w:rPr>
      </w:pPr>
      <w:bookmarkStart w:id="404" w:name="_Toc367187736"/>
      <w:bookmarkStart w:id="405" w:name="_Toc435109047"/>
      <w:bookmarkStart w:id="406" w:name="_Toc529197713"/>
      <w:bookmarkStart w:id="407" w:name="_Toc24116108"/>
      <w:bookmarkStart w:id="408" w:name="_Toc24126585"/>
      <w:bookmarkStart w:id="409" w:name="_Toc88829375"/>
      <w:bookmarkStart w:id="410" w:name="_Toc90290915"/>
      <w:bookmarkStart w:id="411" w:name="_Toc122444321"/>
      <w:bookmarkStart w:id="412" w:name="_Toc174000369"/>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4"/>
      <w:bookmarkEnd w:id="405"/>
      <w:bookmarkEnd w:id="406"/>
      <w:bookmarkEnd w:id="407"/>
      <w:bookmarkEnd w:id="408"/>
      <w:bookmarkEnd w:id="409"/>
      <w:bookmarkEnd w:id="410"/>
      <w:bookmarkEnd w:id="411"/>
      <w:bookmarkEnd w:id="412"/>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3" w:name="_Toc530035904"/>
      <w:bookmarkStart w:id="414" w:name="_Toc524697218"/>
      <w:bookmarkStart w:id="415" w:name="_Toc529197695"/>
      <w:bookmarkStart w:id="416" w:name="_Toc24126587"/>
      <w:bookmarkStart w:id="417" w:name="_Toc88829376"/>
      <w:bookmarkStart w:id="418" w:name="_Toc90290916"/>
      <w:bookmarkStart w:id="419" w:name="_Toc122444322"/>
      <w:bookmarkStart w:id="420" w:name="_Toc174000370"/>
      <w:bookmarkStart w:id="421" w:name="_Toc24116110"/>
      <w:r w:rsidRPr="002778A3">
        <w:rPr>
          <w:rFonts w:ascii="Times New Roman" w:hAnsi="Times New Roman" w:cs="Times New Roman"/>
        </w:rPr>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3"/>
      <w:bookmarkEnd w:id="414"/>
      <w:bookmarkEnd w:id="415"/>
      <w:bookmarkEnd w:id="416"/>
      <w:bookmarkEnd w:id="417"/>
      <w:bookmarkEnd w:id="418"/>
      <w:bookmarkEnd w:id="419"/>
      <w:bookmarkEnd w:id="420"/>
      <w:r w:rsidRPr="002778A3">
        <w:rPr>
          <w:rFonts w:ascii="Times New Roman" w:hAnsi="Times New Roman" w:cs="Times New Roman"/>
        </w:rPr>
        <w:t xml:space="preserve"> </w:t>
      </w:r>
      <w:bookmarkEnd w:id="421"/>
    </w:p>
    <w:p w14:paraId="4659392F" w14:textId="77777777" w:rsidR="000E4A3C" w:rsidRPr="002778A3" w:rsidRDefault="000E4A3C" w:rsidP="000E4A3C">
      <w:pPr>
        <w:pStyle w:val="Heading5"/>
        <w:rPr>
          <w:rFonts w:cs="Times New Roman"/>
        </w:rPr>
      </w:pPr>
      <w:bookmarkStart w:id="422" w:name="_Toc529197696"/>
      <w:bookmarkStart w:id="423" w:name="_Toc24116111"/>
      <w:bookmarkStart w:id="424" w:name="_Toc24126588"/>
      <w:bookmarkStart w:id="425" w:name="_Toc88829377"/>
      <w:bookmarkStart w:id="426" w:name="_Toc90290917"/>
      <w:bookmarkStart w:id="427" w:name="_Toc122444323"/>
      <w:bookmarkStart w:id="428" w:name="_Toc174000371"/>
      <w:r w:rsidRPr="002778A3">
        <w:rPr>
          <w:rFonts w:cs="Times New Roman"/>
        </w:rPr>
        <w:t>16.1</w:t>
      </w:r>
      <w:r w:rsidRPr="002778A3">
        <w:rPr>
          <w:rFonts w:cs="Times New Roman"/>
        </w:rPr>
        <w:tab/>
      </w:r>
      <w:bookmarkEnd w:id="422"/>
      <w:bookmarkEnd w:id="423"/>
      <w:bookmarkEnd w:id="424"/>
      <w:r w:rsidRPr="002778A3">
        <w:rPr>
          <w:rFonts w:cs="Times New Roman"/>
        </w:rPr>
        <w:t>Background and access rights to background</w:t>
      </w:r>
      <w:bookmarkEnd w:id="425"/>
      <w:bookmarkEnd w:id="426"/>
      <w:bookmarkEnd w:id="427"/>
      <w:bookmarkEnd w:id="428"/>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7"/>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7"/>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9" w:name="_Toc24116112"/>
      <w:bookmarkStart w:id="430" w:name="_Toc24126589"/>
      <w:bookmarkStart w:id="431" w:name="_Toc529197697"/>
      <w:bookmarkStart w:id="432" w:name="_Toc88829378"/>
      <w:bookmarkStart w:id="433" w:name="_Toc90290918"/>
      <w:bookmarkStart w:id="434" w:name="_Toc122444324"/>
      <w:bookmarkStart w:id="435" w:name="_Toc174000372"/>
      <w:r w:rsidRPr="002778A3">
        <w:rPr>
          <w:rFonts w:cs="Times New Roman"/>
        </w:rPr>
        <w:t>16.2</w:t>
      </w:r>
      <w:r w:rsidRPr="002778A3">
        <w:rPr>
          <w:rFonts w:cs="Times New Roman"/>
        </w:rPr>
        <w:tab/>
        <w:t>Ownership of results</w:t>
      </w:r>
      <w:bookmarkEnd w:id="429"/>
      <w:bookmarkEnd w:id="430"/>
      <w:bookmarkEnd w:id="431"/>
      <w:bookmarkEnd w:id="432"/>
      <w:bookmarkEnd w:id="433"/>
      <w:bookmarkEnd w:id="434"/>
      <w:bookmarkEnd w:id="435"/>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any tangible or intangible effect of the action, such as data, know-how or information, whatever its form or nature, whether or not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6" w:name="_Toc24116113"/>
      <w:bookmarkStart w:id="437" w:name="_Toc24126590"/>
      <w:bookmarkStart w:id="438" w:name="_Toc88829379"/>
      <w:bookmarkStart w:id="439" w:name="_Toc90290919"/>
      <w:bookmarkStart w:id="440" w:name="_Toc122444325"/>
      <w:bookmarkStart w:id="441" w:name="_Toc174000373"/>
      <w:bookmarkStart w:id="442" w:name="_Toc529197698"/>
      <w:r w:rsidRPr="002778A3">
        <w:rPr>
          <w:rFonts w:cs="Times New Roman"/>
        </w:rPr>
        <w:t>16.3</w:t>
      </w:r>
      <w:r w:rsidRPr="002778A3">
        <w:rPr>
          <w:rFonts w:cs="Times New Roman"/>
        </w:rPr>
        <w:tab/>
        <w:t>Rights of use of the granting authority</w:t>
      </w:r>
      <w:bookmarkEnd w:id="436"/>
      <w:bookmarkEnd w:id="437"/>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8"/>
      <w:bookmarkEnd w:id="439"/>
      <w:bookmarkEnd w:id="440"/>
      <w:bookmarkEnd w:id="441"/>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8"/>
        </w:numPr>
        <w:spacing w:line="240" w:lineRule="auto"/>
        <w:contextualSpacing w:val="0"/>
      </w:pPr>
      <w:r w:rsidRPr="002778A3">
        <w:rPr>
          <w:b/>
        </w:rPr>
        <w:lastRenderedPageBreak/>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8"/>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8"/>
        </w:numPr>
        <w:spacing w:line="240" w:lineRule="auto"/>
        <w:contextualSpacing w:val="0"/>
      </w:pPr>
      <w:r w:rsidRPr="002778A3">
        <w:rPr>
          <w:b/>
        </w:rPr>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8"/>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8"/>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8"/>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8"/>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8"/>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62EB8B1" w14:textId="47BAE99F" w:rsidR="00B74FC1" w:rsidRPr="00B74FC1" w:rsidRDefault="00B74FC1" w:rsidP="00B74FC1">
      <w:pPr>
        <w:pStyle w:val="Bodytext10"/>
        <w:numPr>
          <w:ilvl w:val="0"/>
          <w:numId w:val="8"/>
        </w:numPr>
        <w:tabs>
          <w:tab w:val="left" w:pos="738"/>
        </w:tabs>
        <w:jc w:val="both"/>
        <w:rPr>
          <w:rFonts w:cs="Times New Roman"/>
          <w:szCs w:val="24"/>
        </w:rPr>
      </w:pPr>
      <w:r w:rsidRPr="00507BDD">
        <w:rPr>
          <w:rFonts w:ascii="Times New Roman" w:hAnsi="Times New Roman" w:cs="Times New Roman"/>
          <w:b/>
          <w:bCs/>
          <w:sz w:val="24"/>
          <w:szCs w:val="24"/>
        </w:rPr>
        <w:t xml:space="preserve">disseminating </w:t>
      </w:r>
      <w:r w:rsidRPr="00507BDD">
        <w:rPr>
          <w:rFonts w:ascii="Times New Roman" w:hAnsi="Times New Roman" w:cs="Times New Roman"/>
          <w:sz w:val="24"/>
          <w:szCs w:val="24"/>
        </w:rPr>
        <w:t>the results in widely accessible databases or indexes (such as through ‘open access’ or ‘open data’ portals or similar repositories, whether free of charge or not</w:t>
      </w:r>
      <w:r w:rsidR="00664938">
        <w:rPr>
          <w:rFonts w:ascii="Times New Roman" w:hAnsi="Times New Roman" w:cs="Times New Roman"/>
          <w:sz w:val="24"/>
          <w:szCs w:val="24"/>
        </w:rPr>
        <w:t>)</w:t>
      </w:r>
      <w:r w:rsidRPr="00507BDD">
        <w:rPr>
          <w:rFonts w:ascii="Times New Roman" w:hAnsi="Times New Roman" w:cs="Times New Roman"/>
          <w:sz w:val="24"/>
          <w:szCs w:val="24"/>
        </w:rPr>
        <w:t>.</w:t>
      </w:r>
    </w:p>
    <w:p w14:paraId="790FEA92" w14:textId="77777777"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name of granting authority]</w:t>
      </w:r>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3" w:name="_Toc24126591"/>
      <w:bookmarkStart w:id="444" w:name="_Toc88829380"/>
      <w:bookmarkStart w:id="445" w:name="_Toc90290920"/>
      <w:bookmarkStart w:id="446" w:name="_Toc122444326"/>
      <w:bookmarkStart w:id="447" w:name="_Toc174000374"/>
      <w:r w:rsidRPr="002778A3">
        <w:rPr>
          <w:rFonts w:cs="Times New Roman"/>
        </w:rPr>
        <w:t>16.4</w:t>
      </w:r>
      <w:r w:rsidRPr="002778A3">
        <w:rPr>
          <w:rFonts w:cs="Times New Roman"/>
        </w:rPr>
        <w:tab/>
      </w:r>
      <w:r w:rsidRPr="002778A3">
        <w:rPr>
          <w:rFonts w:cs="Times New Roman"/>
          <w:szCs w:val="24"/>
        </w:rPr>
        <w:t xml:space="preserve">Specific </w:t>
      </w:r>
      <w:bookmarkEnd w:id="443"/>
      <w:r w:rsidRPr="002778A3">
        <w:rPr>
          <w:rFonts w:eastAsiaTheme="minorHAnsi" w:cs="Times New Roman"/>
          <w:szCs w:val="24"/>
        </w:rPr>
        <w:t>rules on IPR, results and background</w:t>
      </w:r>
      <w:bookmarkEnd w:id="444"/>
      <w:bookmarkEnd w:id="445"/>
      <w:bookmarkEnd w:id="446"/>
      <w:bookmarkEnd w:id="447"/>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8" w:name="_Toc24116114"/>
      <w:bookmarkStart w:id="449" w:name="_Toc24126592"/>
      <w:bookmarkStart w:id="450" w:name="_Toc88829381"/>
      <w:bookmarkStart w:id="451" w:name="_Toc90290921"/>
      <w:bookmarkStart w:id="452" w:name="_Toc122444327"/>
      <w:bookmarkStart w:id="453" w:name="_Toc174000375"/>
      <w:r w:rsidRPr="002778A3">
        <w:rPr>
          <w:rFonts w:cs="Times New Roman"/>
        </w:rPr>
        <w:t>16.5</w:t>
      </w:r>
      <w:r w:rsidRPr="002778A3">
        <w:rPr>
          <w:rFonts w:cs="Times New Roman"/>
        </w:rPr>
        <w:tab/>
        <w:t>Consequences of non-compliance</w:t>
      </w:r>
      <w:bookmarkEnd w:id="442"/>
      <w:bookmarkEnd w:id="448"/>
      <w:bookmarkEnd w:id="449"/>
      <w:bookmarkEnd w:id="450"/>
      <w:bookmarkEnd w:id="451"/>
      <w:bookmarkEnd w:id="452"/>
      <w:bookmarkEnd w:id="453"/>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lastRenderedPageBreak/>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4" w:name="_Toc524697222"/>
      <w:bookmarkStart w:id="455" w:name="_Toc529197706"/>
      <w:bookmarkStart w:id="456" w:name="_Toc24116116"/>
      <w:bookmarkStart w:id="457" w:name="_Toc24126594"/>
      <w:bookmarkStart w:id="458" w:name="_Toc88829382"/>
      <w:bookmarkStart w:id="459" w:name="_Toc90290922"/>
      <w:bookmarkStart w:id="460" w:name="_Toc122444328"/>
      <w:bookmarkStart w:id="461" w:name="_Toc174000376"/>
      <w:bookmarkStart w:id="462"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4"/>
      <w:bookmarkEnd w:id="455"/>
      <w:bookmarkEnd w:id="456"/>
      <w:bookmarkEnd w:id="457"/>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8"/>
      <w:bookmarkEnd w:id="459"/>
      <w:bookmarkEnd w:id="460"/>
      <w:bookmarkEnd w:id="461"/>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2"/>
    </w:p>
    <w:p w14:paraId="5042069E" w14:textId="77777777" w:rsidR="000E4A3C" w:rsidRPr="002778A3" w:rsidRDefault="000E4A3C" w:rsidP="000E4A3C">
      <w:pPr>
        <w:pStyle w:val="Heading5"/>
        <w:rPr>
          <w:rFonts w:cs="Times New Roman"/>
        </w:rPr>
      </w:pPr>
      <w:bookmarkStart w:id="463" w:name="_Toc24116117"/>
      <w:bookmarkStart w:id="464" w:name="_Toc24126595"/>
      <w:bookmarkStart w:id="465" w:name="_Toc88829383"/>
      <w:bookmarkStart w:id="466" w:name="_Toc90290923"/>
      <w:bookmarkStart w:id="467" w:name="_Toc122444329"/>
      <w:bookmarkStart w:id="468" w:name="_Toc174000377"/>
      <w:r w:rsidRPr="002778A3">
        <w:rPr>
          <w:rFonts w:cs="Times New Roman"/>
        </w:rPr>
        <w:t>17.1</w:t>
      </w:r>
      <w:r w:rsidRPr="002778A3">
        <w:rPr>
          <w:rFonts w:cs="Times New Roman"/>
        </w:rPr>
        <w:tab/>
        <w:t>Communication — Dissemination — Promoting the action</w:t>
      </w:r>
      <w:bookmarkEnd w:id="463"/>
      <w:bookmarkEnd w:id="464"/>
      <w:bookmarkEnd w:id="465"/>
      <w:bookmarkEnd w:id="466"/>
      <w:bookmarkEnd w:id="467"/>
      <w:bookmarkEnd w:id="468"/>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9" w:name="_Toc24116118"/>
      <w:bookmarkStart w:id="470" w:name="_Toc24126596"/>
      <w:bookmarkStart w:id="471" w:name="_Toc88829384"/>
      <w:bookmarkStart w:id="472" w:name="_Toc90290924"/>
      <w:bookmarkStart w:id="473" w:name="_Toc122444330"/>
      <w:bookmarkStart w:id="474" w:name="_Toc174000378"/>
      <w:r w:rsidRPr="002778A3">
        <w:rPr>
          <w:rFonts w:cs="Times New Roman"/>
        </w:rPr>
        <w:t>17.2</w:t>
      </w:r>
      <w:r w:rsidRPr="002778A3">
        <w:rPr>
          <w:rFonts w:cs="Times New Roman"/>
        </w:rPr>
        <w:tab/>
        <w:t xml:space="preserve">Visibility — </w:t>
      </w:r>
      <w:bookmarkEnd w:id="469"/>
      <w:bookmarkEnd w:id="470"/>
      <w:r w:rsidRPr="002778A3">
        <w:rPr>
          <w:rFonts w:cs="Times New Roman"/>
        </w:rPr>
        <w:t>European flag and funding statement</w:t>
      </w:r>
      <w:bookmarkEnd w:id="471"/>
      <w:bookmarkEnd w:id="472"/>
      <w:bookmarkEnd w:id="473"/>
      <w:bookmarkEnd w:id="474"/>
    </w:p>
    <w:p w14:paraId="68EF7373" w14:textId="77777777" w:rsidR="000E4A3C" w:rsidRPr="002778A3" w:rsidRDefault="000E4A3C" w:rsidP="000E4A3C">
      <w:pPr>
        <w:adjustRightInd w:val="0"/>
        <w:rPr>
          <w:rFonts w:eastAsia="Times New Roman" w:cs="Times New Roman"/>
          <w:szCs w:val="24"/>
          <w:lang w:eastAsia="en-GB"/>
        </w:rPr>
      </w:pPr>
      <w:r w:rsidRPr="002778A3">
        <w:rPr>
          <w:rFonts w:cs="Times New Roman"/>
          <w:szCs w:val="24"/>
        </w:rPr>
        <w:t xml:space="preserve">Unless otherwise agreed with the granting authority, communication activities of the beneficiaries related to the action (including </w:t>
      </w:r>
      <w:r w:rsidRPr="002778A3">
        <w:rPr>
          <w:rFonts w:eastAsia="Times New Roman" w:cs="Times New Roman"/>
          <w:szCs w:val="24"/>
          <w:lang w:eastAsia="en-GB"/>
        </w:rPr>
        <w:t xml:space="preserve">media relations, conferences, seminars, information material, such as brochures, leaflets, posters, presentations, etc., </w:t>
      </w:r>
      <w:r w:rsidRPr="002778A3">
        <w:rPr>
          <w:rFonts w:cs="Times New Roman"/>
          <w:szCs w:val="24"/>
        </w:rPr>
        <w:t>in electronic form, via traditional or social media, etc.), dissemination activities and any infrastructure, equipment, vehicles, supplies or major result funded by the grant must</w:t>
      </w:r>
      <w:r w:rsidRPr="002778A3">
        <w:rPr>
          <w:rFonts w:eastAsia="Times New Roman" w:cs="Times New Roman"/>
          <w:szCs w:val="24"/>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lastRenderedPageBreak/>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5" w:name="_Toc24116119"/>
      <w:bookmarkStart w:id="476" w:name="_Toc24126597"/>
      <w:bookmarkStart w:id="477" w:name="_Toc88829385"/>
      <w:bookmarkStart w:id="478" w:name="_Toc90290925"/>
      <w:bookmarkStart w:id="479" w:name="_Toc122444331"/>
      <w:bookmarkStart w:id="480" w:name="_Toc174000379"/>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5"/>
      <w:bookmarkEnd w:id="476"/>
      <w:bookmarkEnd w:id="477"/>
      <w:bookmarkEnd w:id="478"/>
      <w:bookmarkEnd w:id="479"/>
      <w:bookmarkEnd w:id="480"/>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1" w:name="_Toc530036475"/>
      <w:bookmarkStart w:id="482" w:name="_Toc530036661"/>
      <w:bookmarkStart w:id="483" w:name="_Toc530396599"/>
      <w:bookmarkStart w:id="484" w:name="_Toc530396794"/>
      <w:bookmarkStart w:id="485" w:name="_Toc530397176"/>
      <w:bookmarkStart w:id="486" w:name="_Toc532247853"/>
      <w:bookmarkStart w:id="487" w:name="_Toc529197708"/>
      <w:bookmarkStart w:id="488" w:name="_Toc24126598"/>
      <w:bookmarkStart w:id="489" w:name="_Toc88829386"/>
      <w:bookmarkStart w:id="490" w:name="_Toc90290926"/>
      <w:bookmarkStart w:id="491" w:name="_Toc122444332"/>
      <w:bookmarkStart w:id="492" w:name="_Toc174000380"/>
      <w:bookmarkStart w:id="493" w:name="_Toc529197709"/>
      <w:bookmarkEnd w:id="481"/>
      <w:bookmarkEnd w:id="482"/>
      <w:bookmarkEnd w:id="483"/>
      <w:bookmarkEnd w:id="484"/>
      <w:bookmarkEnd w:id="485"/>
      <w:bookmarkEnd w:id="486"/>
      <w:bookmarkEnd w:id="487"/>
      <w:r w:rsidRPr="002778A3">
        <w:rPr>
          <w:rFonts w:cs="Times New Roman"/>
        </w:rPr>
        <w:t>17.4</w:t>
      </w:r>
      <w:r w:rsidRPr="002778A3">
        <w:rPr>
          <w:rFonts w:cs="Times New Roman"/>
        </w:rPr>
        <w:tab/>
        <w:t>Specific communication, dissemination and visibility rules</w:t>
      </w:r>
      <w:bookmarkEnd w:id="488"/>
      <w:bookmarkEnd w:id="489"/>
      <w:bookmarkEnd w:id="490"/>
      <w:bookmarkEnd w:id="491"/>
      <w:bookmarkEnd w:id="492"/>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4" w:name="_Toc24116120"/>
      <w:bookmarkStart w:id="495" w:name="_Toc24126599"/>
      <w:bookmarkStart w:id="496" w:name="_Toc88829387"/>
      <w:bookmarkStart w:id="497" w:name="_Toc90290927"/>
      <w:bookmarkStart w:id="498" w:name="_Toc122444333"/>
      <w:bookmarkStart w:id="499" w:name="_Toc174000381"/>
      <w:r w:rsidRPr="002778A3">
        <w:rPr>
          <w:rFonts w:cs="Times New Roman"/>
        </w:rPr>
        <w:t>17.5</w:t>
      </w:r>
      <w:r w:rsidRPr="002778A3">
        <w:rPr>
          <w:rFonts w:cs="Times New Roman"/>
        </w:rPr>
        <w:tab/>
        <w:t>Consequences of non-compliance</w:t>
      </w:r>
      <w:bookmarkEnd w:id="493"/>
      <w:bookmarkEnd w:id="494"/>
      <w:bookmarkEnd w:id="495"/>
      <w:bookmarkEnd w:id="496"/>
      <w:bookmarkEnd w:id="497"/>
      <w:bookmarkEnd w:id="498"/>
      <w:bookmarkEnd w:id="499"/>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500" w:name="_Toc88829388"/>
      <w:bookmarkStart w:id="501" w:name="_Toc90290928"/>
      <w:bookmarkStart w:id="502" w:name="_Toc122444334"/>
      <w:bookmarkStart w:id="503" w:name="_Toc174000382"/>
      <w:bookmarkEnd w:id="168"/>
      <w:bookmarkEnd w:id="169"/>
      <w:bookmarkEnd w:id="170"/>
      <w:bookmarkEnd w:id="171"/>
      <w:r w:rsidRPr="007E5F92">
        <w:rPr>
          <w:rFonts w:ascii="Times New Roman" w:hAnsi="Times New Roman" w:cs="Times New Roman"/>
        </w:rPr>
        <w:t>ARTICLE 18 — SPECIFIC RULES FOR CARRYING OUT THE ACTION</w:t>
      </w:r>
      <w:bookmarkEnd w:id="500"/>
      <w:bookmarkEnd w:id="501"/>
      <w:bookmarkEnd w:id="502"/>
      <w:bookmarkEnd w:id="503"/>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4" w:name="_Toc24116122"/>
      <w:bookmarkStart w:id="505" w:name="_Toc24126601"/>
      <w:bookmarkStart w:id="506" w:name="_Toc88829389"/>
      <w:bookmarkStart w:id="507" w:name="_Toc90290929"/>
      <w:bookmarkStart w:id="508" w:name="_Toc122444335"/>
      <w:bookmarkStart w:id="509" w:name="_Toc174000383"/>
      <w:bookmarkStart w:id="510" w:name="_Toc447191982"/>
      <w:bookmarkStart w:id="511" w:name="_Toc456340311"/>
      <w:bookmarkStart w:id="512" w:name="_Toc529197692"/>
      <w:r w:rsidRPr="002778A3">
        <w:rPr>
          <w:rFonts w:cs="Times New Roman"/>
        </w:rPr>
        <w:t xml:space="preserve">18.1 </w:t>
      </w:r>
      <w:r w:rsidRPr="002778A3">
        <w:rPr>
          <w:rFonts w:cs="Times New Roman"/>
        </w:rPr>
        <w:tab/>
        <w:t>Specific rules for carrying out the action</w:t>
      </w:r>
      <w:bookmarkEnd w:id="504"/>
      <w:bookmarkEnd w:id="505"/>
      <w:bookmarkEnd w:id="506"/>
      <w:bookmarkEnd w:id="507"/>
      <w:bookmarkEnd w:id="508"/>
      <w:bookmarkEnd w:id="509"/>
      <w:r w:rsidRPr="002778A3">
        <w:rPr>
          <w:rFonts w:cs="Times New Roman"/>
        </w:rPr>
        <w:t xml:space="preserve"> </w:t>
      </w:r>
      <w:bookmarkEnd w:id="510"/>
      <w:bookmarkEnd w:id="511"/>
      <w:bookmarkEnd w:id="512"/>
    </w:p>
    <w:p w14:paraId="50DE861F" w14:textId="77777777" w:rsidR="000E4A3C" w:rsidRPr="002778A3" w:rsidRDefault="000E4A3C" w:rsidP="000E4A3C">
      <w:pPr>
        <w:rPr>
          <w:rFonts w:eastAsia="Calibri" w:cs="Times New Roman"/>
          <w:i/>
          <w:szCs w:val="24"/>
        </w:rPr>
      </w:pPr>
      <w:bookmarkStart w:id="513" w:name="_Toc447191983"/>
      <w:bookmarkStart w:id="514" w:name="_Toc456340312"/>
      <w:bookmarkStart w:id="515"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6" w:name="_Toc24116123"/>
      <w:bookmarkStart w:id="517" w:name="_Toc24126602"/>
      <w:bookmarkStart w:id="518" w:name="_Toc88829390"/>
      <w:bookmarkStart w:id="519" w:name="_Toc90290930"/>
      <w:bookmarkStart w:id="520" w:name="_Toc122444336"/>
      <w:bookmarkStart w:id="521" w:name="_Toc174000384"/>
      <w:r w:rsidRPr="002778A3">
        <w:rPr>
          <w:rFonts w:cs="Times New Roman"/>
        </w:rPr>
        <w:t>18.2</w:t>
      </w:r>
      <w:r w:rsidRPr="002778A3">
        <w:rPr>
          <w:rFonts w:cs="Times New Roman"/>
        </w:rPr>
        <w:tab/>
        <w:t>Consequences of non-compliance</w:t>
      </w:r>
      <w:bookmarkEnd w:id="513"/>
      <w:bookmarkEnd w:id="514"/>
      <w:bookmarkEnd w:id="515"/>
      <w:bookmarkEnd w:id="516"/>
      <w:bookmarkEnd w:id="517"/>
      <w:bookmarkEnd w:id="518"/>
      <w:bookmarkEnd w:id="519"/>
      <w:bookmarkEnd w:id="520"/>
      <w:bookmarkEnd w:id="521"/>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380466" w:rsidRDefault="000E4A3C" w:rsidP="000E4A3C">
      <w:pPr>
        <w:pStyle w:val="Heading2"/>
        <w:rPr>
          <w:rFonts w:ascii="Times New Roman" w:hAnsi="Times New Roman" w:cs="Times New Roman"/>
          <w:lang w:eastAsia="en-GB"/>
        </w:rPr>
      </w:pPr>
      <w:bookmarkStart w:id="522" w:name="_Toc530035910"/>
      <w:bookmarkStart w:id="523" w:name="_Toc24116124"/>
      <w:bookmarkStart w:id="524" w:name="_Toc24126603"/>
      <w:bookmarkStart w:id="525" w:name="_Toc88829391"/>
      <w:bookmarkStart w:id="526" w:name="_Toc90290931"/>
      <w:bookmarkStart w:id="527" w:name="_Toc122444337"/>
      <w:bookmarkStart w:id="528" w:name="_Toc174000385"/>
      <w:r w:rsidRPr="00380466">
        <w:rPr>
          <w:rFonts w:ascii="Times New Roman" w:hAnsi="Times New Roman" w:cs="Times New Roman"/>
          <w:lang w:eastAsia="en-GB"/>
        </w:rPr>
        <w:t>SECTION 3</w:t>
      </w:r>
      <w:r w:rsidRPr="00380466">
        <w:rPr>
          <w:rFonts w:ascii="Times New Roman" w:hAnsi="Times New Roman" w:cs="Times New Roman"/>
          <w:lang w:eastAsia="en-GB"/>
        </w:rPr>
        <w:tab/>
        <w:t>GRANT ADMINISTRATION</w:t>
      </w:r>
      <w:bookmarkEnd w:id="522"/>
      <w:bookmarkEnd w:id="523"/>
      <w:bookmarkEnd w:id="524"/>
      <w:bookmarkEnd w:id="525"/>
      <w:bookmarkEnd w:id="526"/>
      <w:bookmarkEnd w:id="527"/>
      <w:bookmarkEnd w:id="528"/>
    </w:p>
    <w:p w14:paraId="78E828C0" w14:textId="77777777" w:rsidR="000E4A3C" w:rsidRPr="00380466" w:rsidRDefault="000E4A3C" w:rsidP="000E4A3C">
      <w:pPr>
        <w:pStyle w:val="Heading4"/>
        <w:rPr>
          <w:rFonts w:ascii="Times New Roman" w:hAnsi="Times New Roman" w:cs="Times New Roman"/>
          <w:lang w:eastAsia="en-GB"/>
        </w:rPr>
      </w:pPr>
      <w:bookmarkStart w:id="529" w:name="_Toc530035911"/>
      <w:bookmarkStart w:id="530" w:name="_Toc435108988"/>
      <w:bookmarkStart w:id="531" w:name="_Toc524697225"/>
      <w:bookmarkStart w:id="532" w:name="_Toc529197715"/>
      <w:bookmarkStart w:id="533" w:name="_Toc24116125"/>
      <w:bookmarkStart w:id="534" w:name="_Toc24126604"/>
      <w:bookmarkStart w:id="535" w:name="_Toc88829392"/>
      <w:bookmarkStart w:id="536" w:name="_Toc90290932"/>
      <w:bookmarkStart w:id="537" w:name="_Toc122444338"/>
      <w:bookmarkStart w:id="538" w:name="_Toc174000386"/>
      <w:r w:rsidRPr="00380466">
        <w:rPr>
          <w:rFonts w:ascii="Times New Roman" w:hAnsi="Times New Roman" w:cs="Times New Roman"/>
          <w:lang w:eastAsia="en-GB"/>
        </w:rPr>
        <w:t>ARTICLE 19 — GENERAL INFORMATION OBLIGATION</w:t>
      </w:r>
      <w:bookmarkEnd w:id="529"/>
      <w:bookmarkEnd w:id="530"/>
      <w:bookmarkEnd w:id="531"/>
      <w:bookmarkEnd w:id="532"/>
      <w:r w:rsidRPr="00380466">
        <w:rPr>
          <w:rFonts w:ascii="Times New Roman" w:hAnsi="Times New Roman" w:cs="Times New Roman"/>
          <w:lang w:eastAsia="en-GB"/>
        </w:rPr>
        <w:t>S</w:t>
      </w:r>
      <w:bookmarkEnd w:id="533"/>
      <w:bookmarkEnd w:id="534"/>
      <w:bookmarkEnd w:id="535"/>
      <w:bookmarkEnd w:id="536"/>
      <w:bookmarkEnd w:id="537"/>
      <w:bookmarkEnd w:id="538"/>
    </w:p>
    <w:p w14:paraId="7D703A05" w14:textId="77777777" w:rsidR="000E4A3C" w:rsidRPr="002778A3" w:rsidRDefault="000E4A3C" w:rsidP="000E4A3C">
      <w:pPr>
        <w:pStyle w:val="Heading5"/>
        <w:rPr>
          <w:rFonts w:cs="Times New Roman"/>
        </w:rPr>
      </w:pPr>
      <w:bookmarkStart w:id="539" w:name="_Toc435108989"/>
      <w:bookmarkStart w:id="540" w:name="_Toc529197716"/>
      <w:bookmarkStart w:id="541" w:name="_Toc28806479"/>
      <w:bookmarkStart w:id="542" w:name="_Toc88829393"/>
      <w:bookmarkStart w:id="543" w:name="_Toc90290933"/>
      <w:bookmarkStart w:id="544" w:name="_Toc122444339"/>
      <w:bookmarkStart w:id="545" w:name="_Toc174000387"/>
      <w:r w:rsidRPr="002778A3">
        <w:rPr>
          <w:rFonts w:cs="Times New Roman"/>
        </w:rPr>
        <w:t>19.1</w:t>
      </w:r>
      <w:r w:rsidRPr="002778A3">
        <w:rPr>
          <w:rFonts w:cs="Times New Roman"/>
        </w:rPr>
        <w:tab/>
      </w:r>
      <w:bookmarkEnd w:id="539"/>
      <w:bookmarkEnd w:id="540"/>
      <w:r w:rsidRPr="002778A3">
        <w:rPr>
          <w:rFonts w:cs="Times New Roman"/>
        </w:rPr>
        <w:t>Information requests</w:t>
      </w:r>
      <w:bookmarkEnd w:id="541"/>
      <w:bookmarkEnd w:id="542"/>
      <w:bookmarkEnd w:id="543"/>
      <w:bookmarkEnd w:id="544"/>
      <w:bookmarkEnd w:id="545"/>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in order to verify eligibility of the costs or contributions </w:t>
      </w:r>
      <w:r w:rsidRPr="002778A3">
        <w:rPr>
          <w:rFonts w:cs="Times New Roman"/>
          <w:szCs w:val="24"/>
        </w:rPr>
        <w:lastRenderedPageBreak/>
        <w:t xml:space="preserve">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6" w:name="_Toc435108990"/>
      <w:bookmarkStart w:id="547" w:name="_Toc529197717"/>
      <w:bookmarkStart w:id="548" w:name="_Toc28806480"/>
      <w:bookmarkStart w:id="549" w:name="_Toc88829394"/>
      <w:bookmarkStart w:id="550" w:name="_Toc90290934"/>
      <w:bookmarkStart w:id="551" w:name="_Toc122444340"/>
      <w:bookmarkStart w:id="552" w:name="_Toc174000388"/>
      <w:r w:rsidRPr="002778A3">
        <w:rPr>
          <w:rFonts w:cs="Times New Roman"/>
        </w:rPr>
        <w:t>19.2</w:t>
      </w:r>
      <w:r w:rsidRPr="002778A3">
        <w:rPr>
          <w:rFonts w:cs="Times New Roman"/>
        </w:rPr>
        <w:tab/>
      </w:r>
      <w:r w:rsidR="008D2824">
        <w:rPr>
          <w:rFonts w:cs="Times New Roman"/>
        </w:rPr>
        <w:t>D</w:t>
      </w:r>
      <w:r w:rsidRPr="002778A3">
        <w:rPr>
          <w:rFonts w:cs="Times New Roman"/>
        </w:rPr>
        <w:t>ata updates</w:t>
      </w:r>
      <w:bookmarkEnd w:id="546"/>
      <w:bookmarkEnd w:id="547"/>
      <w:bookmarkEnd w:id="548"/>
      <w:bookmarkEnd w:id="549"/>
      <w:bookmarkEnd w:id="550"/>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1"/>
      <w:bookmarkEnd w:id="552"/>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keep — at all times,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2778A3" w:rsidRDefault="000E4A3C" w:rsidP="000E4A3C">
      <w:pPr>
        <w:pStyle w:val="Heading5"/>
        <w:rPr>
          <w:rFonts w:cs="Times New Roman"/>
        </w:rPr>
      </w:pPr>
      <w:bookmarkStart w:id="553" w:name="_Toc88829395"/>
      <w:bookmarkStart w:id="554" w:name="_Toc90290935"/>
      <w:bookmarkStart w:id="555" w:name="_Toc122444341"/>
      <w:bookmarkStart w:id="556" w:name="_Toc174000389"/>
      <w:r w:rsidRPr="002778A3">
        <w:rPr>
          <w:rFonts w:cs="Times New Roman"/>
        </w:rPr>
        <w:t>19.3</w:t>
      </w:r>
      <w:r w:rsidRPr="002778A3">
        <w:rPr>
          <w:rFonts w:cs="Times New Roman"/>
        </w:rPr>
        <w:tab/>
        <w:t xml:space="preserve">Information </w:t>
      </w:r>
      <w:r w:rsidRPr="002778A3">
        <w:rPr>
          <w:rStyle w:val="Heading5Char"/>
          <w:rFonts w:cs="Times New Roman"/>
        </w:rPr>
        <w:t>about events and circumstances which impact the action</w:t>
      </w:r>
      <w:bookmarkEnd w:id="553"/>
      <w:bookmarkEnd w:id="554"/>
      <w:bookmarkEnd w:id="555"/>
      <w:bookmarkEnd w:id="556"/>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2"/>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4"/>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7" w:name="_Toc435108991"/>
      <w:bookmarkStart w:id="558" w:name="_Toc529197718"/>
      <w:bookmarkStart w:id="559" w:name="_Toc28806481"/>
      <w:bookmarkStart w:id="560" w:name="_Toc88829396"/>
      <w:bookmarkStart w:id="561" w:name="_Toc90290936"/>
      <w:bookmarkStart w:id="562" w:name="_Toc122444342"/>
      <w:bookmarkStart w:id="563" w:name="_Toc174000390"/>
      <w:r w:rsidRPr="002778A3">
        <w:rPr>
          <w:rFonts w:cs="Times New Roman"/>
        </w:rPr>
        <w:t>19.4</w:t>
      </w:r>
      <w:r w:rsidRPr="002778A3">
        <w:rPr>
          <w:rFonts w:cs="Times New Roman"/>
        </w:rPr>
        <w:tab/>
        <w:t>Consequences of non-compliance</w:t>
      </w:r>
      <w:bookmarkEnd w:id="557"/>
      <w:bookmarkEnd w:id="558"/>
      <w:bookmarkEnd w:id="559"/>
      <w:bookmarkEnd w:id="560"/>
      <w:bookmarkEnd w:id="561"/>
      <w:bookmarkEnd w:id="562"/>
      <w:bookmarkEnd w:id="563"/>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4" w:name="_Toc24116129"/>
      <w:bookmarkStart w:id="565" w:name="_Toc24126608"/>
      <w:bookmarkStart w:id="566" w:name="_Toc88829397"/>
      <w:bookmarkStart w:id="567" w:name="_Toc90290937"/>
      <w:bookmarkStart w:id="568" w:name="_Toc122444343"/>
      <w:bookmarkStart w:id="569" w:name="_Toc174000391"/>
      <w:r w:rsidRPr="002778A3">
        <w:rPr>
          <w:rFonts w:ascii="Times New Roman" w:hAnsi="Times New Roman" w:cs="Times New Roman"/>
          <w:lang w:eastAsia="en-GB"/>
        </w:rPr>
        <w:t>ARTICLE 20 — RECORD-KEEPING</w:t>
      </w:r>
      <w:bookmarkEnd w:id="564"/>
      <w:bookmarkEnd w:id="565"/>
      <w:bookmarkEnd w:id="566"/>
      <w:bookmarkEnd w:id="567"/>
      <w:bookmarkEnd w:id="568"/>
      <w:bookmarkEnd w:id="569"/>
    </w:p>
    <w:p w14:paraId="27D26029" w14:textId="77777777" w:rsidR="000E4A3C" w:rsidRPr="002778A3" w:rsidRDefault="000E4A3C" w:rsidP="000E4A3C">
      <w:pPr>
        <w:pStyle w:val="Heading5"/>
        <w:rPr>
          <w:rFonts w:eastAsia="Calibri" w:cs="Times New Roman"/>
          <w:szCs w:val="24"/>
        </w:rPr>
      </w:pPr>
      <w:bookmarkStart w:id="570" w:name="_Toc24116130"/>
      <w:bookmarkStart w:id="571" w:name="_Toc24126609"/>
      <w:bookmarkStart w:id="572" w:name="_Toc88829398"/>
      <w:bookmarkStart w:id="573" w:name="_Toc90290938"/>
      <w:bookmarkStart w:id="574" w:name="_Toc122444344"/>
      <w:bookmarkStart w:id="575" w:name="_Toc174000392"/>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70"/>
      <w:bookmarkEnd w:id="571"/>
      <w:bookmarkEnd w:id="572"/>
      <w:bookmarkEnd w:id="573"/>
      <w:bookmarkEnd w:id="574"/>
      <w:bookmarkEnd w:id="575"/>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6"/>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53620DFB" w:rsidR="0027056F" w:rsidRPr="00BC6DE9" w:rsidRDefault="000E4A3C" w:rsidP="00207238">
      <w:pPr>
        <w:pStyle w:val="ListParagraph"/>
        <w:numPr>
          <w:ilvl w:val="0"/>
          <w:numId w:val="36"/>
        </w:numPr>
        <w:rPr>
          <w:rFonts w:eastAsia="Calibri"/>
          <w:szCs w:val="24"/>
        </w:rPr>
      </w:pPr>
      <w:r w:rsidRPr="00BC6DE9">
        <w:rPr>
          <w:rFonts w:eastAsia="Calibri"/>
          <w:szCs w:val="24"/>
        </w:rPr>
        <w:lastRenderedPageBreak/>
        <w:t xml:space="preserve">for </w:t>
      </w:r>
      <w:r w:rsidR="00166F3C" w:rsidRPr="00BC6DE9">
        <w:rPr>
          <w:rFonts w:eastAsia="Calibri"/>
          <w:szCs w:val="24"/>
        </w:rPr>
        <w:t xml:space="preserve">unit </w:t>
      </w:r>
      <w:r w:rsidR="00BC6DE9">
        <w:rPr>
          <w:rFonts w:eastAsia="Calibri"/>
          <w:szCs w:val="24"/>
        </w:rPr>
        <w:t>contributions according to usual cost accounting practices (if any)</w:t>
      </w:r>
      <w:r w:rsidRPr="00BC6DE9">
        <w:rPr>
          <w:rFonts w:eastAsia="Calibri"/>
          <w:szCs w:val="24"/>
        </w:rPr>
        <w:t>: adequate records and supporting documents</w:t>
      </w:r>
      <w:r w:rsidR="000D742F">
        <w:rPr>
          <w:rFonts w:eastAsia="Calibri"/>
          <w:szCs w:val="24"/>
        </w:rPr>
        <w:t xml:space="preserve"> in line with Annex 2</w:t>
      </w:r>
      <w:r w:rsidRPr="00BC6DE9">
        <w:rPr>
          <w:rFonts w:eastAsia="Calibri"/>
          <w:szCs w:val="24"/>
        </w:rPr>
        <w:t xml:space="preserve"> to prove the number of units declared</w:t>
      </w:r>
      <w:r w:rsidR="00BC6DE9" w:rsidRPr="00BC6DE9">
        <w:rPr>
          <w:rFonts w:eastAsia="Calibri"/>
          <w:szCs w:val="24"/>
        </w:rPr>
        <w:t xml:space="preserve"> </w:t>
      </w:r>
      <w:r w:rsidR="00BC6DE9">
        <w:rPr>
          <w:rFonts w:eastAsia="Calibri"/>
          <w:szCs w:val="24"/>
        </w:rPr>
        <w:t xml:space="preserve">and </w:t>
      </w:r>
      <w:r w:rsidR="00BC6DE9" w:rsidRPr="00BC6DE9">
        <w:rPr>
          <w:rFonts w:eastAsia="Calibri"/>
          <w:szCs w:val="24"/>
        </w:rPr>
        <w:t>that their cost accounting practices have been applied in a consistent manner, based on objective criteria, regardless of the source of funding, and that they comply with the eligibility conditions set out in Articles 6.1 and 6.2</w:t>
      </w:r>
      <w:r w:rsidR="00166F3C" w:rsidRPr="00BC6DE9">
        <w:rPr>
          <w:rFonts w:eastAsia="Calibri"/>
          <w:szCs w:val="24"/>
        </w:rPr>
        <w:t>; beneficiaries do not need to keep specific records on the actual costs incurre</w:t>
      </w:r>
      <w:r w:rsidR="00166F3C">
        <w:rPr>
          <w:rFonts w:eastAsia="Calibri"/>
          <w:szCs w:val="24"/>
        </w:rPr>
        <w:t>d</w:t>
      </w:r>
      <w:r w:rsidR="0027056F" w:rsidRPr="00BC6DE9">
        <w:rPr>
          <w:rFonts w:eastAsia="Calibri"/>
          <w:szCs w:val="24"/>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6" w:name="_Toc24116131"/>
      <w:bookmarkStart w:id="577" w:name="_Toc24126610"/>
      <w:bookmarkStart w:id="578" w:name="_Toc88829399"/>
      <w:bookmarkStart w:id="579" w:name="_Toc90290939"/>
      <w:bookmarkStart w:id="580" w:name="_Toc122444345"/>
      <w:bookmarkStart w:id="581" w:name="_Toc174000393"/>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6"/>
      <w:bookmarkEnd w:id="577"/>
      <w:bookmarkEnd w:id="578"/>
      <w:bookmarkEnd w:id="579"/>
      <w:bookmarkEnd w:id="580"/>
      <w:bookmarkEnd w:id="581"/>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2" w:name="_Toc530035913"/>
      <w:bookmarkStart w:id="583" w:name="_Toc24116132"/>
      <w:bookmarkStart w:id="584" w:name="_Toc24126611"/>
      <w:bookmarkStart w:id="585" w:name="_Toc88829400"/>
      <w:bookmarkStart w:id="586" w:name="_Toc90290940"/>
      <w:bookmarkStart w:id="587" w:name="_Toc122444346"/>
      <w:bookmarkStart w:id="588" w:name="_Toc174000394"/>
      <w:bookmarkStart w:id="589" w:name="_Toc435108995"/>
      <w:bookmarkStart w:id="590" w:name="_Toc524697227"/>
      <w:bookmarkStart w:id="591" w:name="_Toc529197722"/>
      <w:r w:rsidRPr="002778A3">
        <w:rPr>
          <w:rFonts w:ascii="Times New Roman" w:hAnsi="Times New Roman" w:cs="Times New Roman"/>
          <w:lang w:eastAsia="en-GB"/>
        </w:rPr>
        <w:t>ARTICLE 21 — REPORTING</w:t>
      </w:r>
      <w:bookmarkEnd w:id="582"/>
      <w:bookmarkEnd w:id="583"/>
      <w:bookmarkEnd w:id="584"/>
      <w:bookmarkEnd w:id="585"/>
      <w:bookmarkEnd w:id="586"/>
      <w:bookmarkEnd w:id="587"/>
      <w:bookmarkEnd w:id="588"/>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2" w:name="_Toc24116133"/>
      <w:bookmarkStart w:id="593" w:name="_Toc24126612"/>
      <w:bookmarkStart w:id="594" w:name="_Toc88829401"/>
      <w:bookmarkStart w:id="595" w:name="_Toc90290941"/>
      <w:bookmarkStart w:id="596" w:name="_Toc122444347"/>
      <w:bookmarkStart w:id="597" w:name="_Toc174000395"/>
      <w:bookmarkStart w:id="598" w:name="_Toc435108996"/>
      <w:bookmarkStart w:id="599"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2"/>
      <w:bookmarkEnd w:id="593"/>
      <w:bookmarkEnd w:id="594"/>
      <w:bookmarkEnd w:id="595"/>
      <w:bookmarkEnd w:id="596"/>
      <w:bookmarkEnd w:id="597"/>
    </w:p>
    <w:p w14:paraId="45CDC980" w14:textId="729C7F0B" w:rsidR="00991741" w:rsidRDefault="002B7307" w:rsidP="00991741">
      <w:pPr>
        <w:spacing w:before="100" w:beforeAutospacing="1" w:after="100" w:afterAutospacing="1"/>
        <w:rPr>
          <w:rFonts w:eastAsia="Times New Roman" w:cs="Times New Roman"/>
          <w:szCs w:val="24"/>
          <w:lang w:eastAsia="en-GB"/>
        </w:rPr>
      </w:pPr>
      <w:r>
        <w:rPr>
          <w:rFonts w:eastAsia="Times New Roman" w:cs="Times New Roman"/>
          <w:szCs w:val="24"/>
          <w:lang w:eastAsia="en-GB"/>
        </w:rPr>
        <w:t>Where</w:t>
      </w:r>
      <w:r w:rsidR="00991741" w:rsidRPr="00991741">
        <w:rPr>
          <w:rFonts w:eastAsia="Times New Roman" w:cs="Times New Roman"/>
          <w:szCs w:val="24"/>
          <w:lang w:eastAsia="en-GB"/>
        </w:rPr>
        <w:t xml:space="preserve"> applicable</w:t>
      </w:r>
      <w:r>
        <w:rPr>
          <w:rFonts w:eastAsia="Times New Roman" w:cs="Times New Roman"/>
          <w:szCs w:val="24"/>
          <w:lang w:eastAsia="en-GB"/>
        </w:rPr>
        <w:t>, t</w:t>
      </w:r>
      <w:r w:rsidR="00991741" w:rsidRPr="00991741">
        <w:rPr>
          <w:rFonts w:eastAsia="Times New Roman" w:cs="Times New Roman"/>
          <w:szCs w:val="24"/>
          <w:lang w:eastAsia="en-GB"/>
        </w:rPr>
        <w:t xml:space="preserve">he coordinator must submit </w:t>
      </w:r>
      <w:r w:rsidR="000C1D59">
        <w:rPr>
          <w:rFonts w:eastAsia="Times New Roman" w:cs="Times New Roman"/>
          <w:szCs w:val="24"/>
          <w:lang w:eastAsia="en-GB"/>
        </w:rPr>
        <w:t xml:space="preserve">a progress report </w:t>
      </w:r>
      <w:r w:rsidR="00991741" w:rsidRPr="00991741">
        <w:rPr>
          <w:rFonts w:eastAsia="Times New Roman" w:cs="Times New Roman"/>
          <w:szCs w:val="24"/>
          <w:lang w:eastAsia="en-GB"/>
        </w:rPr>
        <w:t xml:space="preserve">in accordance with the timing set out in the </w:t>
      </w:r>
      <w:r w:rsidR="006D5B84">
        <w:rPr>
          <w:rFonts w:eastAsia="Times New Roman" w:cs="Times New Roman"/>
          <w:szCs w:val="24"/>
          <w:lang w:eastAsia="en-GB"/>
        </w:rPr>
        <w:t xml:space="preserve">Data sheet </w:t>
      </w:r>
      <w:r w:rsidR="000D742F">
        <w:rPr>
          <w:rFonts w:eastAsia="Times New Roman" w:cs="Times New Roman"/>
          <w:szCs w:val="24"/>
          <w:lang w:eastAsia="en-GB"/>
        </w:rPr>
        <w:t>(</w:t>
      </w:r>
      <w:r w:rsidR="00526C57">
        <w:rPr>
          <w:rFonts w:eastAsia="Times New Roman" w:cs="Times New Roman"/>
          <w:szCs w:val="24"/>
          <w:lang w:eastAsia="en-GB"/>
        </w:rPr>
        <w:t>see P</w:t>
      </w:r>
      <w:r w:rsidR="006D5B84">
        <w:rPr>
          <w:rFonts w:eastAsia="Times New Roman" w:cs="Times New Roman"/>
          <w:szCs w:val="24"/>
          <w:lang w:eastAsia="en-GB"/>
        </w:rPr>
        <w:t>oint 4.2</w:t>
      </w:r>
      <w:r w:rsidR="000D742F">
        <w:rPr>
          <w:rFonts w:eastAsia="Times New Roman" w:cs="Times New Roman"/>
          <w:szCs w:val="24"/>
          <w:lang w:eastAsia="en-GB"/>
        </w:rPr>
        <w:t xml:space="preserve">) and conditions set in Annex </w:t>
      </w:r>
      <w:r w:rsidR="00526C57">
        <w:rPr>
          <w:rFonts w:eastAsia="Times New Roman" w:cs="Times New Roman"/>
          <w:szCs w:val="24"/>
          <w:lang w:eastAsia="en-GB"/>
        </w:rPr>
        <w:t>5</w:t>
      </w:r>
      <w:r>
        <w:rPr>
          <w:rFonts w:eastAsia="Times New Roman" w:cs="Times New Roman"/>
          <w:szCs w:val="24"/>
          <w:lang w:eastAsia="en-GB"/>
        </w:rPr>
        <w:t>.</w:t>
      </w:r>
    </w:p>
    <w:p w14:paraId="4005A8F2" w14:textId="00D936EC" w:rsidR="000E4A3C" w:rsidRPr="002778A3" w:rsidRDefault="000E4A3C" w:rsidP="000E4A3C">
      <w:pPr>
        <w:pStyle w:val="Heading5"/>
        <w:rPr>
          <w:rFonts w:cs="Times New Roman"/>
        </w:rPr>
      </w:pPr>
      <w:bookmarkStart w:id="600" w:name="_Toc24116134"/>
      <w:bookmarkStart w:id="601" w:name="_Toc24126613"/>
      <w:bookmarkStart w:id="602" w:name="_Toc88829402"/>
      <w:bookmarkStart w:id="603" w:name="_Toc90290942"/>
      <w:bookmarkStart w:id="604" w:name="_Toc122444348"/>
      <w:bookmarkStart w:id="605" w:name="_Toc174000396"/>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600"/>
      <w:bookmarkEnd w:id="601"/>
      <w:bookmarkEnd w:id="602"/>
      <w:bookmarkEnd w:id="603"/>
      <w:bookmarkEnd w:id="604"/>
      <w:bookmarkEnd w:id="605"/>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5"/>
        </w:numPr>
        <w:rPr>
          <w:rFonts w:eastAsia="Calibri"/>
        </w:rPr>
      </w:pPr>
      <w:r w:rsidRPr="002778A3">
        <w:rPr>
          <w:rFonts w:eastAsia="Calibri"/>
        </w:rPr>
        <w:t xml:space="preserve">for </w:t>
      </w:r>
      <w:r w:rsidR="00081E66">
        <w:rPr>
          <w:rFonts w:eastAsia="Calibri"/>
        </w:rPr>
        <w:t>additional pre</w:t>
      </w:r>
      <w:r w:rsidR="00A22B1E">
        <w:rPr>
          <w:rFonts w:eastAsia="Calibri"/>
        </w:rPr>
        <w:t>-</w:t>
      </w:r>
      <w:r w:rsidR="00081E66">
        <w:rPr>
          <w:rFonts w:eastAsia="Calibri"/>
        </w:rPr>
        <w:t>financing</w:t>
      </w:r>
      <w:r w:rsidR="004F6B05">
        <w:rPr>
          <w:rFonts w:eastAsia="Calibri"/>
        </w:rPr>
        <w:t xml:space="preserve"> </w:t>
      </w:r>
      <w:r w:rsidRPr="002778A3">
        <w:rPr>
          <w:rFonts w:eastAsia="Calibri"/>
        </w:rPr>
        <w:t xml:space="preserve">(if any): a </w:t>
      </w:r>
      <w:r w:rsidR="00B94729">
        <w:rPr>
          <w:rFonts w:eastAsia="Calibri"/>
          <w:b/>
        </w:rPr>
        <w:t>periodic report</w:t>
      </w:r>
      <w:r w:rsidRPr="002778A3">
        <w:rPr>
          <w:rFonts w:eastAsia="Calibri"/>
        </w:rPr>
        <w:t xml:space="preserve"> </w:t>
      </w:r>
    </w:p>
    <w:p w14:paraId="38AD102B" w14:textId="2CBF8FA4" w:rsidR="00AC7280" w:rsidRPr="00AC7280" w:rsidRDefault="00AC7280" w:rsidP="00207238">
      <w:pPr>
        <w:pStyle w:val="ListParagraph"/>
        <w:numPr>
          <w:ilvl w:val="0"/>
          <w:numId w:val="45"/>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3479E0C8" w:rsidR="00070F4A" w:rsidRDefault="00070F4A" w:rsidP="00070F4A">
      <w:pPr>
        <w:pStyle w:val="ListParagraph"/>
        <w:spacing w:after="120"/>
        <w:rPr>
          <w:rFonts w:eastAsia="Calibri"/>
        </w:rPr>
      </w:pPr>
      <w:r>
        <w:rPr>
          <w:rFonts w:eastAsia="Calibri"/>
        </w:rPr>
        <w:t xml:space="preserve">- </w:t>
      </w:r>
      <w:r w:rsidRPr="00070F4A">
        <w:rPr>
          <w:rFonts w:eastAsia="Calibri"/>
        </w:rPr>
        <w:t>the financial statements (individual and consolidated for all beneficiarie</w:t>
      </w:r>
      <w:r>
        <w:rPr>
          <w:rFonts w:eastAsia="Calibri"/>
        </w:rPr>
        <w:t>s</w:t>
      </w:r>
      <w:r w:rsidRPr="00070F4A">
        <w:rPr>
          <w:rFonts w:eastAsia="Calibri"/>
        </w:rPr>
        <w:t>)</w:t>
      </w:r>
    </w:p>
    <w:p w14:paraId="4C2C65F7" w14:textId="41166383" w:rsidR="00070F4A" w:rsidRDefault="00070F4A" w:rsidP="00070F4A">
      <w:pPr>
        <w:pStyle w:val="ListParagraph"/>
        <w:spacing w:after="120"/>
        <w:rPr>
          <w:rFonts w:eastAsia="Calibri"/>
        </w:rPr>
      </w:pPr>
      <w:r>
        <w:rPr>
          <w:rFonts w:eastAsia="Calibri"/>
        </w:rPr>
        <w:lastRenderedPageBreak/>
        <w:t xml:space="preserve">- </w:t>
      </w:r>
      <w:r w:rsidRPr="00070F4A">
        <w:rPr>
          <w:rFonts w:eastAsia="Calibri"/>
        </w:rPr>
        <w:t>the explanation on the use of resources (or detailed cost reporting table, if required)</w:t>
      </w:r>
      <w:r w:rsidR="00C40C33">
        <w:rPr>
          <w:rFonts w:eastAsia="Calibri"/>
        </w:rPr>
        <w:t>.</w:t>
      </w:r>
    </w:p>
    <w:p w14:paraId="2991C22F" w14:textId="77777777" w:rsidR="00070F4A" w:rsidRDefault="00070F4A" w:rsidP="00070F4A">
      <w:pPr>
        <w:spacing w:after="120"/>
        <w:rPr>
          <w:rFonts w:eastAsia="Calibri"/>
        </w:rPr>
      </w:pPr>
      <w:r w:rsidRPr="00070F4A">
        <w:rPr>
          <w:rFonts w:eastAsia="Calibri"/>
        </w:rPr>
        <w:t>The financial statements must detail the contributions for the units implemented in the</w:t>
      </w:r>
      <w:r w:rsidRPr="00070F4A">
        <w:rPr>
          <w:rFonts w:eastAsia="Calibri"/>
        </w:rPr>
        <w:br/>
        <w:t>reporting period.</w:t>
      </w:r>
    </w:p>
    <w:p w14:paraId="73E38377" w14:textId="77777777" w:rsidR="00070F4A" w:rsidRDefault="00070F4A" w:rsidP="00070F4A">
      <w:pPr>
        <w:spacing w:after="120"/>
        <w:rPr>
          <w:rFonts w:eastAsia="Calibri"/>
        </w:rPr>
      </w:pPr>
      <w:r w:rsidRPr="00070F4A">
        <w:rPr>
          <w:rFonts w:eastAsia="Calibri"/>
        </w:rPr>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unit contributions declared are eligible (</w:t>
      </w:r>
      <w:r>
        <w:rPr>
          <w:rFonts w:eastAsia="Calibri"/>
        </w:rPr>
        <w:t>see Article 6)</w:t>
      </w:r>
    </w:p>
    <w:p w14:paraId="551419F4" w14:textId="24C4096F" w:rsidR="00FC11CD" w:rsidRDefault="00FC11CD" w:rsidP="00FC11CD">
      <w:pPr>
        <w:spacing w:after="120"/>
        <w:ind w:left="709"/>
        <w:rPr>
          <w:rFonts w:eastAsia="Calibri"/>
        </w:rPr>
      </w:pPr>
      <w:r>
        <w:rPr>
          <w:rFonts w:eastAsia="Calibri"/>
        </w:rPr>
        <w:t xml:space="preserve">- </w:t>
      </w:r>
      <w:r w:rsidR="00070F4A" w:rsidRPr="00070F4A">
        <w:rPr>
          <w:rFonts w:eastAsia="Calibri"/>
        </w:rPr>
        <w:t>the contributions can be substantiated by adequate r</w:t>
      </w:r>
      <w:r>
        <w:rPr>
          <w:rFonts w:eastAsia="Calibri"/>
        </w:rPr>
        <w:t xml:space="preserve">ecords and supporting documents </w:t>
      </w:r>
      <w:r w:rsidR="00070F4A" w:rsidRPr="00070F4A">
        <w:rPr>
          <w:rFonts w:eastAsia="Calibri"/>
        </w:rPr>
        <w:t>(see Article 20</w:t>
      </w:r>
      <w:r>
        <w:rPr>
          <w:rFonts w:eastAsia="Calibri"/>
        </w:rPr>
        <w:t xml:space="preserve"> and Annex 2</w:t>
      </w:r>
      <w:r w:rsidR="00070F4A" w:rsidRPr="00070F4A">
        <w:rPr>
          <w:rFonts w:eastAsia="Calibri"/>
        </w:rPr>
        <w:t>) that will be produced upon request (se</w:t>
      </w:r>
      <w:r>
        <w:rPr>
          <w:rFonts w:eastAsia="Calibri"/>
        </w:rPr>
        <w:t xml:space="preserve">e Article 19) or in the context of </w:t>
      </w:r>
      <w:r w:rsidR="00070F4A" w:rsidRPr="00070F4A">
        <w:rPr>
          <w:rFonts w:eastAsia="Calibri"/>
        </w:rPr>
        <w:t>checks, reviews, audits and i</w:t>
      </w:r>
      <w:r>
        <w:rPr>
          <w:rFonts w:eastAsia="Calibri"/>
        </w:rPr>
        <w:t>nvestigations (see Article 25).</w:t>
      </w:r>
    </w:p>
    <w:p w14:paraId="68B9F0D9" w14:textId="77777777" w:rsidR="000E4A3C" w:rsidRPr="002778A3" w:rsidRDefault="000E4A3C" w:rsidP="000E4A3C">
      <w:pPr>
        <w:pStyle w:val="Heading5"/>
        <w:rPr>
          <w:rFonts w:cs="Times New Roman"/>
        </w:rPr>
      </w:pPr>
      <w:bookmarkStart w:id="606" w:name="_Toc24116135"/>
      <w:bookmarkStart w:id="607" w:name="_Toc24126614"/>
      <w:bookmarkStart w:id="608" w:name="_Toc88829403"/>
      <w:bookmarkStart w:id="609" w:name="_Toc90290943"/>
      <w:bookmarkStart w:id="610" w:name="_Toc122444349"/>
      <w:bookmarkStart w:id="611" w:name="_Toc174000397"/>
      <w:bookmarkStart w:id="612" w:name="_Toc371676953"/>
      <w:bookmarkStart w:id="613" w:name="_Toc399397656"/>
      <w:bookmarkEnd w:id="589"/>
      <w:bookmarkEnd w:id="590"/>
      <w:bookmarkEnd w:id="591"/>
      <w:bookmarkEnd w:id="598"/>
      <w:bookmarkEnd w:id="599"/>
      <w:r w:rsidRPr="002778A3">
        <w:rPr>
          <w:rFonts w:cs="Times New Roman"/>
        </w:rPr>
        <w:t>2</w:t>
      </w:r>
      <w:r w:rsidRPr="002778A3">
        <w:rPr>
          <w:rFonts w:cs="Times New Roman"/>
          <w:lang w:eastAsia="en-GB"/>
        </w:rPr>
        <w:t>1</w:t>
      </w:r>
      <w:r w:rsidRPr="002778A3">
        <w:rPr>
          <w:rFonts w:cs="Times New Roman"/>
        </w:rPr>
        <w:t>.3</w:t>
      </w:r>
      <w:r w:rsidRPr="002778A3">
        <w:rPr>
          <w:rFonts w:cs="Times New Roman"/>
        </w:rPr>
        <w:tab/>
        <w:t>Currency for financial statements and conversion into euros</w:t>
      </w:r>
      <w:bookmarkEnd w:id="606"/>
      <w:bookmarkEnd w:id="607"/>
      <w:bookmarkEnd w:id="608"/>
      <w:bookmarkEnd w:id="609"/>
      <w:bookmarkEnd w:id="610"/>
      <w:bookmarkEnd w:id="611"/>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8217C8">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21"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proofErr w:type="spellStart"/>
      <w:r w:rsidR="00EA20FC">
        <w:fldChar w:fldCharType="begin"/>
      </w:r>
      <w:r w:rsidR="00EA20FC">
        <w:instrText>HYPERLINK "https://ec.europa.eu/info/funding-tenders/procedures-guidelines-tenders/information-contractors-and-beneficiaries/exchange-rate-inforeuro_en"</w:instrText>
      </w:r>
      <w:r w:rsidR="00EA20FC">
        <w:fldChar w:fldCharType="separate"/>
      </w:r>
      <w:r w:rsidRPr="00DD5AA1">
        <w:rPr>
          <w:rStyle w:val="Hyperlink"/>
          <w:rFonts w:cs="Times New Roman"/>
        </w:rPr>
        <w:t>InforEuro</w:t>
      </w:r>
      <w:proofErr w:type="spellEnd"/>
      <w:r w:rsidR="00EA20FC">
        <w:rPr>
          <w:rStyle w:val="Hyperlink"/>
          <w:rFonts w:cs="Times New Roman"/>
        </w:rPr>
        <w:fldChar w:fldCharType="end"/>
      </w:r>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4" w:name="_Toc435109005"/>
      <w:bookmarkStart w:id="615" w:name="_Toc529197728"/>
      <w:bookmarkStart w:id="616" w:name="_Toc24116136"/>
      <w:bookmarkStart w:id="617" w:name="_Toc24126615"/>
      <w:bookmarkStart w:id="618" w:name="_Toc88829404"/>
      <w:bookmarkStart w:id="619" w:name="_Toc90290944"/>
      <w:bookmarkStart w:id="620" w:name="_Toc122444350"/>
      <w:bookmarkStart w:id="621" w:name="_Toc174000398"/>
      <w:bookmarkEnd w:id="612"/>
      <w:bookmarkEnd w:id="613"/>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4"/>
      <w:bookmarkEnd w:id="615"/>
      <w:bookmarkEnd w:id="616"/>
      <w:bookmarkEnd w:id="617"/>
      <w:bookmarkEnd w:id="618"/>
      <w:bookmarkEnd w:id="619"/>
      <w:bookmarkEnd w:id="620"/>
      <w:bookmarkEnd w:id="621"/>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2" w:name="_Toc529197729"/>
      <w:bookmarkStart w:id="623" w:name="_Toc24116137"/>
      <w:bookmarkStart w:id="624" w:name="_Toc24126616"/>
      <w:bookmarkStart w:id="625" w:name="_Toc88829405"/>
      <w:bookmarkStart w:id="626" w:name="_Toc90290945"/>
      <w:bookmarkStart w:id="627" w:name="_Toc122444351"/>
      <w:bookmarkStart w:id="628" w:name="_Toc174000399"/>
      <w:bookmarkStart w:id="629"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2"/>
      <w:bookmarkEnd w:id="623"/>
      <w:bookmarkEnd w:id="624"/>
      <w:bookmarkEnd w:id="625"/>
      <w:bookmarkEnd w:id="626"/>
      <w:bookmarkEnd w:id="627"/>
      <w:bookmarkEnd w:id="628"/>
      <w:r w:rsidRPr="002778A3">
        <w:rPr>
          <w:rFonts w:cs="Times New Roman"/>
        </w:rPr>
        <w:t xml:space="preserve"> </w:t>
      </w:r>
      <w:bookmarkEnd w:id="629"/>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630" w:name="_Toc435109007"/>
      <w:bookmarkStart w:id="631" w:name="_Toc529197730"/>
      <w:bookmarkStart w:id="632" w:name="_Toc530035914"/>
      <w:bookmarkStart w:id="633" w:name="_Toc24116138"/>
      <w:bookmarkStart w:id="634" w:name="_Toc24126617"/>
      <w:bookmarkStart w:id="635" w:name="_Toc88829406"/>
      <w:bookmarkStart w:id="636" w:name="_Toc90290946"/>
      <w:bookmarkStart w:id="637"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8" w:name="_Toc122444352"/>
      <w:bookmarkStart w:id="639" w:name="_Toc174000400"/>
      <w:r>
        <w:rPr>
          <w:rFonts w:ascii="Times New Roman" w:hAnsi="Times New Roman" w:cs="Times New Roman"/>
          <w:lang w:eastAsia="en-GB"/>
        </w:rPr>
        <w:lastRenderedPageBreak/>
        <w:t xml:space="preserve">ARTICLE </w:t>
      </w:r>
      <w:r w:rsidR="000E4A3C" w:rsidRPr="002778A3">
        <w:rPr>
          <w:rFonts w:ascii="Times New Roman" w:hAnsi="Times New Roman" w:cs="Times New Roman"/>
          <w:lang w:eastAsia="en-GB"/>
        </w:rPr>
        <w:t xml:space="preserve">22 — PAYMENTS AND </w:t>
      </w:r>
      <w:bookmarkEnd w:id="630"/>
      <w:r w:rsidR="000E4A3C" w:rsidRPr="002778A3">
        <w:rPr>
          <w:rFonts w:ascii="Times New Roman" w:hAnsi="Times New Roman" w:cs="Times New Roman"/>
          <w:lang w:eastAsia="en-GB"/>
        </w:rPr>
        <w:t>RECOVERIES — CALCULATION OF AMOUNTS DUE</w:t>
      </w:r>
      <w:bookmarkEnd w:id="631"/>
      <w:bookmarkEnd w:id="632"/>
      <w:bookmarkEnd w:id="633"/>
      <w:bookmarkEnd w:id="634"/>
      <w:bookmarkEnd w:id="635"/>
      <w:bookmarkEnd w:id="636"/>
      <w:bookmarkEnd w:id="638"/>
      <w:bookmarkEnd w:id="639"/>
      <w:r w:rsidR="000E4A3C" w:rsidRPr="002778A3">
        <w:rPr>
          <w:rFonts w:ascii="Times New Roman" w:hAnsi="Times New Roman" w:cs="Times New Roman"/>
          <w:lang w:eastAsia="en-GB"/>
        </w:rPr>
        <w:t xml:space="preserve"> </w:t>
      </w:r>
      <w:bookmarkEnd w:id="637"/>
    </w:p>
    <w:p w14:paraId="338664FE" w14:textId="77777777" w:rsidR="000E4A3C" w:rsidRPr="002778A3" w:rsidRDefault="000E4A3C" w:rsidP="000E4A3C">
      <w:pPr>
        <w:pStyle w:val="Heading5"/>
        <w:rPr>
          <w:rFonts w:cs="Times New Roman"/>
        </w:rPr>
      </w:pPr>
      <w:bookmarkStart w:id="640" w:name="_Toc435109008"/>
      <w:bookmarkStart w:id="641" w:name="_Toc529197731"/>
      <w:bookmarkStart w:id="642" w:name="_Toc24116139"/>
      <w:bookmarkStart w:id="643" w:name="_Toc24126618"/>
      <w:bookmarkStart w:id="644" w:name="_Toc88829407"/>
      <w:bookmarkStart w:id="645" w:name="_Toc90290947"/>
      <w:bookmarkStart w:id="646" w:name="_Toc122444353"/>
      <w:bookmarkStart w:id="647" w:name="_Toc174000401"/>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40"/>
      <w:bookmarkEnd w:id="641"/>
      <w:bookmarkEnd w:id="642"/>
      <w:bookmarkEnd w:id="643"/>
      <w:bookmarkEnd w:id="644"/>
      <w:bookmarkEnd w:id="645"/>
      <w:bookmarkEnd w:id="646"/>
      <w:bookmarkEnd w:id="647"/>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t>They will be made in euro to the bank account indicated by the coordinator (</w:t>
      </w:r>
      <w:r w:rsidRPr="00D72E26">
        <w:rPr>
          <w:rFonts w:cs="Times New Roman"/>
        </w:rPr>
        <w:t xml:space="preserve">see Data Sheet, Point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8" w:name="_Toc529197732"/>
      <w:bookmarkStart w:id="649" w:name="_Toc24116140"/>
      <w:bookmarkStart w:id="650" w:name="_Toc24126619"/>
      <w:bookmarkStart w:id="651" w:name="_Toc88829408"/>
      <w:bookmarkStart w:id="652" w:name="_Toc90290948"/>
      <w:bookmarkStart w:id="653" w:name="_Toc122444354"/>
      <w:bookmarkStart w:id="654" w:name="_Toc174000402"/>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8"/>
      <w:bookmarkEnd w:id="649"/>
      <w:bookmarkEnd w:id="650"/>
      <w:bookmarkEnd w:id="651"/>
      <w:bookmarkEnd w:id="652"/>
      <w:bookmarkEnd w:id="653"/>
      <w:bookmarkEnd w:id="654"/>
    </w:p>
    <w:p w14:paraId="597F701F" w14:textId="77777777" w:rsidR="000E4A3C" w:rsidRPr="002778A3" w:rsidRDefault="000E4A3C" w:rsidP="000E4A3C">
      <w:pPr>
        <w:rPr>
          <w:rFonts w:cs="Times New Roman"/>
          <w:szCs w:val="24"/>
        </w:rPr>
      </w:pPr>
      <w:r w:rsidRPr="002778A3">
        <w:rPr>
          <w:rFonts w:cs="Times New Roman"/>
          <w:szCs w:val="24"/>
        </w:rPr>
        <w:t xml:space="preserve">Recoveries will be made, if </w:t>
      </w:r>
      <w:r w:rsidRPr="002778A3">
        <w:rPr>
          <w:rFonts w:cs="Times New Roman"/>
          <w:bCs/>
          <w:szCs w:val="24"/>
        </w:rPr>
        <w:t xml:space="preserve">— at beneficiary termination, </w:t>
      </w:r>
      <w:r w:rsidRPr="002778A3">
        <w:rPr>
          <w:rFonts w:cs="Times New Roman"/>
          <w:szCs w:val="24"/>
        </w:rPr>
        <w:t xml:space="preserve">final payment or afterwards </w:t>
      </w:r>
      <w:r w:rsidRPr="002778A3">
        <w:rPr>
          <w:rFonts w:cs="Times New Roman"/>
          <w:bCs/>
          <w:szCs w:val="24"/>
        </w:rPr>
        <w:t xml:space="preserve">— </w:t>
      </w:r>
      <w:r w:rsidRPr="002778A3">
        <w:rPr>
          <w:rFonts w:cs="Times New Roman"/>
          <w:szCs w:val="24"/>
        </w:rPr>
        <w:t xml:space="preserve">it turns out </w:t>
      </w:r>
      <w:r w:rsidRPr="002778A3">
        <w:rPr>
          <w:rFonts w:cs="Times New Roman"/>
          <w:bCs/>
          <w:szCs w:val="24"/>
        </w:rPr>
        <w:t xml:space="preserve">that the granting authority has paid too much and needs to </w:t>
      </w:r>
      <w:r w:rsidRPr="002778A3">
        <w:rPr>
          <w:rFonts w:cs="Times New Roman"/>
          <w:szCs w:val="24"/>
        </w:rPr>
        <w:t xml:space="preserve">recover the amounts undue. </w:t>
      </w:r>
    </w:p>
    <w:p w14:paraId="08FD4BCD" w14:textId="77777777" w:rsidR="000E4A3C" w:rsidRPr="002778A3" w:rsidRDefault="000E4A3C" w:rsidP="000E4A3C">
      <w:pPr>
        <w:rPr>
          <w:rFonts w:cs="Times New Roman"/>
          <w:szCs w:val="24"/>
        </w:rPr>
      </w:pPr>
      <w:r w:rsidRPr="002778A3">
        <w:rPr>
          <w:rFonts w:cs="Times New Roman"/>
          <w:szCs w:val="24"/>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00207238">
      <w:pPr>
        <w:pStyle w:val="ListParagraph"/>
        <w:numPr>
          <w:ilvl w:val="0"/>
          <w:numId w:val="48"/>
        </w:numPr>
        <w:rPr>
          <w:szCs w:val="24"/>
        </w:rPr>
      </w:pPr>
      <w:r w:rsidRPr="002778A3">
        <w:rPr>
          <w:szCs w:val="24"/>
        </w:rPr>
        <w:t>the beneficiaries will be jointly and severally liable for repaying debts of another beneficiary under the Agreement (including late-payment interest), if required by the granting authority (see Data Sheet, Point 4.4)</w:t>
      </w:r>
    </w:p>
    <w:p w14:paraId="0D04A11E" w14:textId="135A63C1" w:rsidR="000E4A3C" w:rsidRPr="002778A3" w:rsidRDefault="000E4A3C" w:rsidP="000E4A3C">
      <w:pPr>
        <w:pStyle w:val="Heading5"/>
        <w:rPr>
          <w:rFonts w:cs="Times New Roman"/>
        </w:rPr>
      </w:pPr>
      <w:bookmarkStart w:id="655" w:name="_Toc529197733"/>
      <w:bookmarkStart w:id="656" w:name="_Toc24116141"/>
      <w:bookmarkStart w:id="657" w:name="_Toc24126620"/>
      <w:bookmarkStart w:id="658" w:name="_Toc88829409"/>
      <w:bookmarkStart w:id="659" w:name="_Toc90290949"/>
      <w:bookmarkStart w:id="660" w:name="_Toc122444355"/>
      <w:bookmarkStart w:id="661" w:name="_Toc174000403"/>
      <w:bookmarkStart w:id="662"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5"/>
      <w:bookmarkEnd w:id="656"/>
      <w:bookmarkEnd w:id="657"/>
      <w:bookmarkEnd w:id="658"/>
      <w:bookmarkEnd w:id="659"/>
      <w:bookmarkEnd w:id="660"/>
      <w:bookmarkEnd w:id="661"/>
      <w:r w:rsidRPr="002778A3">
        <w:rPr>
          <w:rFonts w:cs="Times New Roman"/>
        </w:rPr>
        <w:t xml:space="preserve"> </w:t>
      </w:r>
    </w:p>
    <w:p w14:paraId="05A5A6D6" w14:textId="3E2B78FF" w:rsidR="000E4A3C" w:rsidRPr="002778A3" w:rsidRDefault="000E4A3C" w:rsidP="000E4A3C">
      <w:pPr>
        <w:rPr>
          <w:rFonts w:cs="Times New Roman"/>
          <w:b/>
        </w:rPr>
      </w:pPr>
      <w:bookmarkStart w:id="663" w:name="_Toc524697230"/>
      <w:bookmarkStart w:id="664"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2"/>
      <w:bookmarkEnd w:id="663"/>
      <w:bookmarkEnd w:id="664"/>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lastRenderedPageBreak/>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5" w:name="_Toc524697232"/>
      <w:bookmarkStart w:id="666" w:name="_Toc529197735"/>
      <w:bookmarkStart w:id="667" w:name="_Toc435109010"/>
      <w:bookmarkStart w:id="668" w:name="_Toc524697231"/>
      <w:r w:rsidRPr="002778A3">
        <w:rPr>
          <w:rFonts w:cs="Times New Roman"/>
          <w:b/>
          <w:lang w:eastAsia="en-GB"/>
        </w:rPr>
        <w:t>22.3.2 Amount due at beneficiary termination</w:t>
      </w:r>
      <w:bookmarkEnd w:id="665"/>
      <w:r w:rsidRPr="002778A3">
        <w:rPr>
          <w:rFonts w:cs="Times New Roman"/>
          <w:b/>
          <w:lang w:eastAsia="en-GB"/>
        </w:rPr>
        <w:t xml:space="preserve"> </w:t>
      </w:r>
      <w:r w:rsidRPr="002778A3">
        <w:rPr>
          <w:rFonts w:cs="Times New Roman"/>
          <w:b/>
        </w:rPr>
        <w:t>— Recovery</w:t>
      </w:r>
      <w:bookmarkEnd w:id="666"/>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53057EE" w:rsidR="000E4A3C" w:rsidRPr="002778A3" w:rsidRDefault="15F9BC3A" w:rsidP="49E72924">
      <w:pPr>
        <w:rPr>
          <w:rFonts w:eastAsia="Times New Roman" w:cs="Times New Roman"/>
          <w:lang w:eastAsia="en-GB"/>
        </w:rPr>
      </w:pPr>
      <w:r w:rsidRPr="49E72924">
        <w:rPr>
          <w:rFonts w:eastAsia="Times New Roman" w:cs="Times New Roman"/>
          <w:lang w:eastAsia="en-GB"/>
        </w:rPr>
        <w:t xml:space="preserve">The </w:t>
      </w:r>
      <w:r w:rsidRPr="49E72924">
        <w:rPr>
          <w:rFonts w:eastAsia="Times New Roman" w:cs="Times New Roman"/>
          <w:b/>
          <w:bCs/>
          <w:lang w:eastAsia="en-GB"/>
        </w:rPr>
        <w:t>amount due</w:t>
      </w:r>
      <w:r w:rsidRPr="49E72924">
        <w:rPr>
          <w:rFonts w:eastAsia="Times New Roman" w:cs="Times New Roman"/>
          <w:lang w:eastAsia="en-GB"/>
        </w:rPr>
        <w:t xml:space="preserve"> will be calculated </w:t>
      </w:r>
      <w:r w:rsidR="096D47AB" w:rsidRPr="49E72924">
        <w:rPr>
          <w:rFonts w:eastAsia="Times New Roman" w:cs="Times New Roman"/>
          <w:lang w:eastAsia="en-GB"/>
        </w:rPr>
        <w:t>based on the total accepted EU contribution for the beneficiary concerned</w:t>
      </w:r>
      <w:r w:rsidRPr="49E72924">
        <w:rPr>
          <w:rFonts w:eastAsia="Times New Roman" w:cs="Times New Roman"/>
          <w:lang w:eastAsia="en-GB"/>
        </w:rPr>
        <w:t>:</w:t>
      </w:r>
    </w:p>
    <w:p w14:paraId="1C9050A0" w14:textId="143F9789" w:rsidR="000E4A3C" w:rsidRPr="002778A3" w:rsidRDefault="15F9BC3A" w:rsidP="49E72924">
      <w:pPr>
        <w:rPr>
          <w:rFonts w:eastAsia="Calibri" w:cs="Times New Roman"/>
          <w:u w:val="single"/>
        </w:rPr>
      </w:pPr>
      <w:r w:rsidRPr="49E72924">
        <w:rPr>
          <w:rFonts w:eastAsia="Calibri" w:cs="Times New Roman"/>
          <w:u w:val="single"/>
        </w:rPr>
        <w:t>Calculation of the total accepted EU contribution</w:t>
      </w:r>
    </w:p>
    <w:p w14:paraId="6771BF79" w14:textId="39AFBDED" w:rsidR="000E4A3C" w:rsidRPr="002778A3" w:rsidRDefault="000E4A3C" w:rsidP="000E4A3C">
      <w:pPr>
        <w:rPr>
          <w:rFonts w:eastAsia="Times New Roman" w:cs="Times New Roman"/>
          <w:szCs w:val="24"/>
        </w:rPr>
      </w:pPr>
      <w:r w:rsidRPr="002778A3">
        <w:rPr>
          <w:rFonts w:eastAsia="Calibri" w:cs="Times New Roman"/>
          <w:bCs/>
          <w:szCs w:val="24"/>
        </w:rPr>
        <w:t>The granting authority will first calculate the ‘accepted EU contribution’ for the beneficiary for all reporting periods, by calculating the ‘maximum EU contribution to costs’ (</w:t>
      </w:r>
      <w:r w:rsidRPr="002778A3">
        <w:rPr>
          <w:rFonts w:eastAsia="Times New Roman" w:cs="Times New Roman"/>
          <w:szCs w:val="24"/>
        </w:rPr>
        <w:t xml:space="preserve">applying the funding rate to the accepted costs of the beneficiary), </w:t>
      </w:r>
      <w:r w:rsidRPr="002778A3">
        <w:rPr>
          <w:rFonts w:eastAsia="Calibri" w:cs="Times New Roman"/>
          <w:bCs/>
          <w:szCs w:val="24"/>
        </w:rPr>
        <w:t xml:space="preserve">and adding the </w:t>
      </w:r>
      <w:r w:rsidR="003C3817">
        <w:rPr>
          <w:rFonts w:eastAsia="Calibri" w:cs="Times New Roman"/>
          <w:bCs/>
          <w:szCs w:val="24"/>
        </w:rPr>
        <w:t xml:space="preserve">unit </w:t>
      </w:r>
      <w:r w:rsidRPr="002778A3">
        <w:rPr>
          <w:rFonts w:eastAsia="Calibri" w:cs="Times New Roman"/>
          <w:bCs/>
          <w:szCs w:val="24"/>
        </w:rPr>
        <w:t>contributions</w:t>
      </w:r>
      <w:r w:rsidR="003C3817">
        <w:rPr>
          <w:rFonts w:eastAsia="Calibri" w:cs="Times New Roman"/>
          <w:bCs/>
          <w:szCs w:val="24"/>
        </w:rPr>
        <w:t xml:space="preserve"> for the accepted units</w:t>
      </w:r>
      <w:r w:rsidRPr="002778A3">
        <w:rPr>
          <w:rFonts w:eastAsia="Calibri" w:cs="Times New Roman"/>
          <w:bCs/>
          <w:szCs w:val="24"/>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After that, the granting authority will take into account grant reductions (if any). The resulting amount is the ‘total accepted EU contribution’ for the beneficiary.</w:t>
      </w:r>
    </w:p>
    <w:p w14:paraId="43E3740E" w14:textId="149D0242"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is then calculated by deducting the payments received (if any; see report on the distribution of payments in Article 32), from the total accepted EU contribution</w:t>
      </w:r>
      <w:r w:rsidR="0C885990" w:rsidRPr="49E72924">
        <w:rPr>
          <w:rFonts w:cs="Times New Roman"/>
        </w:rPr>
        <w:t xml:space="preserve"> for that beneficiary</w:t>
      </w:r>
      <w:r w:rsidRPr="49E72924">
        <w:rPr>
          <w:rFonts w:cs="Times New Roman"/>
        </w:rPr>
        <w:t>:</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2EA8C105" w:rsidR="000E4A3C" w:rsidRPr="002778A3" w:rsidRDefault="000E4A3C" w:rsidP="000E4A3C">
      <w:pPr>
        <w:rPr>
          <w:rFonts w:eastAsia="Calibri" w:cs="Times New Roman"/>
          <w:szCs w:val="24"/>
          <w:lang w:eastAsia="en-GB"/>
        </w:rPr>
      </w:pPr>
      <w:r w:rsidRPr="002778A3">
        <w:rPr>
          <w:rFonts w:eastAsia="Calibri" w:cs="Times New Roman"/>
          <w:szCs w:val="24"/>
          <w:lang w:eastAsia="en-GB"/>
        </w:rPr>
        <w:t xml:space="preserve">If the balance is </w:t>
      </w:r>
      <w:r w:rsidRPr="002778A3">
        <w:rPr>
          <w:rFonts w:eastAsia="Calibri" w:cs="Times New Roman"/>
          <w:b/>
          <w:szCs w:val="24"/>
          <w:lang w:eastAsia="en-GB"/>
        </w:rPr>
        <w:t>positive</w:t>
      </w:r>
      <w:r w:rsidRPr="002778A3">
        <w:rPr>
          <w:rFonts w:eastAsia="Calibri" w:cs="Times New Roman"/>
          <w:szCs w:val="24"/>
          <w:lang w:eastAsia="en-GB"/>
        </w:rPr>
        <w:t>, the amount will be included in the final payment to the consortium.</w:t>
      </w:r>
      <w:r w:rsidRPr="002778A3">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amounts will later on also be taken into account for the final payment. </w:t>
      </w:r>
    </w:p>
    <w:p w14:paraId="34276D99" w14:textId="77777777" w:rsidR="000E4A3C" w:rsidRPr="002778A3" w:rsidRDefault="000E4A3C" w:rsidP="000E4A3C">
      <w:pPr>
        <w:rPr>
          <w:rFonts w:cs="Times New Roman"/>
          <w:b/>
        </w:rPr>
      </w:pPr>
      <w:bookmarkStart w:id="669"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7"/>
      <w:bookmarkEnd w:id="668"/>
      <w:bookmarkEnd w:id="669"/>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70"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70"/>
    </w:p>
    <w:p w14:paraId="4A47F476" w14:textId="61EB97EC" w:rsidR="000E4A3C" w:rsidRPr="00D72E26" w:rsidRDefault="000E4A3C" w:rsidP="000E4A3C">
      <w:pPr>
        <w:rPr>
          <w:rFonts w:cs="Times New Roman"/>
          <w:szCs w:val="24"/>
        </w:rPr>
      </w:pPr>
      <w:r w:rsidRPr="002778A3">
        <w:rPr>
          <w:rFonts w:cs="Times New Roman"/>
          <w:szCs w:val="24"/>
        </w:rPr>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7E1DC0CB" w:rsidR="00A62675" w:rsidRDefault="15F9BC3A" w:rsidP="49E72924">
      <w:pPr>
        <w:rPr>
          <w:rFonts w:cs="Times New Roman"/>
          <w:u w:val="single"/>
        </w:rPr>
      </w:pPr>
      <w:r w:rsidRPr="49E72924">
        <w:rPr>
          <w:rFonts w:cs="Times New Roman"/>
        </w:rPr>
        <w:t xml:space="preserve">The </w:t>
      </w:r>
      <w:r w:rsidRPr="49E72924">
        <w:rPr>
          <w:rFonts w:cs="Times New Roman"/>
          <w:b/>
          <w:bCs/>
        </w:rPr>
        <w:t>final grant amount for the action</w:t>
      </w:r>
      <w:r w:rsidRPr="49E72924">
        <w:rPr>
          <w:rFonts w:cs="Times New Roman"/>
        </w:rPr>
        <w:t xml:space="preserve"> will be calculated </w:t>
      </w:r>
      <w:r w:rsidR="464ED29A" w:rsidRPr="49E72924">
        <w:rPr>
          <w:rFonts w:cs="Times New Roman"/>
        </w:rPr>
        <w:t>based on the total accepted EU contribution</w:t>
      </w:r>
    </w:p>
    <w:p w14:paraId="0970D7B8" w14:textId="567A1ED6" w:rsidR="000E4A3C" w:rsidRPr="002778A3" w:rsidRDefault="15F9BC3A" w:rsidP="49E72924">
      <w:pPr>
        <w:rPr>
          <w:rFonts w:cs="Times New Roman"/>
          <w:u w:val="single"/>
        </w:rPr>
      </w:pPr>
      <w:r w:rsidRPr="49E72924">
        <w:rPr>
          <w:rFonts w:cs="Times New Roman"/>
          <w:u w:val="single"/>
        </w:rPr>
        <w:t>Calculation of the total accepted EU contribution</w:t>
      </w:r>
    </w:p>
    <w:p w14:paraId="4910764D" w14:textId="4D31F241" w:rsidR="000E4A3C" w:rsidRPr="002778A3" w:rsidRDefault="000E4A3C" w:rsidP="000E4A3C">
      <w:pPr>
        <w:rPr>
          <w:rFonts w:eastAsia="Times New Roman" w:cs="Times New Roman"/>
          <w:szCs w:val="24"/>
        </w:rPr>
      </w:pPr>
      <w:r w:rsidRPr="002778A3">
        <w:rPr>
          <w:rFonts w:eastAsia="Times New Roman" w:cs="Times New Roman"/>
          <w:szCs w:val="24"/>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00A4338A">
        <w:rPr>
          <w:rFonts w:eastAsia="Times New Roman" w:cs="Times New Roman"/>
          <w:szCs w:val="24"/>
        </w:rPr>
        <w:t xml:space="preserve">unit </w:t>
      </w:r>
      <w:r w:rsidRPr="002778A3">
        <w:rPr>
          <w:rFonts w:eastAsia="Times New Roman" w:cs="Times New Roman"/>
          <w:szCs w:val="24"/>
        </w:rPr>
        <w:t>contributions</w:t>
      </w:r>
      <w:r w:rsidR="00A4338A">
        <w:rPr>
          <w:rFonts w:eastAsia="Times New Roman" w:cs="Times New Roman"/>
          <w:szCs w:val="24"/>
        </w:rPr>
        <w:t xml:space="preserve"> for the accepted units</w:t>
      </w:r>
      <w:r w:rsidRPr="002778A3">
        <w:rPr>
          <w:rFonts w:eastAsia="Times New Roman" w:cs="Times New Roman"/>
          <w:szCs w:val="24"/>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After that, the granting authority will take into account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1"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4"/>
        </w:numPr>
        <w:rPr>
          <w:rFonts w:cs="Times New Roman"/>
          <w:szCs w:val="24"/>
        </w:rPr>
      </w:pPr>
      <w:r w:rsidRPr="002778A3">
        <w:rPr>
          <w:rFonts w:cs="Times New Roman"/>
          <w:szCs w:val="24"/>
        </w:rPr>
        <w:lastRenderedPageBreak/>
        <w:t>formally notifying the intention to recover, the final grant amount, the amount to be recovered and the reasons why</w:t>
      </w:r>
    </w:p>
    <w:p w14:paraId="2930C500"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2" w:name="_Toc524697234"/>
      <w:bookmarkStart w:id="673"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2"/>
      <w:bookmarkEnd w:id="673"/>
    </w:p>
    <w:p w14:paraId="464AEFDD" w14:textId="77777777" w:rsidR="000E4A3C" w:rsidRPr="002778A3" w:rsidRDefault="000E4A3C" w:rsidP="000E4A3C">
      <w:pPr>
        <w:rPr>
          <w:rFonts w:eastAsia="Calibri" w:cs="Times New Roman"/>
        </w:rPr>
      </w:pPr>
      <w:r w:rsidRPr="002778A3">
        <w:rPr>
          <w:rFonts w:eastAsia="Calibri" w:cs="Times New Roman"/>
        </w:rPr>
        <w:t xml:space="preserve">If — after the final payment </w:t>
      </w:r>
      <w:r w:rsidRPr="002778A3">
        <w:rPr>
          <w:rFonts w:eastAsia="Calibri" w:cs="Times New Roman"/>
          <w:color w:val="002060"/>
        </w:rPr>
        <w:t>(</w:t>
      </w:r>
      <w:r w:rsidRPr="002778A3">
        <w:rPr>
          <w:rFonts w:eastAsia="Calibri" w:cs="Times New Roman"/>
        </w:rPr>
        <w:t xml:space="preserve">in particular, after checks, reviews, audits or investigations; see Article 25) — the granting authority rejects costs or contributions (see Article 27) or reduces the grant (see Article 28), it will calculate the </w:t>
      </w:r>
      <w:r w:rsidRPr="002778A3">
        <w:rPr>
          <w:rFonts w:eastAsia="Calibri" w:cs="Times New Roman"/>
          <w:b/>
        </w:rPr>
        <w:t>revised final grant amount</w:t>
      </w:r>
      <w:r w:rsidRPr="002778A3">
        <w:rPr>
          <w:rFonts w:eastAsia="Calibri" w:cs="Times New Roman"/>
        </w:rPr>
        <w:t xml:space="preserve"> for the beneficiary concerned. </w:t>
      </w:r>
    </w:p>
    <w:p w14:paraId="43E0D038" w14:textId="389596C6" w:rsidR="000E4A3C" w:rsidRPr="002778A3" w:rsidRDefault="15F9BC3A" w:rsidP="000E4A3C">
      <w:pPr>
        <w:rPr>
          <w:rFonts w:cs="Times New Roman"/>
        </w:rPr>
      </w:pPr>
      <w:r w:rsidRPr="49E72924">
        <w:rPr>
          <w:rFonts w:cs="Times New Roman"/>
        </w:rPr>
        <w:t xml:space="preserve">The </w:t>
      </w:r>
      <w:r w:rsidRPr="49E72924">
        <w:rPr>
          <w:rFonts w:cs="Times New Roman"/>
          <w:b/>
          <w:bCs/>
        </w:rPr>
        <w:t>beneficiary revised final grant amount</w:t>
      </w:r>
      <w:r w:rsidRPr="49E72924">
        <w:rPr>
          <w:rFonts w:cs="Times New Roman"/>
        </w:rPr>
        <w:t xml:space="preserve"> </w:t>
      </w:r>
      <w:r w:rsidR="539628F6" w:rsidRPr="49E72924">
        <w:rPr>
          <w:rFonts w:cs="Times New Roman"/>
        </w:rPr>
        <w:t>for the benef</w:t>
      </w:r>
      <w:r w:rsidR="1BB248C8" w:rsidRPr="49E72924">
        <w:rPr>
          <w:rFonts w:cs="Times New Roman"/>
        </w:rPr>
        <w:t>i</w:t>
      </w:r>
      <w:r w:rsidR="539628F6" w:rsidRPr="49E72924">
        <w:rPr>
          <w:rFonts w:cs="Times New Roman"/>
        </w:rPr>
        <w:t xml:space="preserve">ciary concerned </w:t>
      </w:r>
      <w:r w:rsidRPr="49E72924">
        <w:rPr>
          <w:rFonts w:cs="Times New Roman"/>
        </w:rPr>
        <w:t>will be calculated</w:t>
      </w:r>
      <w:r w:rsidR="0BB31E07" w:rsidRPr="49E72924">
        <w:rPr>
          <w:rFonts w:cs="Times New Roman"/>
        </w:rPr>
        <w:t xml:space="preserve"> based on the revised total accepted EU contribution</w:t>
      </w:r>
      <w:r w:rsidRPr="49E72924">
        <w:rPr>
          <w:rFonts w:cs="Times New Roman"/>
        </w:rPr>
        <w:t xml:space="preserve">: </w:t>
      </w:r>
    </w:p>
    <w:p w14:paraId="0EDEC991" w14:textId="5DDDA46C" w:rsidR="000E4A3C" w:rsidRPr="002778A3" w:rsidRDefault="15F9BC3A" w:rsidP="49E72924">
      <w:pPr>
        <w:rPr>
          <w:rFonts w:cs="Times New Roman"/>
          <w:u w:val="single"/>
        </w:rPr>
      </w:pPr>
      <w:r w:rsidRPr="49E72924">
        <w:rPr>
          <w:rFonts w:cs="Times New Roman"/>
          <w:u w:val="single"/>
        </w:rPr>
        <w:t>Calculation of the revised total accepted EU contribution</w:t>
      </w:r>
    </w:p>
    <w:p w14:paraId="13E78104" w14:textId="5AE5C217" w:rsidR="000E4A3C" w:rsidRPr="002778A3" w:rsidRDefault="15F9BC3A" w:rsidP="000E4A3C">
      <w:pPr>
        <w:rPr>
          <w:rFonts w:cs="Times New Roman"/>
        </w:rPr>
      </w:pPr>
      <w:r w:rsidRPr="49E72924">
        <w:rPr>
          <w:rFonts w:cs="Times New Roman"/>
        </w:rPr>
        <w:t xml:space="preserve">The granting authority will first calculate the ‘revised accepted EU contribution’ for the beneficiary, </w:t>
      </w:r>
      <w:r w:rsidR="23B63E17" w:rsidRPr="49E72924">
        <w:rPr>
          <w:rFonts w:cs="Times New Roman"/>
        </w:rPr>
        <w:t xml:space="preserve">for all reporting periods, </w:t>
      </w:r>
      <w:r w:rsidRPr="49E72924">
        <w:rPr>
          <w:rFonts w:cs="Times New Roman"/>
        </w:rPr>
        <w:t>by calculating the ‘revised accepted costs’ and ‘revised accepted contributions’.</w:t>
      </w:r>
    </w:p>
    <w:p w14:paraId="334D38EA" w14:textId="2C0DBC54" w:rsidR="000E4A3C" w:rsidRPr="002778A3" w:rsidRDefault="15F9BC3A" w:rsidP="000E4A3C">
      <w:pPr>
        <w:rPr>
          <w:rFonts w:cs="Times New Roman"/>
        </w:rPr>
      </w:pPr>
      <w:r w:rsidRPr="49E72924">
        <w:rPr>
          <w:rFonts w:cs="Times New Roman"/>
        </w:rPr>
        <w:t xml:space="preserve">After that, </w:t>
      </w:r>
      <w:r w:rsidR="0B609D96" w:rsidRPr="49E72924">
        <w:rPr>
          <w:rFonts w:cs="Times New Roman"/>
        </w:rPr>
        <w:t>the granting authority</w:t>
      </w:r>
      <w:r w:rsidRPr="49E72924">
        <w:rPr>
          <w:rFonts w:cs="Times New Roman"/>
        </w:rPr>
        <w:t xml:space="preserve"> will take into account grant reductions (if any). The resulting </w:t>
      </w:r>
      <w:r w:rsidR="75ACE00F" w:rsidRPr="49E72924">
        <w:rPr>
          <w:rFonts w:cs="Times New Roman"/>
        </w:rPr>
        <w:t xml:space="preserve">is the </w:t>
      </w:r>
      <w:r w:rsidRPr="49E72924">
        <w:rPr>
          <w:rFonts w:cs="Times New Roman"/>
        </w:rPr>
        <w:t>‘revised total accepted EU contribution’.</w:t>
      </w:r>
    </w:p>
    <w:p w14:paraId="348D4745" w14:textId="79B91CA1" w:rsidR="000E4A3C" w:rsidRPr="002778A3" w:rsidRDefault="15F9BC3A" w:rsidP="49E72924">
      <w:pPr>
        <w:rPr>
          <w:rFonts w:eastAsia="Calibri" w:cs="Times New Roman"/>
          <w:i/>
          <w:iCs/>
        </w:rPr>
      </w:pPr>
      <w:r w:rsidRPr="49E72924">
        <w:rPr>
          <w:rFonts w:eastAsia="Calibri" w:cs="Times New Roman"/>
        </w:rPr>
        <w:t xml:space="preserve">If the revised final grant amount is lower than the beneficiary’s final grant amount, it will be </w:t>
      </w:r>
      <w:r w:rsidRPr="49E72924">
        <w:rPr>
          <w:rFonts w:eastAsia="Calibri" w:cs="Times New Roman"/>
          <w:b/>
          <w:bCs/>
        </w:rPr>
        <w:t xml:space="preserve">recovered </w:t>
      </w:r>
      <w:r w:rsidR="2304FFB1" w:rsidRPr="49E72924">
        <w:rPr>
          <w:rFonts w:eastAsia="Calibri" w:cs="Times New Roman"/>
        </w:rPr>
        <w:t>by deducting the revised final grant amount from the final grant amount:</w:t>
      </w:r>
    </w:p>
    <w:p w14:paraId="6A39A5CD" w14:textId="08DDE1C5" w:rsidR="000E4A3C" w:rsidRPr="002778A3" w:rsidRDefault="15F9BC3A" w:rsidP="49E72924">
      <w:pPr>
        <w:ind w:left="357"/>
        <w:rPr>
          <w:rFonts w:eastAsia="Calibri" w:cs="Times New Roman"/>
          <w:sz w:val="20"/>
          <w:szCs w:val="20"/>
        </w:rPr>
      </w:pPr>
      <w:r w:rsidRPr="49E72924">
        <w:rPr>
          <w:rFonts w:eastAsia="Calibri" w:cs="Times New Roman"/>
          <w:b/>
          <w:bCs/>
          <w:sz w:val="32"/>
          <w:szCs w:val="32"/>
        </w:rPr>
        <w:t>{</w:t>
      </w:r>
      <w:r w:rsidR="11DAD4AF" w:rsidRPr="49E72924">
        <w:rPr>
          <w:rFonts w:eastAsia="Calibri" w:cs="Times New Roman"/>
          <w:sz w:val="20"/>
          <w:szCs w:val="20"/>
        </w:rPr>
        <w:t>final grant amount</w:t>
      </w:r>
      <w:r w:rsidR="00A62675">
        <w:rPr>
          <w:rFonts w:eastAsia="Calibri" w:cs="Times New Roman"/>
          <w:sz w:val="20"/>
          <w:szCs w:val="20"/>
        </w:rPr>
        <w:t xml:space="preserve"> </w:t>
      </w:r>
      <w:r w:rsidRPr="49E72924">
        <w:rPr>
          <w:rFonts w:eastAsia="Calibri" w:cs="Times New Roman"/>
          <w:sz w:val="20"/>
          <w:szCs w:val="20"/>
        </w:rPr>
        <w:t xml:space="preserve">for the beneficiary </w:t>
      </w:r>
    </w:p>
    <w:p w14:paraId="409A8DCD" w14:textId="444476FB" w:rsidR="000E4A3C" w:rsidRPr="002778A3" w:rsidRDefault="37B42B4F" w:rsidP="49E72924">
      <w:pPr>
        <w:ind w:left="357"/>
        <w:rPr>
          <w:rFonts w:eastAsia="Calibri" w:cs="Times New Roman"/>
          <w:sz w:val="20"/>
          <w:szCs w:val="20"/>
        </w:rPr>
      </w:pPr>
      <w:r w:rsidRPr="49E72924">
        <w:rPr>
          <w:rFonts w:eastAsia="Calibri" w:cs="Times New Roman"/>
          <w:sz w:val="20"/>
          <w:szCs w:val="20"/>
        </w:rPr>
        <w:t>minus</w:t>
      </w:r>
    </w:p>
    <w:p w14:paraId="1874288D" w14:textId="5376F87D" w:rsidR="000E4A3C" w:rsidRPr="002778A3" w:rsidRDefault="0B743E4B" w:rsidP="49E72924">
      <w:pPr>
        <w:ind w:left="357"/>
        <w:rPr>
          <w:rFonts w:eastAsia="Calibri" w:cs="Times New Roman"/>
        </w:rPr>
      </w:pPr>
      <w:r w:rsidRPr="49E72924">
        <w:rPr>
          <w:rFonts w:eastAsia="Calibri" w:cs="Times New Roman"/>
          <w:sz w:val="20"/>
          <w:szCs w:val="20"/>
        </w:rPr>
        <w:t>revised final grant amount for the beneficiary</w:t>
      </w:r>
      <w:r w:rsidR="15F9BC3A" w:rsidRPr="49E72924">
        <w:rPr>
          <w:rFonts w:eastAsia="Calibri" w:cs="Times New Roman"/>
          <w:b/>
          <w:bCs/>
          <w:sz w:val="32"/>
          <w:szCs w:val="32"/>
        </w:rPr>
        <w:t>}</w:t>
      </w:r>
      <w:r w:rsidR="15F9BC3A" w:rsidRPr="49E72924">
        <w:rPr>
          <w:rFonts w:eastAsia="Calibri" w:cs="Times New Roman"/>
        </w:rPr>
        <w:t>.</w:t>
      </w: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lastRenderedPageBreak/>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4" w:name="_Toc24116142"/>
      <w:bookmarkStart w:id="675" w:name="_Toc24126621"/>
      <w:bookmarkStart w:id="676" w:name="_Toc88829410"/>
      <w:bookmarkStart w:id="677" w:name="_Toc90290950"/>
      <w:bookmarkStart w:id="678" w:name="_Toc122444356"/>
      <w:bookmarkStart w:id="679" w:name="_Toc174000404"/>
      <w:r w:rsidRPr="002778A3">
        <w:rPr>
          <w:rFonts w:cs="Times New Roman"/>
        </w:rPr>
        <w:t>2</w:t>
      </w:r>
      <w:r w:rsidRPr="002778A3">
        <w:rPr>
          <w:rFonts w:cs="Times New Roman"/>
          <w:lang w:eastAsia="en-GB"/>
        </w:rPr>
        <w:t>2</w:t>
      </w:r>
      <w:r w:rsidRPr="002778A3">
        <w:rPr>
          <w:rFonts w:cs="Times New Roman"/>
        </w:rPr>
        <w:t>.4</w:t>
      </w:r>
      <w:r w:rsidRPr="002778A3">
        <w:rPr>
          <w:rFonts w:cs="Times New Roman"/>
        </w:rPr>
        <w:tab/>
        <w:t>Enforced recovery</w:t>
      </w:r>
      <w:bookmarkEnd w:id="674"/>
      <w:bookmarkEnd w:id="675"/>
      <w:bookmarkEnd w:id="676"/>
      <w:bookmarkEnd w:id="677"/>
      <w:bookmarkEnd w:id="678"/>
      <w:bookmarkEnd w:id="679"/>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4"/>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r w:rsidRPr="002778A3">
        <w:rPr>
          <w:rFonts w:cs="Times New Roman"/>
          <w:bCs/>
          <w:szCs w:val="24"/>
        </w:rPr>
        <w:t xml:space="preserve">— </w:t>
      </w:r>
      <w:r w:rsidRPr="002778A3">
        <w:rPr>
          <w:rFonts w:cs="Times New Roman"/>
          <w:szCs w:val="24"/>
        </w:rPr>
        <w:t xml:space="preserve"> against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4"/>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bCs/>
          <w:szCs w:val="24"/>
        </w:rPr>
        <w:t>by holding other beneficiaries jointly and severally liable (if any; see Data Sheet, Point 4.4)</w:t>
      </w:r>
    </w:p>
    <w:p w14:paraId="0E799445" w14:textId="1E388302"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00E4A3C" w:rsidP="000E4A3C">
      <w:pPr>
        <w:rPr>
          <w:rFonts w:cs="Times New Roman"/>
          <w:szCs w:val="24"/>
        </w:rPr>
      </w:pPr>
      <w:r w:rsidRPr="002778A3">
        <w:rPr>
          <w:rFonts w:cs="Times New Roman"/>
          <w:szCs w:val="24"/>
        </w:rPr>
        <w:t xml:space="preserve">Bank charges incurred in the recovery process will be borne by the beneficiary, unless </w:t>
      </w:r>
      <w:r w:rsidRPr="002778A3">
        <w:rPr>
          <w:rFonts w:cs="Times New Roman"/>
          <w:bCs/>
          <w:szCs w:val="24"/>
        </w:rPr>
        <w:t xml:space="preserve">Directive </w:t>
      </w:r>
      <w:r w:rsidRPr="002778A3">
        <w:rPr>
          <w:rFonts w:cs="Times New Roman"/>
        </w:rPr>
        <w:t>2015/2366</w:t>
      </w:r>
      <w:r w:rsidRPr="002778A3">
        <w:rPr>
          <w:rStyle w:val="FootnoteReference"/>
        </w:rPr>
        <w:footnoteReference w:id="17"/>
      </w:r>
      <w:r w:rsidRPr="002778A3">
        <w:rPr>
          <w:rFonts w:cs="Times New Roman"/>
        </w:rPr>
        <w:t xml:space="preserve"> </w:t>
      </w:r>
      <w:r w:rsidRPr="002778A3">
        <w:rPr>
          <w:rFonts w:cs="Times New Roman"/>
          <w:szCs w:val="24"/>
        </w:rPr>
        <w:t>applies.</w:t>
      </w:r>
    </w:p>
    <w:p w14:paraId="0CB41404" w14:textId="77777777" w:rsidR="000E4A3C" w:rsidRPr="002778A3" w:rsidRDefault="000E4A3C" w:rsidP="000E4A3C">
      <w:pPr>
        <w:pStyle w:val="Heading5"/>
        <w:rPr>
          <w:rFonts w:cs="Times New Roman"/>
        </w:rPr>
      </w:pPr>
      <w:bookmarkStart w:id="680" w:name="_Toc435109018"/>
      <w:bookmarkStart w:id="681" w:name="_Toc529197740"/>
      <w:bookmarkStart w:id="682" w:name="_Toc24116143"/>
      <w:bookmarkStart w:id="683" w:name="_Toc24126622"/>
      <w:bookmarkStart w:id="684" w:name="_Toc88829411"/>
      <w:bookmarkStart w:id="685" w:name="_Toc90290951"/>
      <w:bookmarkStart w:id="686" w:name="_Toc122444357"/>
      <w:bookmarkStart w:id="687" w:name="_Toc174000405"/>
      <w:bookmarkEnd w:id="671"/>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680"/>
      <w:bookmarkEnd w:id="681"/>
      <w:bookmarkEnd w:id="682"/>
      <w:bookmarkEnd w:id="683"/>
      <w:bookmarkEnd w:id="684"/>
      <w:bookmarkEnd w:id="685"/>
      <w:bookmarkEnd w:id="686"/>
      <w:bookmarkEnd w:id="687"/>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lastRenderedPageBreak/>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8" w:name="_Toc529197741"/>
      <w:bookmarkStart w:id="689" w:name="_Toc530035915"/>
      <w:bookmarkStart w:id="690" w:name="_Toc24116144"/>
      <w:bookmarkStart w:id="691" w:name="_Toc24126623"/>
      <w:bookmarkStart w:id="692" w:name="_Toc88829412"/>
      <w:bookmarkStart w:id="693" w:name="_Toc90290952"/>
      <w:bookmarkStart w:id="694" w:name="_Toc122444358"/>
      <w:bookmarkStart w:id="695" w:name="_Toc174000406"/>
      <w:r w:rsidRPr="002778A3">
        <w:rPr>
          <w:rFonts w:ascii="Times New Roman" w:hAnsi="Times New Roman" w:cs="Times New Roman"/>
          <w:lang w:eastAsia="en-GB"/>
        </w:rPr>
        <w:t>ARTICLE 23 — GUARANTEES</w:t>
      </w:r>
      <w:bookmarkEnd w:id="688"/>
      <w:bookmarkEnd w:id="689"/>
      <w:bookmarkEnd w:id="690"/>
      <w:bookmarkEnd w:id="691"/>
      <w:bookmarkEnd w:id="692"/>
      <w:bookmarkEnd w:id="693"/>
      <w:bookmarkEnd w:id="694"/>
      <w:bookmarkEnd w:id="695"/>
    </w:p>
    <w:p w14:paraId="7077C851" w14:textId="770CEEEA" w:rsidR="000E4A3C" w:rsidRPr="002778A3" w:rsidRDefault="000E4A3C" w:rsidP="000E4A3C">
      <w:pPr>
        <w:pStyle w:val="Heading5"/>
        <w:rPr>
          <w:rFonts w:cs="Times New Roman"/>
        </w:rPr>
      </w:pPr>
      <w:bookmarkStart w:id="696" w:name="_Toc529197742"/>
      <w:bookmarkStart w:id="697" w:name="_Toc24116145"/>
      <w:bookmarkStart w:id="698" w:name="_Toc24126624"/>
      <w:bookmarkStart w:id="699" w:name="_Toc88829413"/>
      <w:bookmarkStart w:id="700" w:name="_Toc90290953"/>
      <w:bookmarkStart w:id="701" w:name="_Toc122444359"/>
      <w:bookmarkStart w:id="702" w:name="_Toc174000407"/>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6"/>
      <w:bookmarkEnd w:id="697"/>
      <w:bookmarkEnd w:id="698"/>
      <w:bookmarkEnd w:id="699"/>
      <w:bookmarkEnd w:id="700"/>
      <w:bookmarkEnd w:id="701"/>
      <w:bookmarkEnd w:id="702"/>
    </w:p>
    <w:p w14:paraId="3E4CB5C0" w14:textId="71BC4351" w:rsidR="000E4A3C" w:rsidRPr="002778A3" w:rsidRDefault="000E4A3C" w:rsidP="000E4A3C">
      <w:pPr>
        <w:rPr>
          <w:rFonts w:cs="Times New Roman"/>
          <w:szCs w:val="24"/>
        </w:rPr>
      </w:pPr>
      <w:r w:rsidRPr="002778A3">
        <w:rPr>
          <w:rFonts w:cs="Times New Roman"/>
          <w:szCs w:val="24"/>
        </w:rPr>
        <w:t>If required by the granting authority (see Data Sheet, Point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1FE55700" w14:textId="050DF88E" w:rsidR="000E4A3C" w:rsidRPr="002778A3" w:rsidRDefault="000E4A3C" w:rsidP="000E4A3C">
      <w:pPr>
        <w:rPr>
          <w:rFonts w:cs="Times New Roman"/>
          <w:szCs w:val="24"/>
        </w:rPr>
      </w:pPr>
      <w:r w:rsidRPr="002778A3">
        <w:rPr>
          <w:rFonts w:cs="Times New Roman"/>
          <w:szCs w:val="24"/>
        </w:rPr>
        <w:t xml:space="preserve">The coordinator must submit </w:t>
      </w:r>
      <w:r w:rsidR="00D72E26">
        <w:rPr>
          <w:rFonts w:cs="Times New Roman"/>
          <w:szCs w:val="24"/>
        </w:rPr>
        <w:t xml:space="preserve">a financial guarantee </w:t>
      </w:r>
      <w:r w:rsidRPr="002778A3">
        <w:rPr>
          <w:rFonts w:cs="Times New Roman"/>
          <w:szCs w:val="24"/>
        </w:rPr>
        <w:t>to the granting authority</w:t>
      </w:r>
      <w:r w:rsidR="00D72E26">
        <w:rPr>
          <w:rFonts w:cs="Times New Roman"/>
          <w:szCs w:val="24"/>
        </w:rPr>
        <w:t xml:space="preserve"> together with the application for a </w:t>
      </w:r>
      <w:r w:rsidRPr="002778A3">
        <w:rPr>
          <w:rFonts w:cs="Times New Roman"/>
          <w:bCs/>
        </w:rPr>
        <w:t>pre</w:t>
      </w:r>
      <w:r w:rsidR="00AB1A93">
        <w:rPr>
          <w:rFonts w:cs="Times New Roman"/>
          <w:bCs/>
        </w:rPr>
        <w:t>-</w:t>
      </w:r>
      <w:r w:rsidRPr="002778A3">
        <w:rPr>
          <w:rFonts w:cs="Times New Roman"/>
          <w:bCs/>
        </w:rPr>
        <w:t xml:space="preserve">financing </w:t>
      </w:r>
      <w:r w:rsidR="00D72E26">
        <w:rPr>
          <w:rFonts w:cs="Times New Roman"/>
          <w:bCs/>
        </w:rPr>
        <w:t>payment</w:t>
      </w:r>
      <w:r w:rsidRPr="002778A3">
        <w:rPr>
          <w:rFonts w:cs="Times New Roman"/>
          <w:szCs w:val="24"/>
        </w:rPr>
        <w:t>.</w:t>
      </w:r>
    </w:p>
    <w:p w14:paraId="3C476315" w14:textId="5A083A86" w:rsidR="000E4A3C" w:rsidRPr="002778A3" w:rsidRDefault="00D72E26" w:rsidP="000E4A3C">
      <w:pPr>
        <w:rPr>
          <w:rFonts w:cs="Times New Roman"/>
          <w:szCs w:val="24"/>
        </w:rPr>
      </w:pPr>
      <w:r>
        <w:rPr>
          <w:rFonts w:cs="Times New Roman"/>
          <w:szCs w:val="24"/>
        </w:rPr>
        <w:t>The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5"/>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5"/>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5"/>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3" w:name="_Toc529197743"/>
      <w:bookmarkStart w:id="704" w:name="_Toc24116146"/>
      <w:bookmarkStart w:id="705" w:name="_Toc24126625"/>
      <w:bookmarkStart w:id="706" w:name="_Toc88829414"/>
      <w:bookmarkStart w:id="707" w:name="_Toc90290954"/>
      <w:bookmarkStart w:id="708" w:name="_Toc122444360"/>
      <w:bookmarkStart w:id="709" w:name="_Toc174000408"/>
      <w:r w:rsidRPr="002778A3">
        <w:rPr>
          <w:rFonts w:cs="Times New Roman"/>
        </w:rPr>
        <w:t>23.2</w:t>
      </w:r>
      <w:r w:rsidRPr="002778A3">
        <w:rPr>
          <w:rFonts w:cs="Times New Roman"/>
        </w:rPr>
        <w:tab/>
        <w:t>Consequences of non-compliance</w:t>
      </w:r>
      <w:bookmarkEnd w:id="703"/>
      <w:bookmarkEnd w:id="704"/>
      <w:bookmarkEnd w:id="705"/>
      <w:bookmarkEnd w:id="706"/>
      <w:bookmarkEnd w:id="707"/>
      <w:bookmarkEnd w:id="708"/>
      <w:bookmarkEnd w:id="709"/>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10"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1" w:name="_Toc530035916"/>
      <w:bookmarkStart w:id="712" w:name="_Toc24116147"/>
      <w:bookmarkStart w:id="713" w:name="_Toc24126626"/>
      <w:bookmarkStart w:id="714" w:name="_Toc88829415"/>
      <w:bookmarkStart w:id="715" w:name="_Toc90290955"/>
      <w:bookmarkStart w:id="716" w:name="_Toc122444361"/>
      <w:bookmarkStart w:id="717" w:name="_Toc174000409"/>
      <w:r w:rsidRPr="002778A3">
        <w:rPr>
          <w:rFonts w:ascii="Times New Roman" w:hAnsi="Times New Roman" w:cs="Times New Roman"/>
          <w:lang w:eastAsia="en-GB"/>
        </w:rPr>
        <w:t>ARTICLE 24 — CERTIFICATES</w:t>
      </w:r>
      <w:bookmarkEnd w:id="710"/>
      <w:bookmarkEnd w:id="711"/>
      <w:bookmarkEnd w:id="712"/>
      <w:bookmarkEnd w:id="713"/>
      <w:bookmarkEnd w:id="714"/>
      <w:bookmarkEnd w:id="715"/>
      <w:bookmarkEnd w:id="716"/>
      <w:bookmarkEnd w:id="717"/>
    </w:p>
    <w:p w14:paraId="44537275" w14:textId="66C890A4" w:rsidR="002B59E7" w:rsidRDefault="00A4338A" w:rsidP="002B59E7">
      <w:bookmarkStart w:id="718" w:name="_Toc24116151"/>
      <w:bookmarkStart w:id="719" w:name="_Toc24126630"/>
      <w:bookmarkStart w:id="720" w:name="_Toc529197748"/>
      <w:bookmarkStart w:id="721" w:name="_Toc42972430"/>
      <w:bookmarkStart w:id="722" w:name="_Toc435109019"/>
      <w:bookmarkStart w:id="723" w:name="_Toc524697235"/>
      <w:bookmarkStart w:id="724" w:name="_Toc529197753"/>
      <w:bookmarkStart w:id="725" w:name="_Toc530035917"/>
      <w:bookmarkStart w:id="726" w:name="_Toc24116153"/>
      <w:bookmarkStart w:id="727" w:name="_Toc24126632"/>
      <w:bookmarkStart w:id="728" w:name="_Toc88829421"/>
      <w:bookmarkStart w:id="729" w:name="_Toc90290961"/>
      <w:bookmarkStart w:id="730" w:name="_Toc530035932"/>
      <w:bookmarkStart w:id="731" w:name="_Toc24116183"/>
      <w:bookmarkStart w:id="732" w:name="_Toc24126662"/>
      <w:bookmarkStart w:id="733" w:name="_Toc435109081"/>
      <w:bookmarkStart w:id="734" w:name="_Toc524697250"/>
      <w:bookmarkStart w:id="735"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6" w:name="_Toc122444362"/>
      <w:bookmarkStart w:id="737" w:name="_Toc174000410"/>
      <w:bookmarkEnd w:id="718"/>
      <w:bookmarkEnd w:id="719"/>
      <w:bookmarkEnd w:id="720"/>
      <w:bookmarkEnd w:id="721"/>
      <w:r w:rsidRPr="002778A3">
        <w:rPr>
          <w:rFonts w:ascii="Times New Roman" w:hAnsi="Times New Roman" w:cs="Times New Roman"/>
        </w:rPr>
        <w:lastRenderedPageBreak/>
        <w:t>ARTICLE 25 — CHECKS, REVIEWS, AUDITS AND INVESTIGATIONS — EXTENSION OF FINDINGS</w:t>
      </w:r>
      <w:bookmarkEnd w:id="722"/>
      <w:bookmarkEnd w:id="723"/>
      <w:bookmarkEnd w:id="724"/>
      <w:bookmarkEnd w:id="725"/>
      <w:bookmarkEnd w:id="726"/>
      <w:bookmarkEnd w:id="727"/>
      <w:bookmarkEnd w:id="728"/>
      <w:bookmarkEnd w:id="729"/>
      <w:bookmarkEnd w:id="736"/>
      <w:bookmarkEnd w:id="737"/>
    </w:p>
    <w:p w14:paraId="556570F8" w14:textId="77777777" w:rsidR="000E4A3C" w:rsidRPr="002778A3" w:rsidRDefault="000E4A3C" w:rsidP="000E4A3C">
      <w:pPr>
        <w:pStyle w:val="Heading5"/>
        <w:rPr>
          <w:rFonts w:cs="Times New Roman"/>
          <w:bCs/>
          <w:i/>
        </w:rPr>
      </w:pPr>
      <w:bookmarkStart w:id="738" w:name="_Toc24116154"/>
      <w:bookmarkStart w:id="739" w:name="_Toc24126633"/>
      <w:bookmarkStart w:id="740" w:name="_Toc88829422"/>
      <w:bookmarkStart w:id="741" w:name="_Toc90290962"/>
      <w:bookmarkStart w:id="742" w:name="_Toc122444363"/>
      <w:bookmarkStart w:id="743" w:name="_Toc174000411"/>
      <w:bookmarkStart w:id="744" w:name="_Toc435109020"/>
      <w:bookmarkStart w:id="745" w:name="_Toc529197754"/>
      <w:r w:rsidRPr="002778A3">
        <w:rPr>
          <w:rFonts w:cs="Times New Roman"/>
        </w:rPr>
        <w:t>25.1</w:t>
      </w:r>
      <w:r w:rsidRPr="002778A3">
        <w:rPr>
          <w:rFonts w:cs="Times New Roman"/>
        </w:rPr>
        <w:tab/>
        <w:t>Granting authority checks, reviews and audits</w:t>
      </w:r>
      <w:bookmarkEnd w:id="738"/>
      <w:bookmarkEnd w:id="739"/>
      <w:bookmarkEnd w:id="740"/>
      <w:bookmarkEnd w:id="741"/>
      <w:bookmarkEnd w:id="742"/>
      <w:bookmarkEnd w:id="743"/>
      <w:r w:rsidRPr="002778A3">
        <w:rPr>
          <w:rFonts w:cs="Times New Roman"/>
        </w:rPr>
        <w:t xml:space="preserve"> </w:t>
      </w:r>
      <w:bookmarkEnd w:id="744"/>
      <w:bookmarkEnd w:id="745"/>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On the basis of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lastRenderedPageBreak/>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r w:rsidRPr="002778A3">
        <w:rPr>
          <w:rFonts w:cs="Times New Roman"/>
          <w:szCs w:val="24"/>
        </w:rPr>
        <w:t xml:space="preserve">On the basis of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take into account observations by the beneficiary concerned and will be formally notified to them.</w:t>
      </w:r>
    </w:p>
    <w:p w14:paraId="3BA6186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Audits (including audit reports) will be in the language of the Agreement. </w:t>
      </w:r>
    </w:p>
    <w:p w14:paraId="6E038C06" w14:textId="77777777" w:rsidR="000E4A3C" w:rsidRPr="002778A3" w:rsidRDefault="000E4A3C" w:rsidP="000E4A3C">
      <w:pPr>
        <w:pStyle w:val="Heading5"/>
        <w:rPr>
          <w:rFonts w:cs="Times New Roman"/>
        </w:rPr>
      </w:pPr>
      <w:bookmarkStart w:id="746" w:name="_Toc24116155"/>
      <w:bookmarkStart w:id="747" w:name="_Toc24126634"/>
      <w:bookmarkStart w:id="748" w:name="_Toc88829423"/>
      <w:bookmarkStart w:id="749" w:name="_Toc90290963"/>
      <w:bookmarkStart w:id="750" w:name="_Toc122444364"/>
      <w:bookmarkStart w:id="751" w:name="_Toc174000412"/>
      <w:r w:rsidRPr="002778A3">
        <w:rPr>
          <w:rFonts w:cs="Times New Roman"/>
        </w:rPr>
        <w:t>25.2</w:t>
      </w:r>
      <w:r w:rsidRPr="002778A3">
        <w:rPr>
          <w:rFonts w:cs="Times New Roman"/>
        </w:rPr>
        <w:tab/>
        <w:t>European Commission checks, reviews and audits in grants of other granting authorities</w:t>
      </w:r>
      <w:bookmarkEnd w:id="746"/>
      <w:bookmarkEnd w:id="747"/>
      <w:bookmarkEnd w:id="748"/>
      <w:bookmarkEnd w:id="749"/>
      <w:bookmarkEnd w:id="750"/>
      <w:bookmarkEnd w:id="751"/>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2" w:name="_Toc24116156"/>
      <w:bookmarkStart w:id="753" w:name="_Toc24126635"/>
      <w:bookmarkStart w:id="754" w:name="_Toc88829424"/>
      <w:bookmarkStart w:id="755" w:name="_Toc90290964"/>
      <w:bookmarkStart w:id="756" w:name="_Toc122444365"/>
      <w:bookmarkStart w:id="757" w:name="_Toc174000413"/>
      <w:r w:rsidRPr="002778A3">
        <w:rPr>
          <w:rFonts w:cs="Times New Roman"/>
        </w:rPr>
        <w:t>25.3</w:t>
      </w:r>
      <w:r w:rsidRPr="002778A3">
        <w:rPr>
          <w:rFonts w:cs="Times New Roman"/>
        </w:rPr>
        <w:tab/>
        <w:t>Access to records for assessing simplified forms of funding</w:t>
      </w:r>
      <w:bookmarkEnd w:id="752"/>
      <w:bookmarkEnd w:id="753"/>
      <w:bookmarkEnd w:id="754"/>
      <w:bookmarkEnd w:id="755"/>
      <w:bookmarkEnd w:id="756"/>
      <w:bookmarkEnd w:id="757"/>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8" w:name="_Toc435109021"/>
      <w:bookmarkStart w:id="759" w:name="_Toc529197755"/>
      <w:bookmarkStart w:id="760" w:name="_Toc24116157"/>
      <w:bookmarkStart w:id="761" w:name="_Toc24126636"/>
      <w:bookmarkStart w:id="762" w:name="_Toc88829425"/>
      <w:bookmarkStart w:id="763" w:name="_Toc90290965"/>
      <w:bookmarkStart w:id="764" w:name="_Toc122444366"/>
      <w:bookmarkStart w:id="765" w:name="_Toc174000414"/>
      <w:r w:rsidRPr="002778A3">
        <w:rPr>
          <w:rFonts w:cs="Times New Roman"/>
        </w:rPr>
        <w:t>25.4</w:t>
      </w:r>
      <w:r w:rsidRPr="002778A3">
        <w:rPr>
          <w:rFonts w:cs="Times New Roman"/>
        </w:rPr>
        <w:tab/>
      </w:r>
      <w:bookmarkEnd w:id="758"/>
      <w:bookmarkEnd w:id="759"/>
      <w:r w:rsidRPr="002778A3">
        <w:rPr>
          <w:rFonts w:cs="Times New Roman"/>
        </w:rPr>
        <w:t>OLAF, EPPO and ECA audits and investigations</w:t>
      </w:r>
      <w:bookmarkEnd w:id="760"/>
      <w:bookmarkEnd w:id="761"/>
      <w:bookmarkEnd w:id="762"/>
      <w:bookmarkEnd w:id="763"/>
      <w:bookmarkEnd w:id="764"/>
      <w:bookmarkEnd w:id="765"/>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lastRenderedPageBreak/>
        <w:t>the European Anti-Fraud Office (OLAF) under Regulations No 883/2013</w:t>
      </w:r>
      <w:r w:rsidRPr="002778A3">
        <w:rPr>
          <w:rStyle w:val="FootnoteReference"/>
          <w:sz w:val="24"/>
          <w:szCs w:val="24"/>
        </w:rPr>
        <w:footnoteReference w:id="18"/>
      </w:r>
      <w:r w:rsidRPr="002778A3">
        <w:rPr>
          <w:rFonts w:cs="Times New Roman"/>
          <w:szCs w:val="24"/>
        </w:rPr>
        <w:t xml:space="preserve"> and No 2185/96</w:t>
      </w:r>
      <w:r w:rsidRPr="002778A3">
        <w:rPr>
          <w:rStyle w:val="FootnoteReference"/>
          <w:sz w:val="24"/>
          <w:szCs w:val="24"/>
        </w:rPr>
        <w:footnoteReference w:id="19"/>
      </w:r>
    </w:p>
    <w:p w14:paraId="1D64895F"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Public Prosecutor’s Office (EPPO) under Regulation 2017/1939</w:t>
      </w:r>
    </w:p>
    <w:p w14:paraId="34F6B37D"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Court of Auditors (ECA) under Article 287 of the Treaty on the Functioning of the EU (TFEU) and Article 257 of EU Financial Regulation 2018/1046.</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6" w:name="_Toc435109024"/>
      <w:bookmarkStart w:id="767" w:name="_Toc529197758"/>
      <w:bookmarkStart w:id="768" w:name="_Toc24116158"/>
      <w:bookmarkStart w:id="769" w:name="_Toc24126637"/>
      <w:bookmarkStart w:id="770" w:name="_Toc88829426"/>
      <w:bookmarkStart w:id="771" w:name="_Toc90290966"/>
      <w:bookmarkStart w:id="772" w:name="_Toc122444367"/>
      <w:bookmarkStart w:id="773" w:name="_Toc174000415"/>
      <w:r w:rsidRPr="002778A3">
        <w:rPr>
          <w:rFonts w:cs="Times New Roman"/>
        </w:rPr>
        <w:t>25.5</w:t>
      </w:r>
      <w:r w:rsidRPr="002778A3">
        <w:rPr>
          <w:rFonts w:cs="Times New Roman"/>
        </w:rPr>
        <w:tab/>
        <w:t xml:space="preserve">Consequences of checks, reviews, audits and investigations — </w:t>
      </w:r>
      <w:bookmarkEnd w:id="766"/>
      <w:bookmarkEnd w:id="767"/>
      <w:bookmarkEnd w:id="768"/>
      <w:bookmarkEnd w:id="769"/>
      <w:r w:rsidRPr="002778A3">
        <w:rPr>
          <w:rFonts w:cs="Times New Roman"/>
        </w:rPr>
        <w:t>Extension of findings</w:t>
      </w:r>
      <w:bookmarkEnd w:id="770"/>
      <w:bookmarkEnd w:id="771"/>
      <w:bookmarkEnd w:id="772"/>
      <w:bookmarkEnd w:id="773"/>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 xml:space="preserve">Findings in checks, reviews, audits or investigations during the action implementation </w:t>
      </w:r>
      <w:r w:rsidRPr="002778A3">
        <w:rPr>
          <w:rFonts w:cs="Times New Roman"/>
          <w:bCs/>
          <w:szCs w:val="24"/>
        </w:rPr>
        <w:t xml:space="preserve">may lead to a request for amendment </w:t>
      </w:r>
      <w:r w:rsidRPr="002778A3">
        <w:rPr>
          <w:rFonts w:eastAsia="Times New Roman" w:cs="Times New Roman"/>
          <w:szCs w:val="24"/>
          <w:lang w:eastAsia="en-GB"/>
        </w:rPr>
        <w:t xml:space="preserve">(see Article 39), </w:t>
      </w:r>
      <w:r w:rsidRPr="002778A3">
        <w:rPr>
          <w:rFonts w:cs="Times New Roman"/>
          <w:bCs/>
          <w:szCs w:val="24"/>
        </w:rPr>
        <w:t xml:space="preserve">to change the description of the action set out in Annex 1. </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7CD8EB08" w14:textId="7F8D77E8" w:rsidR="000E4A3C" w:rsidRPr="002778A3" w:rsidRDefault="00245262" w:rsidP="000E4A3C">
      <w:pPr>
        <w:autoSpaceDE w:val="0"/>
        <w:autoSpaceDN w:val="0"/>
        <w:adjustRightInd w:val="0"/>
        <w:rPr>
          <w:rFonts w:cs="Times New Roman"/>
          <w:szCs w:val="24"/>
        </w:rPr>
      </w:pPr>
      <w:r>
        <w:rPr>
          <w:rFonts w:cs="Times New Roman"/>
          <w:szCs w:val="24"/>
        </w:rPr>
        <w:t>Not applicable.</w:t>
      </w:r>
    </w:p>
    <w:p w14:paraId="28BD8AD8" w14:textId="77777777" w:rsidR="000E4A3C" w:rsidRPr="002778A3" w:rsidRDefault="000E4A3C" w:rsidP="000E4A3C">
      <w:pPr>
        <w:pStyle w:val="Heading5"/>
        <w:rPr>
          <w:rFonts w:cs="Times New Roman"/>
        </w:rPr>
      </w:pPr>
      <w:bookmarkStart w:id="774" w:name="_Toc435109025"/>
      <w:bookmarkStart w:id="775" w:name="_Toc529197759"/>
      <w:bookmarkStart w:id="776" w:name="_Toc24116159"/>
      <w:bookmarkStart w:id="777" w:name="_Toc24126638"/>
      <w:bookmarkStart w:id="778" w:name="_Toc88829427"/>
      <w:bookmarkStart w:id="779" w:name="_Toc90290967"/>
      <w:bookmarkStart w:id="780" w:name="_Toc122444368"/>
      <w:bookmarkStart w:id="781" w:name="_Toc174000416"/>
      <w:r w:rsidRPr="002778A3">
        <w:rPr>
          <w:rFonts w:cs="Times New Roman"/>
        </w:rPr>
        <w:lastRenderedPageBreak/>
        <w:t>25.6</w:t>
      </w:r>
      <w:r w:rsidRPr="002778A3">
        <w:rPr>
          <w:rFonts w:cs="Times New Roman"/>
        </w:rPr>
        <w:tab/>
        <w:t>Consequences of non-compliance</w:t>
      </w:r>
      <w:bookmarkEnd w:id="774"/>
      <w:bookmarkEnd w:id="775"/>
      <w:bookmarkEnd w:id="776"/>
      <w:bookmarkEnd w:id="777"/>
      <w:bookmarkEnd w:id="778"/>
      <w:bookmarkEnd w:id="779"/>
      <w:bookmarkEnd w:id="780"/>
      <w:bookmarkEnd w:id="781"/>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2" w:name="_Toc530035918"/>
      <w:bookmarkStart w:id="783" w:name="_Toc435109026"/>
      <w:bookmarkStart w:id="784" w:name="_Toc524697236"/>
      <w:bookmarkStart w:id="785" w:name="_Toc529197760"/>
      <w:bookmarkStart w:id="786" w:name="_Toc24116160"/>
      <w:bookmarkStart w:id="787" w:name="_Toc24126639"/>
      <w:bookmarkStart w:id="788" w:name="_Toc88829428"/>
      <w:bookmarkStart w:id="789" w:name="_Toc90290968"/>
      <w:bookmarkStart w:id="790" w:name="_Toc122444369"/>
      <w:bookmarkStart w:id="791" w:name="_Toc174000417"/>
      <w:r w:rsidRPr="002778A3">
        <w:rPr>
          <w:rFonts w:ascii="Times New Roman" w:hAnsi="Times New Roman" w:cs="Times New Roman"/>
        </w:rPr>
        <w:t>ARTICLE 26 — IMPACT EVALUATIONS</w:t>
      </w:r>
      <w:bookmarkEnd w:id="782"/>
      <w:bookmarkEnd w:id="783"/>
      <w:bookmarkEnd w:id="784"/>
      <w:bookmarkEnd w:id="785"/>
      <w:bookmarkEnd w:id="786"/>
      <w:bookmarkEnd w:id="787"/>
      <w:bookmarkEnd w:id="788"/>
      <w:bookmarkEnd w:id="789"/>
      <w:bookmarkEnd w:id="790"/>
      <w:bookmarkEnd w:id="791"/>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2" w:name="_Toc530035921"/>
      <w:bookmarkStart w:id="793" w:name="_Toc24116163"/>
      <w:bookmarkStart w:id="794" w:name="_Toc24126642"/>
      <w:bookmarkStart w:id="795" w:name="_Toc88829431"/>
      <w:bookmarkStart w:id="796" w:name="_Toc90290971"/>
      <w:bookmarkStart w:id="797" w:name="_Toc122444370"/>
      <w:bookmarkStart w:id="798" w:name="_Toc174000418"/>
      <w:bookmarkStart w:id="799" w:name="_Toc435109054"/>
      <w:bookmarkStart w:id="800" w:name="_Toc524697239"/>
      <w:bookmarkStart w:id="801" w:name="_Toc529197765"/>
      <w:r w:rsidRPr="002778A3">
        <w:rPr>
          <w:rFonts w:ascii="Times New Roman" w:hAnsi="Times New Roman" w:cs="Times New Roman"/>
          <w:lang w:val="en-US"/>
        </w:rPr>
        <w:t xml:space="preserve">CHAPTER 5 </w:t>
      </w:r>
      <w:r w:rsidRPr="002778A3">
        <w:rPr>
          <w:rFonts w:ascii="Times New Roman" w:hAnsi="Times New Roman" w:cs="Times New Roman"/>
          <w:lang w:val="en-US"/>
        </w:rPr>
        <w:tab/>
      </w:r>
      <w:bookmarkEnd w:id="792"/>
      <w:r w:rsidRPr="002778A3">
        <w:rPr>
          <w:rFonts w:ascii="Times New Roman" w:hAnsi="Times New Roman" w:cs="Times New Roman"/>
          <w:lang w:val="en-US"/>
        </w:rPr>
        <w:t>CONSEQUENCES OF NON-COMPLIANCE</w:t>
      </w:r>
      <w:bookmarkEnd w:id="793"/>
      <w:bookmarkEnd w:id="794"/>
      <w:bookmarkEnd w:id="795"/>
      <w:bookmarkEnd w:id="796"/>
      <w:bookmarkEnd w:id="797"/>
      <w:bookmarkEnd w:id="798"/>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2" w:name="_Toc530035922"/>
      <w:bookmarkStart w:id="803" w:name="_Toc24116164"/>
      <w:bookmarkStart w:id="804" w:name="_Toc24126643"/>
      <w:bookmarkStart w:id="805" w:name="_Toc88829432"/>
      <w:bookmarkStart w:id="806" w:name="_Toc90290972"/>
      <w:bookmarkStart w:id="807" w:name="_Toc122444371"/>
      <w:bookmarkStart w:id="808" w:name="_Toc174000419"/>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799"/>
      <w:bookmarkEnd w:id="800"/>
      <w:bookmarkEnd w:id="801"/>
      <w:bookmarkEnd w:id="802"/>
      <w:bookmarkEnd w:id="803"/>
      <w:bookmarkEnd w:id="804"/>
      <w:bookmarkEnd w:id="805"/>
      <w:bookmarkEnd w:id="806"/>
      <w:bookmarkEnd w:id="807"/>
      <w:bookmarkEnd w:id="808"/>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09" w:name="_Toc530035923"/>
      <w:bookmarkStart w:id="810" w:name="_Toc435109056"/>
      <w:bookmarkStart w:id="811" w:name="_Toc524697241"/>
      <w:bookmarkStart w:id="812" w:name="_Toc529197767"/>
      <w:bookmarkStart w:id="813" w:name="_Toc24116165"/>
      <w:bookmarkStart w:id="814" w:name="_Toc24126644"/>
      <w:bookmarkStart w:id="815" w:name="_Toc88829433"/>
      <w:bookmarkStart w:id="816" w:name="_Toc90290973"/>
      <w:bookmarkStart w:id="817" w:name="_Toc122444372"/>
      <w:bookmarkStart w:id="818" w:name="_Toc174000420"/>
      <w:r w:rsidRPr="002778A3">
        <w:rPr>
          <w:rFonts w:ascii="Times New Roman" w:hAnsi="Times New Roman" w:cs="Times New Roman"/>
        </w:rPr>
        <w:t>ARTICLE 27 — REJECTION</w:t>
      </w:r>
      <w:bookmarkEnd w:id="809"/>
      <w:bookmarkEnd w:id="810"/>
      <w:bookmarkEnd w:id="811"/>
      <w:bookmarkEnd w:id="812"/>
      <w:r w:rsidRPr="002778A3">
        <w:rPr>
          <w:rFonts w:ascii="Times New Roman" w:hAnsi="Times New Roman" w:cs="Times New Roman"/>
        </w:rPr>
        <w:t xml:space="preserve"> OF COSTS AND CONTRIBUTIONS</w:t>
      </w:r>
      <w:bookmarkEnd w:id="813"/>
      <w:bookmarkEnd w:id="814"/>
      <w:bookmarkEnd w:id="815"/>
      <w:bookmarkEnd w:id="816"/>
      <w:bookmarkEnd w:id="817"/>
      <w:bookmarkEnd w:id="818"/>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19" w:name="_Toc435109057"/>
      <w:bookmarkStart w:id="820" w:name="_Toc529197768"/>
      <w:bookmarkStart w:id="821" w:name="_Toc24116166"/>
      <w:bookmarkStart w:id="822" w:name="_Toc24126645"/>
      <w:bookmarkStart w:id="823" w:name="_Toc88829434"/>
      <w:bookmarkStart w:id="824" w:name="_Toc90290974"/>
      <w:bookmarkStart w:id="825" w:name="_Toc122444373"/>
      <w:bookmarkStart w:id="826" w:name="_Toc174000421"/>
      <w:r w:rsidRPr="002778A3">
        <w:rPr>
          <w:rFonts w:cs="Times New Roman"/>
        </w:rPr>
        <w:t>27.1</w:t>
      </w:r>
      <w:r w:rsidRPr="002778A3">
        <w:rPr>
          <w:rFonts w:cs="Times New Roman"/>
        </w:rPr>
        <w:tab/>
        <w:t>Conditions</w:t>
      </w:r>
      <w:bookmarkEnd w:id="819"/>
      <w:bookmarkEnd w:id="820"/>
      <w:bookmarkEnd w:id="821"/>
      <w:bookmarkEnd w:id="822"/>
      <w:bookmarkEnd w:id="823"/>
      <w:bookmarkEnd w:id="824"/>
      <w:bookmarkEnd w:id="825"/>
      <w:bookmarkEnd w:id="826"/>
      <w:r w:rsidRPr="002778A3">
        <w:rPr>
          <w:rFonts w:cs="Times New Roman"/>
        </w:rPr>
        <w:t xml:space="preserve"> </w:t>
      </w:r>
    </w:p>
    <w:p w14:paraId="512082FA" w14:textId="012C3C32"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w:t>
      </w:r>
      <w:r w:rsidRPr="002778A3">
        <w:rPr>
          <w:rFonts w:cs="Times New Roman"/>
          <w:bCs/>
          <w:szCs w:val="24"/>
        </w:rPr>
        <w:t xml:space="preserve">— </w:t>
      </w:r>
      <w:r w:rsidRPr="002778A3">
        <w:rPr>
          <w:rFonts w:cs="Times New Roman"/>
          <w:szCs w:val="24"/>
        </w:rPr>
        <w:t xml:space="preserve">at beneficiary termination, final payment or afterwards </w:t>
      </w:r>
      <w:r w:rsidRPr="002778A3">
        <w:rPr>
          <w:rFonts w:cs="Times New Roman"/>
          <w:bCs/>
          <w:szCs w:val="24"/>
        </w:rPr>
        <w:t>— reject any costs or contributions which are ineligible (see Article 6), in particular following checks, reviews, audits or investigations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7" w:name="_Toc435109058"/>
      <w:bookmarkStart w:id="828"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29" w:name="_Toc24116167"/>
      <w:bookmarkStart w:id="830" w:name="_Toc24126646"/>
      <w:bookmarkStart w:id="831" w:name="_Toc88829435"/>
      <w:bookmarkStart w:id="832" w:name="_Toc90290975"/>
      <w:bookmarkStart w:id="833" w:name="_Toc122444374"/>
      <w:bookmarkStart w:id="834" w:name="_Toc174000422"/>
      <w:r w:rsidRPr="002778A3">
        <w:rPr>
          <w:rFonts w:eastAsia="Times New Roman" w:cs="Times New Roman"/>
        </w:rPr>
        <w:t>27.2</w:t>
      </w:r>
      <w:r w:rsidRPr="002778A3">
        <w:rPr>
          <w:rFonts w:eastAsia="Times New Roman" w:cs="Times New Roman"/>
        </w:rPr>
        <w:tab/>
      </w:r>
      <w:r w:rsidRPr="002778A3">
        <w:rPr>
          <w:rFonts w:cs="Times New Roman"/>
        </w:rPr>
        <w:t>Procedure</w:t>
      </w:r>
      <w:bookmarkEnd w:id="827"/>
      <w:bookmarkEnd w:id="828"/>
      <w:bookmarkEnd w:id="829"/>
      <w:bookmarkEnd w:id="830"/>
      <w:bookmarkEnd w:id="831"/>
      <w:bookmarkEnd w:id="832"/>
      <w:bookmarkEnd w:id="833"/>
      <w:bookmarkEnd w:id="834"/>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5" w:name="_Toc435109059"/>
      <w:bookmarkStart w:id="836" w:name="_Toc529197770"/>
      <w:bookmarkStart w:id="837" w:name="_Toc24116168"/>
      <w:bookmarkStart w:id="838" w:name="_Toc24126647"/>
      <w:bookmarkStart w:id="839" w:name="_Toc88829436"/>
      <w:bookmarkStart w:id="840" w:name="_Toc90290976"/>
      <w:bookmarkStart w:id="841" w:name="_Toc122444375"/>
      <w:bookmarkStart w:id="842" w:name="_Toc174000423"/>
      <w:r w:rsidRPr="002778A3">
        <w:rPr>
          <w:rFonts w:cs="Times New Roman"/>
        </w:rPr>
        <w:t>27.3</w:t>
      </w:r>
      <w:r w:rsidRPr="002778A3">
        <w:rPr>
          <w:rFonts w:cs="Times New Roman"/>
        </w:rPr>
        <w:tab/>
        <w:t>Effects</w:t>
      </w:r>
      <w:bookmarkEnd w:id="835"/>
      <w:bookmarkEnd w:id="836"/>
      <w:bookmarkEnd w:id="837"/>
      <w:bookmarkEnd w:id="838"/>
      <w:bookmarkEnd w:id="839"/>
      <w:bookmarkEnd w:id="840"/>
      <w:bookmarkEnd w:id="841"/>
      <w:bookmarkEnd w:id="842"/>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3" w:name="_Toc435109060"/>
      <w:bookmarkStart w:id="844" w:name="_Toc524697242"/>
      <w:bookmarkStart w:id="845" w:name="_Toc529197771"/>
      <w:bookmarkStart w:id="846" w:name="_Toc530035924"/>
      <w:bookmarkStart w:id="847" w:name="_Toc24116169"/>
      <w:bookmarkStart w:id="848" w:name="_Toc24126648"/>
      <w:bookmarkStart w:id="849" w:name="_Toc88829437"/>
      <w:bookmarkStart w:id="850" w:name="_Toc90290977"/>
      <w:bookmarkStart w:id="851" w:name="_Toc122444376"/>
      <w:bookmarkStart w:id="852" w:name="_Toc174000424"/>
      <w:r w:rsidRPr="002778A3">
        <w:rPr>
          <w:rFonts w:ascii="Times New Roman" w:hAnsi="Times New Roman" w:cs="Times New Roman"/>
        </w:rPr>
        <w:t>ARTICLE 28 — GRANT REDUCTION</w:t>
      </w:r>
      <w:bookmarkEnd w:id="843"/>
      <w:bookmarkEnd w:id="844"/>
      <w:bookmarkEnd w:id="845"/>
      <w:bookmarkEnd w:id="846"/>
      <w:bookmarkEnd w:id="847"/>
      <w:bookmarkEnd w:id="848"/>
      <w:bookmarkEnd w:id="849"/>
      <w:bookmarkEnd w:id="850"/>
      <w:bookmarkEnd w:id="851"/>
      <w:bookmarkEnd w:id="852"/>
    </w:p>
    <w:p w14:paraId="53C040F6" w14:textId="77777777" w:rsidR="000E4A3C" w:rsidRPr="002778A3" w:rsidRDefault="000E4A3C" w:rsidP="000E4A3C">
      <w:pPr>
        <w:pStyle w:val="Heading5"/>
        <w:rPr>
          <w:rFonts w:cs="Times New Roman"/>
        </w:rPr>
      </w:pPr>
      <w:bookmarkStart w:id="853" w:name="_Toc435109061"/>
      <w:bookmarkStart w:id="854" w:name="_Toc529197772"/>
      <w:bookmarkStart w:id="855" w:name="_Toc24116170"/>
      <w:bookmarkStart w:id="856" w:name="_Toc24126649"/>
      <w:bookmarkStart w:id="857" w:name="_Toc88829438"/>
      <w:bookmarkStart w:id="858" w:name="_Toc90290978"/>
      <w:bookmarkStart w:id="859" w:name="_Toc122444377"/>
      <w:bookmarkStart w:id="860" w:name="_Toc174000425"/>
      <w:r w:rsidRPr="002778A3">
        <w:rPr>
          <w:rFonts w:cs="Times New Roman"/>
        </w:rPr>
        <w:t>28.1</w:t>
      </w:r>
      <w:r w:rsidRPr="002778A3">
        <w:rPr>
          <w:rFonts w:cs="Times New Roman"/>
        </w:rPr>
        <w:tab/>
        <w:t>Conditions</w:t>
      </w:r>
      <w:bookmarkEnd w:id="853"/>
      <w:bookmarkEnd w:id="854"/>
      <w:bookmarkEnd w:id="855"/>
      <w:bookmarkEnd w:id="856"/>
      <w:bookmarkEnd w:id="857"/>
      <w:bookmarkEnd w:id="858"/>
      <w:bookmarkEnd w:id="859"/>
      <w:bookmarkEnd w:id="860"/>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49"/>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lastRenderedPageBreak/>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73792672" w14:textId="054E406A" w:rsidR="000E4A3C" w:rsidRPr="002778A3" w:rsidRDefault="000E4A3C" w:rsidP="00207238">
      <w:pPr>
        <w:pStyle w:val="ListParagraph"/>
        <w:numPr>
          <w:ilvl w:val="0"/>
          <w:numId w:val="49"/>
        </w:numPr>
        <w:rPr>
          <w:rFonts w:eastAsia="Calibri"/>
          <w:b/>
          <w:szCs w:val="24"/>
        </w:rPr>
      </w:pPr>
      <w:r w:rsidRPr="002778A3">
        <w:rPr>
          <w:color w:val="000000"/>
          <w:szCs w:val="24"/>
          <w:lang w:eastAsia="en-GB"/>
        </w:rPr>
        <w:t>extension of findings</w:t>
      </w:r>
      <w:r w:rsidR="00245262">
        <w:rPr>
          <w:color w:val="000000"/>
          <w:szCs w:val="24"/>
          <w:lang w:eastAsia="en-GB"/>
        </w:rPr>
        <w:t xml:space="preserve">: not applicable. </w:t>
      </w:r>
    </w:p>
    <w:p w14:paraId="09C4D48F" w14:textId="77777777" w:rsidR="000E4A3C" w:rsidRPr="002778A3" w:rsidRDefault="000E4A3C" w:rsidP="000E4A3C">
      <w:pPr>
        <w:rPr>
          <w:rFonts w:cs="Times New Roman"/>
          <w:color w:val="000000"/>
          <w:szCs w:val="24"/>
        </w:rPr>
      </w:pPr>
      <w:bookmarkStart w:id="861" w:name="_Toc435109062"/>
      <w:bookmarkStart w:id="862"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3" w:name="_Toc24116171"/>
      <w:bookmarkStart w:id="864" w:name="_Toc24126650"/>
      <w:bookmarkStart w:id="865" w:name="_Toc88829439"/>
      <w:bookmarkStart w:id="866" w:name="_Toc90290979"/>
      <w:bookmarkStart w:id="867" w:name="_Toc122444378"/>
      <w:bookmarkStart w:id="868" w:name="_Toc174000426"/>
      <w:r w:rsidRPr="002778A3">
        <w:rPr>
          <w:rFonts w:cs="Times New Roman"/>
        </w:rPr>
        <w:t>28.2</w:t>
      </w:r>
      <w:r w:rsidRPr="002778A3">
        <w:rPr>
          <w:rFonts w:cs="Times New Roman"/>
        </w:rPr>
        <w:tab/>
        <w:t>Procedure</w:t>
      </w:r>
      <w:bookmarkEnd w:id="861"/>
      <w:bookmarkEnd w:id="862"/>
      <w:bookmarkEnd w:id="863"/>
      <w:bookmarkEnd w:id="864"/>
      <w:bookmarkEnd w:id="865"/>
      <w:bookmarkEnd w:id="866"/>
      <w:bookmarkEnd w:id="867"/>
      <w:bookmarkEnd w:id="868"/>
    </w:p>
    <w:p w14:paraId="311585A6" w14:textId="77777777" w:rsidR="000E4A3C" w:rsidRPr="002778A3" w:rsidRDefault="000E4A3C" w:rsidP="000E4A3C">
      <w:pPr>
        <w:rPr>
          <w:rFonts w:eastAsia="Calibri" w:cs="Times New Roman"/>
          <w:color w:val="000000"/>
          <w:szCs w:val="24"/>
        </w:rPr>
      </w:pPr>
      <w:r w:rsidRPr="002778A3">
        <w:rPr>
          <w:rFonts w:eastAsia="Calibri" w:cs="Times New Roman"/>
          <w:color w:val="000000"/>
          <w:szCs w:val="24"/>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69" w:name="_Toc435109063"/>
      <w:bookmarkStart w:id="870" w:name="_Toc529197774"/>
      <w:bookmarkStart w:id="871" w:name="_Toc24116172"/>
      <w:bookmarkStart w:id="872" w:name="_Toc24126651"/>
      <w:bookmarkStart w:id="873" w:name="_Toc88829440"/>
      <w:bookmarkStart w:id="874" w:name="_Toc90290980"/>
      <w:bookmarkStart w:id="875" w:name="_Toc122444379"/>
      <w:bookmarkStart w:id="876" w:name="_Toc174000427"/>
      <w:r w:rsidRPr="002778A3">
        <w:rPr>
          <w:rFonts w:cs="Times New Roman"/>
        </w:rPr>
        <w:t>28.3</w:t>
      </w:r>
      <w:r w:rsidRPr="002778A3">
        <w:rPr>
          <w:rFonts w:cs="Times New Roman"/>
        </w:rPr>
        <w:tab/>
        <w:t>Effects</w:t>
      </w:r>
      <w:bookmarkEnd w:id="869"/>
      <w:bookmarkEnd w:id="870"/>
      <w:bookmarkEnd w:id="871"/>
      <w:bookmarkEnd w:id="872"/>
      <w:bookmarkEnd w:id="873"/>
      <w:bookmarkEnd w:id="874"/>
      <w:bookmarkEnd w:id="875"/>
      <w:bookmarkEnd w:id="876"/>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7" w:name="_Toc530035925"/>
      <w:bookmarkStart w:id="878" w:name="_Toc24116173"/>
      <w:bookmarkStart w:id="879" w:name="_Toc24126652"/>
      <w:bookmarkStart w:id="880" w:name="_Toc88829441"/>
      <w:bookmarkStart w:id="881" w:name="_Toc90290981"/>
      <w:bookmarkStart w:id="882" w:name="_Toc122444380"/>
      <w:bookmarkStart w:id="883" w:name="_Toc174000428"/>
      <w:r w:rsidRPr="002778A3">
        <w:rPr>
          <w:rFonts w:ascii="Times New Roman" w:hAnsi="Times New Roman" w:cs="Times New Roman"/>
        </w:rPr>
        <w:t>SECTION 2</w:t>
      </w:r>
      <w:r w:rsidRPr="002778A3">
        <w:rPr>
          <w:rFonts w:ascii="Times New Roman" w:hAnsi="Times New Roman" w:cs="Times New Roman"/>
        </w:rPr>
        <w:tab/>
        <w:t>SUSPENSION AND TERMINATION</w:t>
      </w:r>
      <w:bookmarkEnd w:id="877"/>
      <w:bookmarkEnd w:id="878"/>
      <w:bookmarkEnd w:id="879"/>
      <w:bookmarkEnd w:id="880"/>
      <w:bookmarkEnd w:id="881"/>
      <w:bookmarkEnd w:id="882"/>
      <w:bookmarkEnd w:id="883"/>
    </w:p>
    <w:p w14:paraId="0D2F5623" w14:textId="77777777" w:rsidR="000E4A3C" w:rsidRPr="002778A3" w:rsidRDefault="000E4A3C" w:rsidP="000E4A3C">
      <w:pPr>
        <w:pStyle w:val="Heading4"/>
        <w:rPr>
          <w:rFonts w:ascii="Times New Roman" w:hAnsi="Times New Roman" w:cs="Times New Roman"/>
          <w:lang w:eastAsia="en-GB"/>
        </w:rPr>
      </w:pPr>
      <w:bookmarkStart w:id="884" w:name="_Toc530035926"/>
      <w:bookmarkStart w:id="885" w:name="_Toc530036537"/>
      <w:bookmarkStart w:id="886" w:name="_Toc530036723"/>
      <w:bookmarkStart w:id="887" w:name="_Toc530396675"/>
      <w:bookmarkStart w:id="888" w:name="_Toc530396870"/>
      <w:bookmarkStart w:id="889" w:name="_Toc530397252"/>
      <w:bookmarkStart w:id="890" w:name="_Toc532247928"/>
      <w:bookmarkStart w:id="891" w:name="_Toc435109064"/>
      <w:bookmarkStart w:id="892" w:name="_Toc520307895"/>
      <w:bookmarkStart w:id="893" w:name="_Toc520308889"/>
      <w:bookmarkStart w:id="894" w:name="_Toc520309063"/>
      <w:bookmarkStart w:id="895" w:name="_Toc520310544"/>
      <w:bookmarkStart w:id="896" w:name="_Toc520310714"/>
      <w:bookmarkStart w:id="897" w:name="_Toc520311108"/>
      <w:bookmarkStart w:id="898" w:name="_Toc520311274"/>
      <w:bookmarkStart w:id="899" w:name="_Toc520313572"/>
      <w:bookmarkStart w:id="900" w:name="_Toc520313736"/>
      <w:bookmarkStart w:id="901" w:name="_Toc524529611"/>
      <w:bookmarkStart w:id="902" w:name="_Toc524530023"/>
      <w:bookmarkStart w:id="903" w:name="_Toc524530191"/>
      <w:bookmarkStart w:id="904" w:name="_Toc524530359"/>
      <w:bookmarkStart w:id="905" w:name="_Toc524545661"/>
      <w:bookmarkStart w:id="906" w:name="_Toc524545826"/>
      <w:bookmarkStart w:id="907" w:name="_Toc524546153"/>
      <w:bookmarkStart w:id="908" w:name="_Toc524596543"/>
      <w:bookmarkStart w:id="909" w:name="_Toc524697243"/>
      <w:bookmarkStart w:id="910" w:name="_Toc524697389"/>
      <w:bookmarkStart w:id="911" w:name="_Toc524697652"/>
      <w:bookmarkStart w:id="912" w:name="_Toc524697985"/>
      <w:bookmarkStart w:id="913" w:name="_Toc524884405"/>
      <w:bookmarkStart w:id="914" w:name="_Toc524885395"/>
      <w:bookmarkStart w:id="915" w:name="_Toc524885567"/>
      <w:bookmarkStart w:id="916" w:name="_Toc524885739"/>
      <w:bookmarkStart w:id="917" w:name="_Toc525221095"/>
      <w:bookmarkStart w:id="918" w:name="_Toc525221274"/>
      <w:bookmarkStart w:id="919" w:name="_Toc525254359"/>
      <w:bookmarkStart w:id="920" w:name="_Toc529197775"/>
      <w:bookmarkStart w:id="921" w:name="_Toc12092779"/>
      <w:bookmarkStart w:id="922" w:name="_Toc435109072"/>
      <w:bookmarkStart w:id="923" w:name="_Toc524697247"/>
      <w:bookmarkStart w:id="924" w:name="_Toc529197779"/>
      <w:bookmarkStart w:id="925" w:name="_Toc530035929"/>
      <w:bookmarkStart w:id="926" w:name="_Toc24116174"/>
      <w:bookmarkStart w:id="927" w:name="_Toc24126653"/>
      <w:bookmarkStart w:id="928" w:name="_Toc88829442"/>
      <w:bookmarkStart w:id="929" w:name="_Toc90290982"/>
      <w:bookmarkStart w:id="930" w:name="_Toc122444381"/>
      <w:bookmarkStart w:id="931" w:name="_Toc174000429"/>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2"/>
      <w:bookmarkEnd w:id="923"/>
      <w:bookmarkEnd w:id="924"/>
      <w:bookmarkEnd w:id="925"/>
      <w:r w:rsidRPr="002778A3">
        <w:rPr>
          <w:rFonts w:ascii="Times New Roman" w:hAnsi="Times New Roman" w:cs="Times New Roman"/>
          <w:lang w:eastAsia="en-GB"/>
        </w:rPr>
        <w:t xml:space="preserve"> SUSPENSION</w:t>
      </w:r>
      <w:bookmarkEnd w:id="926"/>
      <w:bookmarkEnd w:id="927"/>
      <w:bookmarkEnd w:id="928"/>
      <w:bookmarkEnd w:id="929"/>
      <w:bookmarkEnd w:id="930"/>
      <w:bookmarkEnd w:id="931"/>
    </w:p>
    <w:p w14:paraId="6C082746" w14:textId="77777777" w:rsidR="000E4A3C" w:rsidRPr="002778A3" w:rsidRDefault="000E4A3C" w:rsidP="000E4A3C">
      <w:pPr>
        <w:pStyle w:val="Heading5"/>
        <w:rPr>
          <w:rFonts w:cs="Times New Roman"/>
        </w:rPr>
      </w:pPr>
      <w:bookmarkStart w:id="932" w:name="_Toc435109073"/>
      <w:bookmarkStart w:id="933" w:name="_Toc529197780"/>
      <w:bookmarkStart w:id="934" w:name="_Toc24116175"/>
      <w:bookmarkStart w:id="935" w:name="_Toc24126654"/>
      <w:bookmarkStart w:id="936" w:name="_Toc88829443"/>
      <w:bookmarkStart w:id="937" w:name="_Toc90290983"/>
      <w:bookmarkStart w:id="938" w:name="_Toc122444382"/>
      <w:bookmarkStart w:id="939" w:name="_Toc174000430"/>
      <w:r w:rsidRPr="002778A3">
        <w:rPr>
          <w:rFonts w:cs="Times New Roman"/>
        </w:rPr>
        <w:t>29.1</w:t>
      </w:r>
      <w:r w:rsidRPr="002778A3">
        <w:rPr>
          <w:rFonts w:cs="Times New Roman"/>
        </w:rPr>
        <w:tab/>
        <w:t>Conditions</w:t>
      </w:r>
      <w:bookmarkEnd w:id="932"/>
      <w:bookmarkEnd w:id="933"/>
      <w:bookmarkEnd w:id="934"/>
      <w:bookmarkEnd w:id="935"/>
      <w:bookmarkEnd w:id="936"/>
      <w:bookmarkEnd w:id="937"/>
      <w:bookmarkEnd w:id="938"/>
      <w:bookmarkEnd w:id="939"/>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7777777" w:rsidR="000E4A3C" w:rsidRPr="002778A3" w:rsidRDefault="000E4A3C" w:rsidP="00207238">
      <w:pPr>
        <w:pStyle w:val="ListParagraph"/>
        <w:numPr>
          <w:ilvl w:val="0"/>
          <w:numId w:val="50"/>
        </w:numPr>
        <w:rPr>
          <w:szCs w:val="24"/>
        </w:rPr>
      </w:pPr>
      <w:r w:rsidRPr="002778A3">
        <w:rPr>
          <w:szCs w:val="24"/>
        </w:rPr>
        <w:t>the  required report (see Article 21) has not been submitted or is not complete or additional information is needed</w:t>
      </w:r>
    </w:p>
    <w:p w14:paraId="53E90C4C" w14:textId="58FE41D3" w:rsidR="000E4A3C" w:rsidRPr="002778A3" w:rsidRDefault="000E4A3C" w:rsidP="00207238">
      <w:pPr>
        <w:pStyle w:val="ListParagraph"/>
        <w:numPr>
          <w:ilvl w:val="0"/>
          <w:numId w:val="50"/>
        </w:numPr>
        <w:rPr>
          <w:szCs w:val="24"/>
        </w:rPr>
      </w:pPr>
      <w:r w:rsidRPr="002778A3">
        <w:rPr>
          <w:szCs w:val="24"/>
        </w:rPr>
        <w:t xml:space="preserve">there are doubts about the </w:t>
      </w:r>
      <w:r w:rsidRPr="002778A3">
        <w:t xml:space="preserve">amount to be paid (e.g. queries about eligibility, need for a grant reduction, etc.) </w:t>
      </w:r>
      <w:r w:rsidRPr="002778A3">
        <w:rPr>
          <w:szCs w:val="24"/>
        </w:rPr>
        <w:t>and additional checks, reviews, audits or investigations are necessary, or</w:t>
      </w:r>
    </w:p>
    <w:p w14:paraId="2E89AAAF" w14:textId="77777777" w:rsidR="000E4A3C" w:rsidRPr="002778A3" w:rsidRDefault="000E4A3C" w:rsidP="00207238">
      <w:pPr>
        <w:pStyle w:val="ListParagraph"/>
        <w:numPr>
          <w:ilvl w:val="0"/>
          <w:numId w:val="50"/>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40" w:name="_Toc435109074"/>
      <w:bookmarkStart w:id="941" w:name="_Toc529197781"/>
      <w:bookmarkStart w:id="942" w:name="_Toc24116176"/>
      <w:bookmarkStart w:id="943" w:name="_Toc24126655"/>
      <w:bookmarkStart w:id="944" w:name="_Toc88829444"/>
      <w:bookmarkStart w:id="945" w:name="_Toc90290984"/>
      <w:bookmarkStart w:id="946" w:name="_Toc122444383"/>
      <w:bookmarkStart w:id="947" w:name="_Toc174000431"/>
      <w:r w:rsidRPr="002778A3">
        <w:rPr>
          <w:rFonts w:cs="Times New Roman"/>
        </w:rPr>
        <w:t>29.2</w:t>
      </w:r>
      <w:r w:rsidRPr="002778A3">
        <w:rPr>
          <w:rFonts w:cs="Times New Roman"/>
        </w:rPr>
        <w:tab/>
        <w:t>Procedure</w:t>
      </w:r>
      <w:bookmarkEnd w:id="940"/>
      <w:bookmarkEnd w:id="941"/>
      <w:bookmarkEnd w:id="942"/>
      <w:bookmarkEnd w:id="943"/>
      <w:bookmarkEnd w:id="944"/>
      <w:bookmarkEnd w:id="945"/>
      <w:bookmarkEnd w:id="946"/>
      <w:bookmarkEnd w:id="947"/>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lastRenderedPageBreak/>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8" w:name="_Toc435109075"/>
      <w:bookmarkStart w:id="949" w:name="_Toc524697248"/>
      <w:bookmarkStart w:id="950" w:name="_Toc529197782"/>
      <w:bookmarkStart w:id="951" w:name="_Toc530035930"/>
      <w:bookmarkStart w:id="952" w:name="_Toc24116177"/>
      <w:bookmarkStart w:id="953" w:name="_Toc24126656"/>
      <w:bookmarkStart w:id="954" w:name="_Toc88829445"/>
      <w:bookmarkStart w:id="955" w:name="_Toc90290985"/>
      <w:bookmarkStart w:id="956" w:name="_Toc122444384"/>
      <w:bookmarkStart w:id="957" w:name="_Toc174000432"/>
      <w:r w:rsidRPr="002778A3">
        <w:rPr>
          <w:rFonts w:ascii="Times New Roman" w:hAnsi="Times New Roman" w:cs="Times New Roman"/>
          <w:lang w:eastAsia="en-GB"/>
        </w:rPr>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8"/>
      <w:bookmarkEnd w:id="949"/>
      <w:bookmarkEnd w:id="950"/>
      <w:bookmarkEnd w:id="951"/>
      <w:bookmarkEnd w:id="952"/>
      <w:bookmarkEnd w:id="953"/>
      <w:bookmarkEnd w:id="954"/>
      <w:bookmarkEnd w:id="955"/>
      <w:bookmarkEnd w:id="956"/>
      <w:bookmarkEnd w:id="957"/>
    </w:p>
    <w:p w14:paraId="3DE5063B" w14:textId="77777777" w:rsidR="000E4A3C" w:rsidRPr="002778A3" w:rsidRDefault="000E4A3C" w:rsidP="000E4A3C">
      <w:pPr>
        <w:pStyle w:val="Heading5"/>
        <w:rPr>
          <w:rFonts w:cs="Times New Roman"/>
        </w:rPr>
      </w:pPr>
      <w:bookmarkStart w:id="958" w:name="_Toc435109076"/>
      <w:bookmarkStart w:id="959" w:name="_Toc529197783"/>
      <w:bookmarkStart w:id="960" w:name="_Toc24116178"/>
      <w:bookmarkStart w:id="961" w:name="_Toc24126657"/>
      <w:bookmarkStart w:id="962" w:name="_Toc88829446"/>
      <w:bookmarkStart w:id="963" w:name="_Toc90290986"/>
      <w:bookmarkStart w:id="964" w:name="_Toc122444385"/>
      <w:bookmarkStart w:id="965" w:name="_Toc174000433"/>
      <w:r w:rsidRPr="002778A3">
        <w:rPr>
          <w:rFonts w:cs="Times New Roman"/>
        </w:rPr>
        <w:t>30.1</w:t>
      </w:r>
      <w:r w:rsidRPr="002778A3">
        <w:rPr>
          <w:rFonts w:cs="Times New Roman"/>
        </w:rPr>
        <w:tab/>
        <w:t>Conditions</w:t>
      </w:r>
      <w:bookmarkEnd w:id="958"/>
      <w:bookmarkEnd w:id="959"/>
      <w:bookmarkEnd w:id="960"/>
      <w:bookmarkEnd w:id="961"/>
      <w:bookmarkEnd w:id="962"/>
      <w:bookmarkEnd w:id="963"/>
      <w:bookmarkEnd w:id="964"/>
      <w:bookmarkEnd w:id="965"/>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1"/>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2"/>
        </w:numPr>
        <w:ind w:left="1560"/>
        <w:rPr>
          <w:color w:val="000000"/>
          <w:szCs w:val="24"/>
        </w:rPr>
      </w:pPr>
      <w:r w:rsidRPr="002778A3">
        <w:rPr>
          <w:color w:val="000000"/>
          <w:szCs w:val="24"/>
          <w:lang w:eastAsia="en-GB"/>
        </w:rPr>
        <w:t xml:space="preserve">substantial errors, irregularities or fraud or </w:t>
      </w:r>
    </w:p>
    <w:p w14:paraId="1EE1F7C4" w14:textId="77777777" w:rsidR="000E4A3C" w:rsidRPr="002778A3" w:rsidRDefault="000E4A3C" w:rsidP="00207238">
      <w:pPr>
        <w:pStyle w:val="ListParagraph"/>
        <w:numPr>
          <w:ilvl w:val="0"/>
          <w:numId w:val="52"/>
        </w:numPr>
        <w:ind w:left="1560"/>
        <w:rPr>
          <w:color w:val="000000"/>
          <w:szCs w:val="24"/>
        </w:rPr>
      </w:pPr>
      <w:r w:rsidRPr="002778A3">
        <w:rPr>
          <w:szCs w:val="24"/>
          <w:lang w:eastAsia="en-GB"/>
        </w:rPr>
        <w:t>serious breach of obligations</w:t>
      </w:r>
      <w:r w:rsidRPr="002778A3">
        <w:rPr>
          <w:color w:val="000000"/>
          <w:szCs w:val="24"/>
          <w:lang w:eastAsia="en-GB"/>
        </w:rPr>
        <w:t xml:space="preserve"> under this Agreement </w:t>
      </w:r>
      <w:r w:rsidRPr="002778A3">
        <w:rPr>
          <w:szCs w:val="24"/>
          <w:lang w:eastAsia="en-GB"/>
        </w:rPr>
        <w:t>or</w:t>
      </w:r>
      <w:r w:rsidRPr="002778A3">
        <w:rPr>
          <w:szCs w:val="24"/>
        </w:rPr>
        <w:t xml:space="preserve"> </w:t>
      </w:r>
      <w:r w:rsidRPr="002778A3">
        <w:rPr>
          <w:color w:val="000000"/>
          <w:szCs w:val="24"/>
          <w:lang w:eastAsia="en-GB"/>
        </w:rPr>
        <w:t xml:space="preserve">during its award </w:t>
      </w:r>
      <w:r w:rsidRPr="002778A3">
        <w:rPr>
          <w:szCs w:val="24"/>
        </w:rPr>
        <w:t xml:space="preserve">(including improper implementation of the action, </w:t>
      </w:r>
      <w:r w:rsidRPr="002778A3">
        <w:rPr>
          <w:color w:val="000000"/>
          <w:szCs w:val="24"/>
          <w:lang w:eastAsia="en-GB"/>
        </w:rPr>
        <w:t xml:space="preserve">non-compliance with the call conditions, </w:t>
      </w:r>
      <w:r w:rsidRPr="002778A3">
        <w:rPr>
          <w:szCs w:val="24"/>
        </w:rPr>
        <w:t>submission of false information, failure to provide required information, breach of ethics or security rules (if applicable), etc.), or</w:t>
      </w:r>
    </w:p>
    <w:p w14:paraId="5DEAE97A" w14:textId="4E00F122" w:rsidR="000E4A3C" w:rsidRPr="002778A3" w:rsidRDefault="000E4A3C" w:rsidP="00207238">
      <w:pPr>
        <w:pStyle w:val="ListParagraph"/>
        <w:numPr>
          <w:ilvl w:val="0"/>
          <w:numId w:val="51"/>
        </w:numPr>
        <w:rPr>
          <w:szCs w:val="24"/>
        </w:rPr>
      </w:pPr>
      <w:r w:rsidRPr="002778A3">
        <w:rPr>
          <w:color w:val="000000"/>
          <w:szCs w:val="24"/>
          <w:lang w:eastAsia="en-GB"/>
        </w:rPr>
        <w:t>extension of findings</w:t>
      </w:r>
      <w:r w:rsidR="00245262">
        <w:rPr>
          <w:color w:val="000000"/>
          <w:szCs w:val="24"/>
          <w:lang w:eastAsia="en-GB"/>
        </w:rPr>
        <w:t>: not applicable</w:t>
      </w:r>
      <w:r w:rsidRPr="002778A3">
        <w:rPr>
          <w:szCs w:val="24"/>
        </w:rPr>
        <w:t xml:space="preserve"> </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the payment (or recovery) of the remaining amount after suspension is lifted will be considered to be the payment that closes the action.</w:t>
      </w:r>
    </w:p>
    <w:p w14:paraId="17E6F5EE" w14:textId="77777777" w:rsidR="000E4A3C" w:rsidRPr="002778A3" w:rsidRDefault="000E4A3C" w:rsidP="000E4A3C">
      <w:pPr>
        <w:pStyle w:val="Heading5"/>
        <w:rPr>
          <w:rFonts w:cs="Times New Roman"/>
        </w:rPr>
      </w:pPr>
      <w:bookmarkStart w:id="966" w:name="_Toc435109077"/>
      <w:bookmarkStart w:id="967" w:name="_Toc529197784"/>
      <w:bookmarkStart w:id="968" w:name="_Toc24116179"/>
      <w:bookmarkStart w:id="969" w:name="_Toc24126658"/>
      <w:bookmarkStart w:id="970" w:name="_Toc88829447"/>
      <w:bookmarkStart w:id="971" w:name="_Toc90290987"/>
      <w:bookmarkStart w:id="972" w:name="_Toc122444386"/>
      <w:bookmarkStart w:id="973" w:name="_Toc174000434"/>
      <w:r w:rsidRPr="002778A3">
        <w:rPr>
          <w:rFonts w:cs="Times New Roman"/>
        </w:rPr>
        <w:t>30.2</w:t>
      </w:r>
      <w:r w:rsidRPr="002778A3">
        <w:rPr>
          <w:rFonts w:cs="Times New Roman"/>
        </w:rPr>
        <w:tab/>
        <w:t>Procedure</w:t>
      </w:r>
      <w:bookmarkEnd w:id="966"/>
      <w:bookmarkEnd w:id="967"/>
      <w:bookmarkEnd w:id="968"/>
      <w:bookmarkEnd w:id="969"/>
      <w:bookmarkEnd w:id="970"/>
      <w:bookmarkEnd w:id="971"/>
      <w:bookmarkEnd w:id="972"/>
      <w:bookmarkEnd w:id="973"/>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lastRenderedPageBreak/>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4" w:name="_Toc97092421"/>
      <w:bookmarkStart w:id="975" w:name="_Toc530035931"/>
      <w:bookmarkStart w:id="976" w:name="_Toc435109078"/>
      <w:bookmarkStart w:id="977" w:name="_Toc524697249"/>
      <w:bookmarkStart w:id="978" w:name="_Toc529197785"/>
      <w:bookmarkStart w:id="979" w:name="_Toc24116180"/>
      <w:bookmarkStart w:id="980" w:name="_Toc24126659"/>
      <w:bookmarkStart w:id="981" w:name="_Toc88829448"/>
      <w:bookmarkStart w:id="982" w:name="_Toc90290988"/>
      <w:bookmarkStart w:id="983" w:name="_Toc122444387"/>
      <w:bookmarkStart w:id="984" w:name="_Toc174000435"/>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4"/>
      <w:bookmarkEnd w:id="975"/>
      <w:bookmarkEnd w:id="976"/>
      <w:bookmarkEnd w:id="977"/>
      <w:bookmarkEnd w:id="978"/>
      <w:bookmarkEnd w:id="979"/>
      <w:bookmarkEnd w:id="980"/>
      <w:bookmarkEnd w:id="981"/>
      <w:bookmarkEnd w:id="982"/>
      <w:bookmarkEnd w:id="983"/>
      <w:bookmarkEnd w:id="984"/>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5" w:name="_Toc435109079"/>
      <w:bookmarkStart w:id="986" w:name="_Toc529197786"/>
      <w:bookmarkStart w:id="987" w:name="_Toc24116181"/>
      <w:bookmarkStart w:id="988" w:name="_Toc24126660"/>
      <w:bookmarkStart w:id="989" w:name="_Toc88829449"/>
      <w:bookmarkStart w:id="990" w:name="_Toc90290989"/>
      <w:bookmarkStart w:id="991" w:name="_Toc122444388"/>
      <w:bookmarkStart w:id="992" w:name="_Toc174000436"/>
      <w:r w:rsidRPr="002778A3">
        <w:rPr>
          <w:rFonts w:cs="Times New Roman"/>
        </w:rPr>
        <w:t>31.1</w:t>
      </w:r>
      <w:r w:rsidRPr="002778A3">
        <w:rPr>
          <w:rFonts w:cs="Times New Roman"/>
        </w:rPr>
        <w:tab/>
        <w:t>Consortium-requested GA suspension</w:t>
      </w:r>
      <w:bookmarkEnd w:id="985"/>
      <w:bookmarkEnd w:id="986"/>
      <w:bookmarkEnd w:id="987"/>
      <w:bookmarkEnd w:id="988"/>
      <w:bookmarkEnd w:id="989"/>
      <w:bookmarkEnd w:id="990"/>
      <w:bookmarkEnd w:id="991"/>
      <w:bookmarkEnd w:id="992"/>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67455221" w14:textId="37F85D8A" w:rsidR="000E4A3C" w:rsidRPr="002778A3" w:rsidRDefault="000E4A3C" w:rsidP="000E4A3C">
      <w:pPr>
        <w:pStyle w:val="Heading5"/>
        <w:rPr>
          <w:rFonts w:cs="Times New Roman"/>
        </w:rPr>
      </w:pPr>
      <w:bookmarkStart w:id="993" w:name="_Toc529197787"/>
      <w:bookmarkStart w:id="994" w:name="_Toc435109080"/>
      <w:bookmarkStart w:id="995" w:name="_Toc24116182"/>
      <w:bookmarkStart w:id="996" w:name="_Toc24126661"/>
      <w:bookmarkStart w:id="997" w:name="_Toc88829450"/>
      <w:bookmarkStart w:id="998" w:name="_Toc90290990"/>
      <w:bookmarkStart w:id="999" w:name="_Toc122444389"/>
      <w:bookmarkStart w:id="1000" w:name="_Toc174000437"/>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993"/>
      <w:bookmarkEnd w:id="994"/>
      <w:bookmarkEnd w:id="995"/>
      <w:bookmarkEnd w:id="996"/>
      <w:bookmarkEnd w:id="997"/>
      <w:bookmarkEnd w:id="998"/>
      <w:bookmarkEnd w:id="999"/>
      <w:bookmarkEnd w:id="1000"/>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3"/>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3"/>
        </w:numPr>
        <w:ind w:left="1800"/>
        <w:rPr>
          <w:color w:val="000000"/>
          <w:szCs w:val="24"/>
        </w:rPr>
      </w:pPr>
      <w:r w:rsidRPr="002778A3">
        <w:rPr>
          <w:color w:val="000000"/>
          <w:szCs w:val="24"/>
          <w:lang w:eastAsia="en-GB"/>
        </w:rPr>
        <w:t xml:space="preserve">substantial errors, irregularities or fraud or </w:t>
      </w:r>
    </w:p>
    <w:p w14:paraId="5C913606" w14:textId="77777777" w:rsidR="000E4A3C" w:rsidRPr="002778A3" w:rsidRDefault="000E4A3C" w:rsidP="00207238">
      <w:pPr>
        <w:pStyle w:val="ListParagraph"/>
        <w:numPr>
          <w:ilvl w:val="0"/>
          <w:numId w:val="33"/>
        </w:numPr>
        <w:ind w:left="1800"/>
        <w:rPr>
          <w:color w:val="000000"/>
          <w:szCs w:val="24"/>
        </w:rPr>
      </w:pPr>
      <w:r w:rsidRPr="002778A3">
        <w:rPr>
          <w:szCs w:val="24"/>
          <w:lang w:eastAsia="en-GB"/>
        </w:rPr>
        <w:t>serious breach of obligations</w:t>
      </w:r>
      <w:r w:rsidRPr="002778A3">
        <w:rPr>
          <w:color w:val="000000"/>
          <w:szCs w:val="24"/>
          <w:lang w:eastAsia="en-GB"/>
        </w:rPr>
        <w:t xml:space="preserve"> under this Agreement</w:t>
      </w:r>
      <w:r w:rsidRPr="002778A3">
        <w:rPr>
          <w:szCs w:val="24"/>
          <w:lang w:eastAsia="en-GB"/>
        </w:rPr>
        <w:t xml:space="preserve"> or</w:t>
      </w:r>
      <w:r w:rsidRPr="002778A3">
        <w:rPr>
          <w:szCs w:val="24"/>
        </w:rPr>
        <w:t xml:space="preserve"> </w:t>
      </w:r>
      <w:r w:rsidRPr="002778A3">
        <w:rPr>
          <w:color w:val="000000"/>
          <w:szCs w:val="24"/>
          <w:lang w:eastAsia="en-GB"/>
        </w:rPr>
        <w:t>during its award (including improper implementation of the action, non-compliance with the call conditions, submission of false information, failure to provide required information, breach of ethics or security rules (if applicable), etc.), or</w:t>
      </w:r>
    </w:p>
    <w:p w14:paraId="49D279E4" w14:textId="7F105194" w:rsidR="000E4A3C" w:rsidRPr="002778A3" w:rsidRDefault="000E4A3C" w:rsidP="00207238">
      <w:pPr>
        <w:pStyle w:val="ListParagraph"/>
        <w:numPr>
          <w:ilvl w:val="0"/>
          <w:numId w:val="63"/>
        </w:numPr>
        <w:rPr>
          <w:szCs w:val="24"/>
        </w:rPr>
      </w:pPr>
      <w:r w:rsidRPr="002778A3">
        <w:rPr>
          <w:color w:val="000000"/>
          <w:szCs w:val="24"/>
          <w:lang w:eastAsia="en-GB"/>
        </w:rPr>
        <w:lastRenderedPageBreak/>
        <w:t>extension of findings</w:t>
      </w:r>
      <w:r w:rsidR="00245262">
        <w:rPr>
          <w:color w:val="000000"/>
          <w:szCs w:val="24"/>
          <w:lang w:eastAsia="en-GB"/>
        </w:rPr>
        <w:t>: not applicable</w:t>
      </w: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interrupted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1" w:name="_Toc88829451"/>
      <w:bookmarkStart w:id="1002" w:name="_Toc90290991"/>
      <w:bookmarkStart w:id="1003" w:name="_Toc122444390"/>
      <w:bookmarkStart w:id="1004" w:name="_Toc174000438"/>
      <w:bookmarkEnd w:id="730"/>
      <w:bookmarkEnd w:id="731"/>
      <w:bookmarkEnd w:id="732"/>
      <w:bookmarkEnd w:id="733"/>
      <w:bookmarkEnd w:id="734"/>
      <w:bookmarkEnd w:id="735"/>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1"/>
      <w:bookmarkEnd w:id="1002"/>
      <w:bookmarkEnd w:id="1003"/>
      <w:bookmarkEnd w:id="1004"/>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5" w:name="_Toc435109082"/>
      <w:bookmarkStart w:id="1006" w:name="_Toc529197789"/>
      <w:bookmarkStart w:id="1007" w:name="_Toc24116184"/>
      <w:bookmarkStart w:id="1008" w:name="_Toc24126663"/>
      <w:bookmarkStart w:id="1009" w:name="_Toc88829452"/>
      <w:bookmarkStart w:id="1010" w:name="_Toc90290992"/>
      <w:bookmarkStart w:id="1011" w:name="_Toc122444391"/>
      <w:bookmarkStart w:id="1012" w:name="_Toc174000439"/>
      <w:r w:rsidRPr="002778A3">
        <w:rPr>
          <w:rFonts w:cs="Times New Roman"/>
        </w:rPr>
        <w:t>32.1</w:t>
      </w:r>
      <w:r w:rsidRPr="002778A3">
        <w:rPr>
          <w:rFonts w:cs="Times New Roman"/>
        </w:rPr>
        <w:tab/>
        <w:t>Consortium-requested GA termination</w:t>
      </w:r>
      <w:bookmarkEnd w:id="1005"/>
      <w:bookmarkEnd w:id="1006"/>
      <w:bookmarkEnd w:id="1007"/>
      <w:bookmarkEnd w:id="1008"/>
      <w:bookmarkEnd w:id="1009"/>
      <w:bookmarkEnd w:id="1010"/>
      <w:bookmarkEnd w:id="1011"/>
      <w:bookmarkEnd w:id="1012"/>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3" w:name="_Toc24116185"/>
      <w:bookmarkStart w:id="1014" w:name="_Toc24126664"/>
      <w:bookmarkStart w:id="1015" w:name="_Toc88829453"/>
      <w:bookmarkStart w:id="1016" w:name="_Toc90290993"/>
      <w:bookmarkStart w:id="1017" w:name="_Toc122444392"/>
      <w:bookmarkStart w:id="1018" w:name="_Toc174000440"/>
      <w:bookmarkStart w:id="1019" w:name="_Toc435109083"/>
      <w:bookmarkStart w:id="1020" w:name="_Toc529197790"/>
      <w:r w:rsidRPr="002778A3">
        <w:rPr>
          <w:rFonts w:cs="Times New Roman"/>
        </w:rPr>
        <w:t>32.2</w:t>
      </w:r>
      <w:r w:rsidRPr="002778A3">
        <w:rPr>
          <w:rFonts w:cs="Times New Roman"/>
        </w:rPr>
        <w:tab/>
        <w:t>Consortium-requested beneficiary termination</w:t>
      </w:r>
      <w:bookmarkEnd w:id="1013"/>
      <w:bookmarkEnd w:id="1014"/>
      <w:bookmarkEnd w:id="1015"/>
      <w:bookmarkEnd w:id="1016"/>
      <w:bookmarkEnd w:id="1017"/>
      <w:bookmarkEnd w:id="1018"/>
      <w:r w:rsidRPr="002778A3">
        <w:rPr>
          <w:rFonts w:cs="Times New Roman"/>
        </w:rPr>
        <w:t xml:space="preserve"> </w:t>
      </w:r>
      <w:bookmarkEnd w:id="1019"/>
      <w:bookmarkEnd w:id="1020"/>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lastRenderedPageBreak/>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6000341D" w:rsidR="000E4A3C" w:rsidRPr="00AE5DFE"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w:t>
      </w:r>
      <w:r w:rsidRPr="002B59E7">
        <w:rPr>
          <w:rFonts w:eastAsia="Times New Roman" w:cs="Times New Roman"/>
          <w:szCs w:val="24"/>
          <w:lang w:eastAsia="en-GB"/>
        </w:rPr>
        <w:t>resources, and, if applicable, the certificate on the financial statement</w:t>
      </w:r>
      <w:r w:rsidR="00AE5DFE">
        <w:rPr>
          <w:rFonts w:eastAsia="Times New Roman" w:cs="Times New Roman"/>
          <w:szCs w:val="24"/>
          <w:lang w:eastAsia="en-GB"/>
        </w:rPr>
        <w:t xml:space="preserve"> and the explanation on the use of resources</w:t>
      </w:r>
      <w:r w:rsidRPr="00AE5DFE">
        <w:rPr>
          <w:rFonts w:eastAsia="Times New Roman" w:cs="Times New Roman"/>
          <w:szCs w:val="24"/>
          <w:lang w:eastAsia="en-GB"/>
        </w:rPr>
        <w:t xml:space="preserve"> </w:t>
      </w:r>
    </w:p>
    <w:p w14:paraId="0B22D2A3"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on the basis of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which are included in an approved periodic report will be taken into account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reduction of the grant (see Article 31) or grant termination (see Article 32).</w:t>
      </w:r>
    </w:p>
    <w:p w14:paraId="305BFAB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1" w:name="_Toc24116186"/>
      <w:bookmarkStart w:id="1022" w:name="_Toc24126665"/>
      <w:bookmarkStart w:id="1023" w:name="_Toc88829454"/>
      <w:bookmarkStart w:id="1024" w:name="_Toc90290994"/>
      <w:bookmarkStart w:id="1025" w:name="_Toc122444393"/>
      <w:bookmarkStart w:id="1026" w:name="_Toc174000441"/>
      <w:bookmarkStart w:id="1027" w:name="_Toc529197791"/>
      <w:bookmarkStart w:id="1028"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21"/>
      <w:bookmarkEnd w:id="1022"/>
      <w:bookmarkEnd w:id="1023"/>
      <w:bookmarkEnd w:id="1024"/>
      <w:bookmarkEnd w:id="1025"/>
      <w:bookmarkEnd w:id="1026"/>
      <w:r w:rsidRPr="002778A3">
        <w:rPr>
          <w:rFonts w:cs="Times New Roman"/>
        </w:rPr>
        <w:t xml:space="preserve"> </w:t>
      </w:r>
      <w:bookmarkEnd w:id="1027"/>
      <w:bookmarkEnd w:id="1028"/>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The granting authority may terminate the grant or the participation of one or more beneficiaries, if:</w:t>
      </w:r>
    </w:p>
    <w:p w14:paraId="72678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serious breach of obligations under this Agreement or </w:t>
      </w:r>
      <w:r w:rsidRPr="002778A3">
        <w:rPr>
          <w:rFonts w:cs="Times New Roman"/>
          <w:color w:val="000000"/>
          <w:szCs w:val="24"/>
          <w:lang w:eastAsia="en-GB"/>
        </w:rPr>
        <w:t xml:space="preserve">during its award </w:t>
      </w:r>
      <w:r w:rsidRPr="002778A3">
        <w:rPr>
          <w:rFonts w:eastAsia="Times New Roman" w:cs="Times New Roman"/>
          <w:color w:val="000000"/>
          <w:szCs w:val="24"/>
          <w:lang w:eastAsia="en-GB"/>
        </w:rPr>
        <w:t xml:space="preserve">(including improper implementation of the action, </w:t>
      </w:r>
      <w:r w:rsidRPr="002778A3">
        <w:rPr>
          <w:rFonts w:cs="Times New Roman"/>
          <w:color w:val="000000"/>
          <w:szCs w:val="24"/>
          <w:lang w:eastAsia="en-GB"/>
        </w:rPr>
        <w:t xml:space="preserve">non-compliance with the call conditions, </w:t>
      </w:r>
      <w:r w:rsidRPr="002778A3">
        <w:rPr>
          <w:rFonts w:eastAsia="Times New Roman" w:cs="Times New Roman"/>
          <w:color w:val="000000"/>
          <w:szCs w:val="24"/>
          <w:lang w:eastAsia="en-GB"/>
        </w:rPr>
        <w:t>submission of false information, failure to provide required information, breach of ethics or security rules (if applicable), etc.)</w:t>
      </w:r>
    </w:p>
    <w:p w14:paraId="4A4EF5A6" w14:textId="598F54DA"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 </w:t>
      </w:r>
      <w:r w:rsidRPr="002778A3">
        <w:rPr>
          <w:rFonts w:cs="Times New Roman"/>
          <w:color w:val="000000"/>
          <w:szCs w:val="24"/>
          <w:lang w:eastAsia="en-GB"/>
        </w:rPr>
        <w:t>extension of findings</w:t>
      </w:r>
      <w:r w:rsidR="00245262">
        <w:rPr>
          <w:rFonts w:cs="Times New Roman"/>
          <w:color w:val="000000"/>
          <w:szCs w:val="24"/>
          <w:lang w:eastAsia="en-GB"/>
        </w:rPr>
        <w:t>: not applicable</w:t>
      </w:r>
    </w:p>
    <w:p w14:paraId="5232BD9E" w14:textId="700762E0"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val="en-US" w:eastAsia="en-GB"/>
        </w:rPr>
        <w:lastRenderedPageBreak/>
        <w:t xml:space="preserve">despite a specific request by the granting authority, a beneficiary does not request </w:t>
      </w:r>
      <w:r w:rsidRPr="002778A3">
        <w:rPr>
          <w:rFonts w:eastAsia="Times New Roman" w:cs="Times New Roman"/>
          <w:bCs/>
          <w:color w:val="000000"/>
          <w:szCs w:val="24"/>
          <w:lang w:eastAsia="en-GB"/>
        </w:rPr>
        <w:t>— through the coordinator —</w:t>
      </w:r>
      <w:r w:rsidRPr="002778A3">
        <w:rPr>
          <w:rFonts w:eastAsia="Times New Roman" w:cs="Times New Roman"/>
          <w:color w:val="000000"/>
          <w:szCs w:val="24"/>
          <w:lang w:val="en-US" w:eastAsia="en-GB"/>
        </w:rPr>
        <w:t xml:space="preserve"> an amendment to the Agreement to end the participation of one of its </w:t>
      </w:r>
      <w:r w:rsidRPr="002778A3">
        <w:rPr>
          <w:rFonts w:eastAsia="Times New Roman" w:cs="Times New Roman"/>
          <w:szCs w:val="24"/>
        </w:rPr>
        <w:t xml:space="preserve">associated partners </w:t>
      </w:r>
      <w:r w:rsidRPr="002778A3">
        <w:rPr>
          <w:rFonts w:eastAsia="Times New Roman" w:cs="Times New Roman"/>
          <w:color w:val="000000"/>
          <w:szCs w:val="24"/>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w:t>
      </w:r>
      <w:proofErr w:type="spellStart"/>
      <w:r w:rsidRPr="002778A3">
        <w:rPr>
          <w:rFonts w:cs="Times New Roman"/>
          <w:szCs w:val="24"/>
          <w:lang w:val="en-US"/>
        </w:rPr>
        <w:t>i</w:t>
      </w:r>
      <w:proofErr w:type="spellEnd"/>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002778A3">
        <w:rPr>
          <w:rFonts w:eastAsia="Times New Roman" w:cs="Times New Roman"/>
          <w:color w:val="000000"/>
          <w:szCs w:val="24"/>
          <w:lang w:val="en-US" w:eastAsia="en-GB"/>
        </w:rPr>
        <w:t>and to reallocate its tasks</w:t>
      </w:r>
      <w:r w:rsidR="00D44981">
        <w:rPr>
          <w:rFonts w:eastAsia="Times New Roman" w:cs="Times New Roman"/>
          <w:color w:val="000000"/>
          <w:szCs w:val="24"/>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3"/>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The granting authority will calculate the final grant amount and final payment on the basis of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w:t>
      </w:r>
      <w:r w:rsidRPr="002778A3">
        <w:rPr>
          <w:rFonts w:eastAsia="Times New Roman" w:cs="Times New Roman"/>
          <w:szCs w:val="24"/>
          <w:lang w:eastAsia="en-GB"/>
        </w:rPr>
        <w:lastRenderedPageBreak/>
        <w:t xml:space="preserve">evaluation), 27 (rejections), 28 (grant reduction) and 42 (assignment of claims)) continue to apply. </w:t>
      </w:r>
    </w:p>
    <w:p w14:paraId="2960B1A4" w14:textId="77777777" w:rsidR="000E4A3C" w:rsidRPr="002778A3" w:rsidRDefault="000E4A3C" w:rsidP="00207238">
      <w:pPr>
        <w:pStyle w:val="ListParagraph"/>
        <w:numPr>
          <w:ilvl w:val="0"/>
          <w:numId w:val="53"/>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99BFA2C" w:rsidR="000E4A3C" w:rsidRPr="00AE5DFE"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resources, and, if applicable, the certificate on the financial statement</w:t>
      </w:r>
      <w:r w:rsidR="00AE5DFE">
        <w:rPr>
          <w:rFonts w:eastAsia="Times New Roman" w:cs="Times New Roman"/>
          <w:szCs w:val="24"/>
          <w:lang w:eastAsia="en-GB"/>
        </w:rPr>
        <w:t xml:space="preserve"> </w:t>
      </w:r>
      <w:r w:rsidR="00AE5DFE" w:rsidRPr="009A046C">
        <w:rPr>
          <w:rFonts w:eastAsia="Times New Roman" w:cs="Times New Roman"/>
          <w:szCs w:val="24"/>
          <w:lang w:eastAsia="en-GB"/>
        </w:rPr>
        <w:t>and the explanation on the use of resources</w:t>
      </w:r>
      <w:r w:rsidRPr="00AE5DFE">
        <w:rPr>
          <w:rFonts w:eastAsia="Times New Roman" w:cs="Times New Roman"/>
          <w:szCs w:val="24"/>
          <w:lang w:eastAsia="en-GB"/>
        </w:rPr>
        <w:t xml:space="preserve"> </w:t>
      </w:r>
    </w:p>
    <w:p w14:paraId="0568B66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 xml:space="preserve">on the basis of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included in an approved periodic report will be taken into account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29" w:name="_Toc530035933"/>
      <w:bookmarkStart w:id="1030" w:name="_Toc24116187"/>
      <w:bookmarkStart w:id="1031" w:name="_Toc24126666"/>
      <w:bookmarkStart w:id="1032" w:name="_Toc88829455"/>
      <w:bookmarkStart w:id="1033" w:name="_Toc90290995"/>
      <w:bookmarkStart w:id="1034" w:name="_Toc122444394"/>
      <w:bookmarkStart w:id="1035" w:name="_Toc174000442"/>
      <w:r w:rsidRPr="002778A3">
        <w:rPr>
          <w:rFonts w:ascii="Times New Roman" w:hAnsi="Times New Roman" w:cs="Times New Roman"/>
        </w:rPr>
        <w:lastRenderedPageBreak/>
        <w:t>SECTION 3</w:t>
      </w:r>
      <w:r w:rsidRPr="002778A3">
        <w:rPr>
          <w:rFonts w:ascii="Times New Roman" w:hAnsi="Times New Roman" w:cs="Times New Roman"/>
        </w:rPr>
        <w:tab/>
        <w:t>OTHER CONSEQUENCES: DAMAGES AND ADMINISTRATIVE SANCTIONS</w:t>
      </w:r>
      <w:bookmarkEnd w:id="1029"/>
      <w:bookmarkEnd w:id="1030"/>
      <w:bookmarkEnd w:id="1031"/>
      <w:bookmarkEnd w:id="1032"/>
      <w:bookmarkEnd w:id="1033"/>
      <w:bookmarkEnd w:id="1034"/>
      <w:bookmarkEnd w:id="1035"/>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6" w:name="_Toc524697252"/>
      <w:bookmarkStart w:id="1037" w:name="_Toc529197793"/>
      <w:bookmarkStart w:id="1038" w:name="_Toc530035934"/>
      <w:bookmarkStart w:id="1039" w:name="_Toc24116188"/>
      <w:bookmarkStart w:id="1040" w:name="_Toc24126667"/>
      <w:bookmarkStart w:id="1041" w:name="_Toc88829456"/>
      <w:bookmarkStart w:id="1042" w:name="_Toc90290996"/>
      <w:bookmarkStart w:id="1043" w:name="_Toc122444395"/>
      <w:bookmarkStart w:id="1044" w:name="_Toc174000443"/>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6"/>
      <w:bookmarkEnd w:id="1037"/>
      <w:bookmarkEnd w:id="1038"/>
      <w:bookmarkEnd w:id="1039"/>
      <w:bookmarkEnd w:id="1040"/>
      <w:bookmarkEnd w:id="1041"/>
      <w:bookmarkEnd w:id="1042"/>
      <w:bookmarkEnd w:id="1043"/>
      <w:bookmarkEnd w:id="1044"/>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5" w:name="_Toc529197794"/>
      <w:bookmarkStart w:id="1046" w:name="_Toc24116189"/>
      <w:bookmarkStart w:id="1047" w:name="_Toc24126668"/>
      <w:bookmarkStart w:id="1048" w:name="_Toc88829457"/>
      <w:bookmarkStart w:id="1049" w:name="_Toc90290997"/>
      <w:bookmarkStart w:id="1050" w:name="_Toc122444396"/>
      <w:bookmarkStart w:id="1051" w:name="_Toc174000444"/>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5"/>
      <w:bookmarkEnd w:id="1046"/>
      <w:bookmarkEnd w:id="1047"/>
      <w:bookmarkEnd w:id="1048"/>
      <w:bookmarkEnd w:id="1049"/>
      <w:bookmarkEnd w:id="1050"/>
      <w:bookmarkEnd w:id="1051"/>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cannot be held liable for any damage caused to the beneficiaries or to third parties as a consequence of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as a consequence of the implementation of the Agreement.</w:t>
      </w:r>
    </w:p>
    <w:p w14:paraId="61C0C8F6" w14:textId="77777777" w:rsidR="000E4A3C" w:rsidRPr="002778A3" w:rsidRDefault="000E4A3C" w:rsidP="000E4A3C">
      <w:pPr>
        <w:pStyle w:val="Heading5"/>
        <w:rPr>
          <w:rFonts w:cs="Times New Roman"/>
        </w:rPr>
      </w:pPr>
      <w:bookmarkStart w:id="1052" w:name="_Toc529197795"/>
      <w:bookmarkStart w:id="1053" w:name="_Toc24116190"/>
      <w:bookmarkStart w:id="1054" w:name="_Toc24126669"/>
      <w:bookmarkStart w:id="1055" w:name="_Toc88829458"/>
      <w:bookmarkStart w:id="1056" w:name="_Toc90290998"/>
      <w:bookmarkStart w:id="1057" w:name="_Toc122444397"/>
      <w:bookmarkStart w:id="1058" w:name="_Toc174000445"/>
      <w:r w:rsidRPr="002778A3">
        <w:rPr>
          <w:rFonts w:cs="Times New Roman"/>
        </w:rPr>
        <w:t>33.2</w:t>
      </w:r>
      <w:r w:rsidRPr="002778A3">
        <w:rPr>
          <w:rFonts w:cs="Times New Roman"/>
        </w:rPr>
        <w:tab/>
        <w:t>Liability of the beneficiaries</w:t>
      </w:r>
      <w:bookmarkEnd w:id="1052"/>
      <w:bookmarkEnd w:id="1053"/>
      <w:bookmarkEnd w:id="1054"/>
      <w:bookmarkEnd w:id="1055"/>
      <w:bookmarkEnd w:id="1056"/>
      <w:bookmarkEnd w:id="1057"/>
      <w:bookmarkEnd w:id="1058"/>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compensate the granting authority for any damage it sustains as a result of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59" w:name="_Toc524697253"/>
      <w:bookmarkStart w:id="1060" w:name="_Toc529197796"/>
      <w:bookmarkStart w:id="1061" w:name="_Toc530035935"/>
      <w:bookmarkStart w:id="1062" w:name="_Toc24116191"/>
      <w:bookmarkStart w:id="1063" w:name="_Toc24126670"/>
      <w:bookmarkStart w:id="1064" w:name="_Toc88829459"/>
      <w:bookmarkStart w:id="1065" w:name="_Toc90290999"/>
      <w:bookmarkStart w:id="1066" w:name="_Toc122444398"/>
      <w:bookmarkStart w:id="1067" w:name="_Toc174000446"/>
      <w:bookmarkStart w:id="1068" w:name="_Toc435109085"/>
      <w:bookmarkStart w:id="1069" w:name="_Toc97092422"/>
      <w:r w:rsidRPr="002778A3">
        <w:rPr>
          <w:rFonts w:ascii="Times New Roman" w:hAnsi="Times New Roman" w:cs="Times New Roman"/>
        </w:rPr>
        <w:t>ARTICLE 34 — ADMINISTRATIVE SANCTIONS</w:t>
      </w:r>
      <w:bookmarkEnd w:id="1059"/>
      <w:bookmarkEnd w:id="1060"/>
      <w:bookmarkEnd w:id="1061"/>
      <w:bookmarkEnd w:id="1062"/>
      <w:bookmarkEnd w:id="1063"/>
      <w:r w:rsidRPr="002778A3">
        <w:rPr>
          <w:rFonts w:ascii="Times New Roman" w:hAnsi="Times New Roman" w:cs="Times New Roman"/>
        </w:rPr>
        <w:t xml:space="preserve"> AND OTHER MEASURES</w:t>
      </w:r>
      <w:bookmarkEnd w:id="1064"/>
      <w:bookmarkEnd w:id="1065"/>
      <w:bookmarkEnd w:id="1066"/>
      <w:bookmarkEnd w:id="1067"/>
    </w:p>
    <w:p w14:paraId="06EC8F08" w14:textId="77777777" w:rsidR="000E4A3C" w:rsidRPr="002778A3" w:rsidRDefault="000E4A3C" w:rsidP="000E4A3C">
      <w:pPr>
        <w:rPr>
          <w:rFonts w:cs="Times New Roman"/>
          <w:szCs w:val="24"/>
        </w:rPr>
      </w:pPr>
      <w:r w:rsidRPr="002778A3">
        <w:rPr>
          <w:rFonts w:cs="Times New Roman"/>
        </w:rPr>
        <w:t>N</w:t>
      </w:r>
      <w:r w:rsidRPr="002778A3">
        <w:rPr>
          <w:rFonts w:cs="Times New Roman"/>
          <w:szCs w:val="24"/>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Pr="002778A3">
        <w:rPr>
          <w:rFonts w:cs="Times New Roman"/>
          <w:position w:val="4"/>
          <w:sz w:val="20"/>
          <w:szCs w:val="24"/>
          <w:vertAlign w:val="superscript"/>
        </w:rPr>
        <w:footnoteReference w:id="20"/>
      </w:r>
      <w:r w:rsidRPr="002778A3">
        <w:rPr>
          <w:rFonts w:cs="Times New Roman"/>
          <w:szCs w:val="24"/>
        </w:rPr>
        <w:t>).</w:t>
      </w:r>
    </w:p>
    <w:p w14:paraId="3C37D5DC" w14:textId="77777777" w:rsidR="000E4A3C" w:rsidRPr="002778A3" w:rsidRDefault="000E4A3C" w:rsidP="000E4A3C">
      <w:pPr>
        <w:pStyle w:val="Heading2"/>
        <w:rPr>
          <w:rFonts w:ascii="Times New Roman" w:hAnsi="Times New Roman" w:cs="Times New Roman"/>
          <w:lang w:val="fr-BE"/>
        </w:rPr>
      </w:pPr>
      <w:bookmarkStart w:id="1070" w:name="_Toc530035936"/>
      <w:bookmarkStart w:id="1071" w:name="_Toc24116192"/>
      <w:bookmarkStart w:id="1072" w:name="_Toc24126671"/>
      <w:bookmarkStart w:id="1073" w:name="_Toc88829460"/>
      <w:bookmarkStart w:id="1074" w:name="_Toc90291000"/>
      <w:bookmarkStart w:id="1075" w:name="_Toc122444399"/>
      <w:bookmarkStart w:id="1076" w:name="_Toc174000447"/>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70"/>
      <w:bookmarkEnd w:id="1071"/>
      <w:bookmarkEnd w:id="1072"/>
      <w:bookmarkEnd w:id="1073"/>
      <w:bookmarkEnd w:id="1074"/>
      <w:bookmarkEnd w:id="1075"/>
      <w:bookmarkEnd w:id="1076"/>
    </w:p>
    <w:p w14:paraId="45143C5A" w14:textId="77777777" w:rsidR="000E4A3C" w:rsidRPr="002778A3" w:rsidRDefault="000E4A3C" w:rsidP="000E4A3C">
      <w:pPr>
        <w:pStyle w:val="Heading4"/>
        <w:rPr>
          <w:rFonts w:ascii="Times New Roman" w:hAnsi="Times New Roman" w:cs="Times New Roman"/>
          <w:lang w:val="fr-BE" w:eastAsia="en-GB"/>
        </w:rPr>
      </w:pPr>
      <w:bookmarkStart w:id="1077" w:name="_Toc435109086"/>
      <w:bookmarkStart w:id="1078" w:name="_Toc524697255"/>
      <w:bookmarkStart w:id="1079" w:name="_Toc529197798"/>
      <w:bookmarkStart w:id="1080" w:name="_Toc530035937"/>
      <w:bookmarkStart w:id="1081" w:name="_Toc24116193"/>
      <w:bookmarkStart w:id="1082" w:name="_Toc24126672"/>
      <w:bookmarkStart w:id="1083" w:name="_Toc88829461"/>
      <w:bookmarkStart w:id="1084" w:name="_Toc90291001"/>
      <w:bookmarkStart w:id="1085" w:name="_Toc122444400"/>
      <w:bookmarkStart w:id="1086" w:name="_Toc174000448"/>
      <w:bookmarkEnd w:id="1068"/>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69"/>
      <w:bookmarkEnd w:id="1077"/>
      <w:bookmarkEnd w:id="1078"/>
      <w:bookmarkEnd w:id="1079"/>
      <w:bookmarkEnd w:id="1080"/>
      <w:bookmarkEnd w:id="1081"/>
      <w:bookmarkEnd w:id="1082"/>
      <w:bookmarkEnd w:id="1083"/>
      <w:bookmarkEnd w:id="1084"/>
      <w:bookmarkEnd w:id="1085"/>
      <w:bookmarkEnd w:id="1086"/>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03830B5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lastRenderedPageBreak/>
        <w:t xml:space="preserve">proves to be inevitable in spite of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7" w:name="_Toc435109087"/>
      <w:bookmarkStart w:id="1088" w:name="_Toc524697256"/>
      <w:bookmarkStart w:id="1089" w:name="_Toc529197799"/>
      <w:bookmarkStart w:id="1090" w:name="_Toc530035938"/>
      <w:bookmarkStart w:id="1091" w:name="_Toc24116194"/>
      <w:bookmarkStart w:id="1092" w:name="_Toc24118688"/>
      <w:bookmarkStart w:id="1093" w:name="_Toc24126673"/>
      <w:bookmarkStart w:id="1094" w:name="_Toc88829462"/>
      <w:bookmarkStart w:id="1095" w:name="_Toc90291002"/>
      <w:bookmarkStart w:id="1096" w:name="_Toc122444401"/>
      <w:bookmarkStart w:id="1097" w:name="_Toc174000449"/>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7"/>
      <w:bookmarkEnd w:id="1088"/>
      <w:bookmarkEnd w:id="1089"/>
      <w:bookmarkEnd w:id="1090"/>
      <w:bookmarkEnd w:id="1091"/>
      <w:bookmarkEnd w:id="1092"/>
      <w:bookmarkEnd w:id="1093"/>
      <w:bookmarkEnd w:id="1094"/>
      <w:bookmarkEnd w:id="1095"/>
      <w:bookmarkEnd w:id="1096"/>
      <w:bookmarkEnd w:id="1097"/>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8" w:name="_Toc435109088"/>
      <w:bookmarkStart w:id="1099" w:name="_Toc524697257"/>
      <w:bookmarkStart w:id="1100" w:name="_Toc529197800"/>
      <w:bookmarkStart w:id="1101" w:name="_Toc530035939"/>
      <w:bookmarkStart w:id="1102" w:name="_Toc24116195"/>
      <w:bookmarkStart w:id="1103" w:name="_Toc24118689"/>
      <w:bookmarkStart w:id="1104" w:name="_Toc24126674"/>
      <w:bookmarkStart w:id="1105" w:name="_Toc88829463"/>
      <w:bookmarkStart w:id="1106" w:name="_Toc90291003"/>
      <w:bookmarkStart w:id="1107" w:name="_Toc122444402"/>
      <w:bookmarkStart w:id="1108" w:name="_Toc174000450"/>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8"/>
      <w:bookmarkEnd w:id="1099"/>
      <w:bookmarkEnd w:id="1100"/>
      <w:bookmarkEnd w:id="1101"/>
      <w:bookmarkEnd w:id="1102"/>
      <w:bookmarkEnd w:id="1103"/>
      <w:bookmarkEnd w:id="1104"/>
      <w:bookmarkEnd w:id="1105"/>
      <w:bookmarkEnd w:id="1106"/>
      <w:bookmarkEnd w:id="1107"/>
      <w:bookmarkEnd w:id="1108"/>
    </w:p>
    <w:p w14:paraId="3529A0F5" w14:textId="77777777" w:rsidR="000E4A3C" w:rsidRPr="002778A3" w:rsidRDefault="000E4A3C" w:rsidP="000E4A3C">
      <w:pPr>
        <w:pStyle w:val="Heading5"/>
        <w:rPr>
          <w:rFonts w:cs="Times New Roman"/>
        </w:rPr>
      </w:pPr>
      <w:bookmarkStart w:id="1109" w:name="_Toc435109089"/>
      <w:bookmarkStart w:id="1110" w:name="_Toc529197801"/>
      <w:bookmarkStart w:id="1111" w:name="_Toc24116196"/>
      <w:bookmarkStart w:id="1112" w:name="_Toc24118690"/>
      <w:bookmarkStart w:id="1113" w:name="_Toc24126675"/>
      <w:bookmarkStart w:id="1114" w:name="_Toc88829464"/>
      <w:bookmarkStart w:id="1115" w:name="_Toc90291004"/>
      <w:bookmarkStart w:id="1116" w:name="_Toc122444403"/>
      <w:bookmarkStart w:id="1117" w:name="_Toc174000451"/>
      <w:r w:rsidRPr="002778A3">
        <w:rPr>
          <w:rFonts w:cs="Times New Roman"/>
        </w:rPr>
        <w:t>36.1</w:t>
      </w:r>
      <w:r w:rsidRPr="002778A3">
        <w:rPr>
          <w:rFonts w:cs="Times New Roman"/>
        </w:rPr>
        <w:tab/>
        <w:t>Forms and means of communication</w:t>
      </w:r>
      <w:bookmarkEnd w:id="1109"/>
      <w:bookmarkEnd w:id="1110"/>
      <w:bookmarkEnd w:id="1111"/>
      <w:bookmarkEnd w:id="1112"/>
      <w:bookmarkEnd w:id="1113"/>
      <w:r w:rsidRPr="002778A3">
        <w:rPr>
          <w:rFonts w:cs="Times New Roman"/>
        </w:rPr>
        <w:t xml:space="preserve"> — Electronic management</w:t>
      </w:r>
      <w:bookmarkEnd w:id="1114"/>
      <w:bookmarkEnd w:id="1115"/>
      <w:bookmarkEnd w:id="1116"/>
      <w:bookmarkEnd w:id="1117"/>
      <w:r w:rsidRPr="002778A3">
        <w:rPr>
          <w:rFonts w:cs="Times New Roman"/>
        </w:rPr>
        <w:t xml:space="preserve"> </w:t>
      </w:r>
    </w:p>
    <w:p w14:paraId="2CF346B1" w14:textId="77777777" w:rsidR="002B59E7" w:rsidRPr="008F69D9" w:rsidRDefault="002B59E7" w:rsidP="002B59E7">
      <w:pPr>
        <w:adjustRightInd w:val="0"/>
        <w:rPr>
          <w:szCs w:val="24"/>
        </w:rPr>
      </w:pPr>
      <w:bookmarkStart w:id="1118" w:name="_Toc435109090"/>
      <w:bookmarkStart w:id="1119" w:name="_Toc529197802"/>
      <w:bookmarkStart w:id="1120" w:name="_Toc24116197"/>
      <w:bookmarkStart w:id="1121" w:name="_Toc24118691"/>
      <w:bookmarkStart w:id="1122" w:name="_Toc24126676"/>
      <w:bookmarkStart w:id="1123" w:name="_Toc88829465"/>
      <w:bookmarkStart w:id="1124" w:name="_Toc90291005"/>
      <w:r>
        <w:t>Communication under the Agreement (information, requests, submissions, ‘formal notifications’, etc.) must:</w:t>
      </w:r>
    </w:p>
    <w:p w14:paraId="0BEBAC80"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5" w:name="_Toc122444404"/>
      <w:bookmarkStart w:id="1126" w:name="_Toc174000452"/>
      <w:r w:rsidRPr="002778A3">
        <w:rPr>
          <w:rFonts w:cs="Times New Roman"/>
        </w:rPr>
        <w:t>36.2</w:t>
      </w:r>
      <w:r w:rsidRPr="002778A3">
        <w:rPr>
          <w:rFonts w:cs="Times New Roman"/>
        </w:rPr>
        <w:tab/>
        <w:t>Date of communication</w:t>
      </w:r>
      <w:bookmarkEnd w:id="1118"/>
      <w:bookmarkEnd w:id="1119"/>
      <w:bookmarkEnd w:id="1120"/>
      <w:bookmarkEnd w:id="1121"/>
      <w:bookmarkEnd w:id="1122"/>
      <w:bookmarkEnd w:id="1123"/>
      <w:bookmarkEnd w:id="1124"/>
      <w:bookmarkEnd w:id="1125"/>
      <w:bookmarkEnd w:id="1126"/>
      <w:r w:rsidRPr="002778A3">
        <w:rPr>
          <w:rFonts w:cs="Times New Roman"/>
        </w:rPr>
        <w:t xml:space="preserve"> </w:t>
      </w:r>
    </w:p>
    <w:p w14:paraId="4A638C45" w14:textId="77777777" w:rsidR="002B59E7" w:rsidRPr="000A19BE" w:rsidRDefault="002B59E7" w:rsidP="002B59E7">
      <w:pPr>
        <w:adjustRightInd w:val="0"/>
        <w:rPr>
          <w:szCs w:val="24"/>
        </w:rPr>
      </w:pPr>
      <w:bookmarkStart w:id="1127" w:name="_Toc435109091"/>
      <w:bookmarkStart w:id="1128" w:name="_Toc529197803"/>
      <w:bookmarkStart w:id="1129" w:name="_Toc24116198"/>
      <w:bookmarkStart w:id="1130" w:name="_Toc24118692"/>
      <w:bookmarkStart w:id="1131" w:name="_Toc24126677"/>
      <w:bookmarkStart w:id="1132" w:name="_Toc88829466"/>
      <w:bookmarkStart w:id="1133"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the delivery date registered by the postal service or</w:t>
      </w:r>
    </w:p>
    <w:p w14:paraId="2AF1C29E" w14:textId="00152ABE" w:rsidR="002B59E7" w:rsidRPr="000A19BE" w:rsidRDefault="002B59E7" w:rsidP="002B59E7">
      <w:pPr>
        <w:numPr>
          <w:ilvl w:val="0"/>
          <w:numId w:val="3"/>
        </w:numPr>
        <w:rPr>
          <w:rFonts w:eastAsia="Times New Roman"/>
          <w:lang w:eastAsia="en-GB"/>
        </w:rPr>
      </w:pPr>
      <w:r w:rsidRPr="2FA6B974">
        <w:rPr>
          <w:rFonts w:eastAsia="Times New Roman"/>
          <w:lang w:eastAsia="en-GB"/>
        </w:rPr>
        <w:t>the deadline for collection at the post office.</w:t>
      </w:r>
    </w:p>
    <w:bookmarkEnd w:id="1127"/>
    <w:bookmarkEnd w:id="1128"/>
    <w:bookmarkEnd w:id="1129"/>
    <w:bookmarkEnd w:id="1130"/>
    <w:bookmarkEnd w:id="1131"/>
    <w:bookmarkEnd w:id="1132"/>
    <w:bookmarkEnd w:id="1133"/>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1134" w:name="_Toc435109092"/>
      <w:bookmarkStart w:id="1135" w:name="_Toc524697258"/>
      <w:bookmarkStart w:id="1136" w:name="_Toc529197804"/>
      <w:bookmarkStart w:id="1137" w:name="_Toc530035940"/>
      <w:bookmarkStart w:id="1138" w:name="_Toc24116199"/>
      <w:bookmarkStart w:id="1139" w:name="_Toc24118693"/>
      <w:bookmarkStart w:id="1140" w:name="_Toc24126678"/>
      <w:bookmarkStart w:id="1141" w:name="_Toc88829467"/>
      <w:bookmarkStart w:id="1142" w:name="_Toc90291007"/>
      <w:bookmarkStart w:id="1143" w:name="_Toc122444405"/>
      <w:bookmarkStart w:id="1144" w:name="_Toc174000453"/>
      <w:r w:rsidRPr="002778A3">
        <w:rPr>
          <w:rFonts w:ascii="Times New Roman" w:hAnsi="Times New Roman" w:cs="Times New Roman"/>
        </w:rPr>
        <w:t>ARTICLE 37 — INTERPRETATION OF THE AGREEMENT</w:t>
      </w:r>
      <w:bookmarkEnd w:id="1134"/>
      <w:bookmarkEnd w:id="1135"/>
      <w:bookmarkEnd w:id="1136"/>
      <w:bookmarkEnd w:id="1137"/>
      <w:bookmarkEnd w:id="1138"/>
      <w:bookmarkEnd w:id="1139"/>
      <w:bookmarkEnd w:id="1140"/>
      <w:bookmarkEnd w:id="1141"/>
      <w:bookmarkEnd w:id="1142"/>
      <w:bookmarkEnd w:id="1143"/>
      <w:bookmarkEnd w:id="1144"/>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77777777" w:rsidR="000E4A3C" w:rsidRPr="002778A3" w:rsidRDefault="000E4A3C" w:rsidP="000E4A3C">
      <w:pPr>
        <w:tabs>
          <w:tab w:val="left" w:pos="851"/>
        </w:tabs>
        <w:rPr>
          <w:rFonts w:cs="Times New Roman"/>
          <w:szCs w:val="24"/>
        </w:rPr>
      </w:pPr>
      <w:r w:rsidRPr="002778A3">
        <w:rPr>
          <w:rFonts w:cs="Times New Roman"/>
          <w:szCs w:val="24"/>
        </w:rPr>
        <w:t xml:space="preserve">Annex 2 takes precedence over Annex </w:t>
      </w:r>
      <w:r w:rsidRPr="002778A3">
        <w:rPr>
          <w:rFonts w:eastAsia="Times New Roman" w:cs="Times New Roman"/>
          <w:szCs w:val="24"/>
          <w:lang w:eastAsia="en-GB"/>
        </w:rPr>
        <w:t>1</w:t>
      </w:r>
      <w:r w:rsidRPr="002778A3">
        <w:rPr>
          <w:rFonts w:cs="Times New Roman"/>
          <w:szCs w:val="24"/>
        </w:rPr>
        <w:t>.</w:t>
      </w:r>
    </w:p>
    <w:p w14:paraId="22705859" w14:textId="77777777" w:rsidR="000E4A3C" w:rsidRPr="002778A3" w:rsidRDefault="000E4A3C" w:rsidP="000E4A3C">
      <w:pPr>
        <w:pStyle w:val="Heading4"/>
        <w:rPr>
          <w:rFonts w:ascii="Times New Roman" w:hAnsi="Times New Roman" w:cs="Times New Roman"/>
        </w:rPr>
      </w:pPr>
      <w:bookmarkStart w:id="1145" w:name="_Toc529877127"/>
      <w:bookmarkStart w:id="1146" w:name="_Toc529883753"/>
      <w:bookmarkStart w:id="1147" w:name="_Toc529884941"/>
      <w:bookmarkStart w:id="1148" w:name="_Toc530035941"/>
      <w:bookmarkStart w:id="1149" w:name="_Toc530036567"/>
      <w:bookmarkStart w:id="1150" w:name="_Toc530036753"/>
      <w:bookmarkStart w:id="1151" w:name="_Toc530396705"/>
      <w:bookmarkStart w:id="1152" w:name="_Toc530396900"/>
      <w:bookmarkStart w:id="1153" w:name="_Toc530397282"/>
      <w:bookmarkStart w:id="1154" w:name="_Toc532247958"/>
      <w:bookmarkStart w:id="1155" w:name="_Toc435109094"/>
      <w:bookmarkStart w:id="1156" w:name="_Toc524884436"/>
      <w:bookmarkStart w:id="1157" w:name="_Toc524885426"/>
      <w:bookmarkStart w:id="1158" w:name="_Toc524885598"/>
      <w:bookmarkStart w:id="1159" w:name="_Toc524885770"/>
      <w:bookmarkStart w:id="1160" w:name="_Toc525221126"/>
      <w:bookmarkStart w:id="1161" w:name="_Toc525221305"/>
      <w:bookmarkStart w:id="1162" w:name="_Toc525254390"/>
      <w:bookmarkStart w:id="1163" w:name="_Toc529197806"/>
      <w:bookmarkStart w:id="1164" w:name="_Toc12092808"/>
      <w:bookmarkStart w:id="1165" w:name="_Toc435109095"/>
      <w:bookmarkStart w:id="1166" w:name="_Toc524697259"/>
      <w:bookmarkStart w:id="1167" w:name="_Toc529197807"/>
      <w:bookmarkStart w:id="1168" w:name="_Toc530035942"/>
      <w:bookmarkStart w:id="1169" w:name="_Toc24116200"/>
      <w:bookmarkStart w:id="1170" w:name="_Toc24118694"/>
      <w:bookmarkStart w:id="1171" w:name="_Toc24126679"/>
      <w:bookmarkStart w:id="1172" w:name="_Toc88829468"/>
      <w:bookmarkStart w:id="1173" w:name="_Toc90291008"/>
      <w:bookmarkStart w:id="1174" w:name="_Toc122444406"/>
      <w:bookmarkStart w:id="1175" w:name="_Toc17400045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2778A3">
        <w:rPr>
          <w:rFonts w:ascii="Times New Roman" w:hAnsi="Times New Roman" w:cs="Times New Roman"/>
        </w:rPr>
        <w:lastRenderedPageBreak/>
        <w:t>ARTICLE 38 — CALCULATION OF PERIODS AND DEADLINES</w:t>
      </w:r>
      <w:bookmarkEnd w:id="1165"/>
      <w:bookmarkEnd w:id="1166"/>
      <w:bookmarkEnd w:id="1167"/>
      <w:bookmarkEnd w:id="1168"/>
      <w:bookmarkEnd w:id="1169"/>
      <w:bookmarkEnd w:id="1170"/>
      <w:bookmarkEnd w:id="1171"/>
      <w:bookmarkEnd w:id="1172"/>
      <w:bookmarkEnd w:id="1173"/>
      <w:bookmarkEnd w:id="1174"/>
      <w:bookmarkEnd w:id="1175"/>
      <w:r w:rsidRPr="002778A3">
        <w:rPr>
          <w:rFonts w:ascii="Times New Roman" w:hAnsi="Times New Roman" w:cs="Times New Roman"/>
        </w:rPr>
        <w:t xml:space="preserve"> </w:t>
      </w:r>
    </w:p>
    <w:p w14:paraId="4AFA1BCF" w14:textId="77777777" w:rsidR="000E4A3C" w:rsidRPr="002778A3" w:rsidRDefault="000E4A3C" w:rsidP="000E4A3C">
      <w:pPr>
        <w:rPr>
          <w:rFonts w:eastAsia="SimSun" w:cs="Times New Roman"/>
          <w:szCs w:val="24"/>
          <w:lang w:eastAsia="zh-CN"/>
        </w:rPr>
      </w:pPr>
      <w:r w:rsidRPr="002778A3">
        <w:rPr>
          <w:rFonts w:cs="Times New Roman"/>
          <w:szCs w:val="24"/>
        </w:rPr>
        <w:t>In accordance with Regulation No 1182/71</w:t>
      </w:r>
      <w:r w:rsidRPr="002778A3">
        <w:rPr>
          <w:rFonts w:cs="Times New Roman"/>
          <w:szCs w:val="24"/>
          <w:vertAlign w:val="superscript"/>
        </w:rPr>
        <w:footnoteReference w:id="21"/>
      </w:r>
      <w:r w:rsidRPr="002778A3">
        <w:rPr>
          <w:rFonts w:cs="Times New Roman"/>
          <w:szCs w:val="24"/>
        </w:rPr>
        <w:t>,</w:t>
      </w:r>
      <w:r w:rsidRPr="002778A3">
        <w:rPr>
          <w:rFonts w:cs="Times New Roman"/>
          <w:b/>
          <w:szCs w:val="24"/>
        </w:rPr>
        <w:t xml:space="preserve"> </w:t>
      </w:r>
      <w:r w:rsidRPr="002778A3">
        <w:rPr>
          <w:rFonts w:cs="Times New Roman"/>
          <w:szCs w:val="24"/>
        </w:rPr>
        <w:t>p</w:t>
      </w:r>
      <w:r w:rsidRPr="002778A3">
        <w:rPr>
          <w:rFonts w:eastAsia="SimSun" w:cs="Times New Roman"/>
          <w:szCs w:val="24"/>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6" w:name="_Toc435109096"/>
      <w:bookmarkStart w:id="1177" w:name="_Toc524697260"/>
      <w:bookmarkStart w:id="1178" w:name="_Toc529197808"/>
      <w:bookmarkStart w:id="1179"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80" w:name="_Toc24116201"/>
      <w:bookmarkStart w:id="1181" w:name="_Toc24118695"/>
      <w:bookmarkStart w:id="1182" w:name="_Toc24126680"/>
      <w:bookmarkStart w:id="1183" w:name="_Toc88829469"/>
      <w:bookmarkStart w:id="1184" w:name="_Toc90291009"/>
      <w:bookmarkStart w:id="1185" w:name="_Toc122444407"/>
      <w:bookmarkStart w:id="1186" w:name="_Toc174000455"/>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80"/>
      <w:bookmarkEnd w:id="1181"/>
      <w:bookmarkEnd w:id="1182"/>
      <w:bookmarkEnd w:id="1183"/>
      <w:bookmarkEnd w:id="1184"/>
      <w:bookmarkEnd w:id="1185"/>
      <w:bookmarkEnd w:id="1186"/>
      <w:r w:rsidRPr="002778A3">
        <w:rPr>
          <w:rFonts w:ascii="Times New Roman" w:hAnsi="Times New Roman" w:cs="Times New Roman"/>
          <w:lang w:eastAsia="en-GB"/>
        </w:rPr>
        <w:t xml:space="preserve"> </w:t>
      </w:r>
      <w:bookmarkEnd w:id="1176"/>
      <w:bookmarkEnd w:id="1177"/>
      <w:bookmarkEnd w:id="1178"/>
      <w:bookmarkEnd w:id="1179"/>
    </w:p>
    <w:p w14:paraId="728DFEBC" w14:textId="77777777" w:rsidR="000E4A3C" w:rsidRPr="002778A3" w:rsidRDefault="000E4A3C" w:rsidP="000E4A3C">
      <w:pPr>
        <w:pStyle w:val="Heading5"/>
        <w:rPr>
          <w:rFonts w:cs="Times New Roman"/>
        </w:rPr>
      </w:pPr>
      <w:bookmarkStart w:id="1187" w:name="_Toc435109097"/>
      <w:bookmarkStart w:id="1188" w:name="_Toc529197809"/>
      <w:bookmarkStart w:id="1189" w:name="_Toc24116202"/>
      <w:bookmarkStart w:id="1190" w:name="_Toc24118696"/>
      <w:bookmarkStart w:id="1191" w:name="_Toc24126681"/>
      <w:bookmarkStart w:id="1192" w:name="_Toc88829470"/>
      <w:bookmarkStart w:id="1193" w:name="_Toc90291010"/>
      <w:bookmarkStart w:id="1194" w:name="_Toc122444408"/>
      <w:bookmarkStart w:id="1195" w:name="_Toc174000456"/>
      <w:r w:rsidRPr="002778A3">
        <w:rPr>
          <w:rFonts w:cs="Times New Roman"/>
        </w:rPr>
        <w:t>39.1</w:t>
      </w:r>
      <w:r w:rsidRPr="002778A3">
        <w:rPr>
          <w:rFonts w:cs="Times New Roman"/>
        </w:rPr>
        <w:tab/>
        <w:t>Conditions</w:t>
      </w:r>
      <w:bookmarkEnd w:id="1187"/>
      <w:bookmarkEnd w:id="1188"/>
      <w:bookmarkEnd w:id="1189"/>
      <w:bookmarkEnd w:id="1190"/>
      <w:bookmarkEnd w:id="1191"/>
      <w:bookmarkEnd w:id="1192"/>
      <w:bookmarkEnd w:id="1193"/>
      <w:bookmarkEnd w:id="1194"/>
      <w:bookmarkEnd w:id="1195"/>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196" w:name="_Toc435109098"/>
      <w:bookmarkStart w:id="1197" w:name="_Toc529197810"/>
      <w:bookmarkStart w:id="1198" w:name="_Toc24116203"/>
      <w:bookmarkStart w:id="1199" w:name="_Toc24118697"/>
      <w:bookmarkStart w:id="1200" w:name="_Toc24126682"/>
      <w:bookmarkStart w:id="1201" w:name="_Toc88829471"/>
      <w:bookmarkStart w:id="1202" w:name="_Toc90291011"/>
      <w:bookmarkStart w:id="1203" w:name="_Toc122444409"/>
      <w:bookmarkStart w:id="1204" w:name="_Toc174000457"/>
      <w:r w:rsidRPr="002778A3">
        <w:rPr>
          <w:rFonts w:cs="Times New Roman"/>
        </w:rPr>
        <w:t>39.2</w:t>
      </w:r>
      <w:r w:rsidRPr="002778A3">
        <w:rPr>
          <w:rFonts w:cs="Times New Roman"/>
        </w:rPr>
        <w:tab/>
        <w:t>Procedure</w:t>
      </w:r>
      <w:bookmarkEnd w:id="1196"/>
      <w:bookmarkEnd w:id="1197"/>
      <w:bookmarkEnd w:id="1198"/>
      <w:bookmarkEnd w:id="1199"/>
      <w:bookmarkEnd w:id="1200"/>
      <w:bookmarkEnd w:id="1201"/>
      <w:bookmarkEnd w:id="1202"/>
      <w:bookmarkEnd w:id="1203"/>
      <w:bookmarkEnd w:id="1204"/>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5" w:name="_Toc435109099"/>
      <w:bookmarkStart w:id="1206" w:name="_Toc524697261"/>
      <w:bookmarkStart w:id="1207" w:name="_Toc529197811"/>
      <w:bookmarkStart w:id="1208" w:name="_Toc530035944"/>
      <w:bookmarkStart w:id="1209" w:name="_Toc24116204"/>
      <w:bookmarkStart w:id="1210" w:name="_Toc24118698"/>
      <w:bookmarkStart w:id="1211" w:name="_Toc24126683"/>
      <w:bookmarkStart w:id="1212" w:name="_Toc88829472"/>
      <w:bookmarkStart w:id="1213" w:name="_Toc90291012"/>
      <w:bookmarkStart w:id="1214" w:name="_Toc122444410"/>
      <w:bookmarkStart w:id="1215" w:name="_Toc174000458"/>
      <w:r w:rsidRPr="002778A3">
        <w:rPr>
          <w:rFonts w:ascii="Times New Roman" w:eastAsia="Times New Roman" w:hAnsi="Times New Roman" w:cs="Times New Roman"/>
          <w:lang w:eastAsia="en-GB"/>
        </w:rPr>
        <w:lastRenderedPageBreak/>
        <w:t xml:space="preserve">ARTICLE 40 </w:t>
      </w:r>
      <w:r w:rsidRPr="002778A3">
        <w:rPr>
          <w:rFonts w:ascii="Times New Roman" w:hAnsi="Times New Roman" w:cs="Times New Roman"/>
        </w:rPr>
        <w:t>— ACCESSION</w:t>
      </w:r>
      <w:bookmarkEnd w:id="1205"/>
      <w:bookmarkEnd w:id="1206"/>
      <w:bookmarkEnd w:id="1207"/>
      <w:bookmarkEnd w:id="1208"/>
      <w:r w:rsidRPr="002778A3">
        <w:rPr>
          <w:rFonts w:ascii="Times New Roman" w:hAnsi="Times New Roman" w:cs="Times New Roman"/>
        </w:rPr>
        <w:t xml:space="preserve"> AND ADDITION OF NEW BENEFICIARIES</w:t>
      </w:r>
      <w:bookmarkEnd w:id="1209"/>
      <w:bookmarkEnd w:id="1210"/>
      <w:bookmarkEnd w:id="1211"/>
      <w:bookmarkEnd w:id="1212"/>
      <w:bookmarkEnd w:id="1213"/>
      <w:bookmarkEnd w:id="1214"/>
      <w:bookmarkEnd w:id="1215"/>
    </w:p>
    <w:p w14:paraId="2AAEE7D2" w14:textId="77777777" w:rsidR="000E4A3C" w:rsidRPr="002778A3" w:rsidRDefault="000E4A3C" w:rsidP="000E4A3C">
      <w:pPr>
        <w:pStyle w:val="Heading5"/>
        <w:rPr>
          <w:rFonts w:cs="Times New Roman"/>
        </w:rPr>
      </w:pPr>
      <w:bookmarkStart w:id="1216" w:name="_Toc435109100"/>
      <w:bookmarkStart w:id="1217" w:name="_Toc529197812"/>
      <w:bookmarkStart w:id="1218" w:name="_Toc24116205"/>
      <w:bookmarkStart w:id="1219" w:name="_Toc24118699"/>
      <w:bookmarkStart w:id="1220" w:name="_Toc24126684"/>
      <w:bookmarkStart w:id="1221" w:name="_Toc88829473"/>
      <w:bookmarkStart w:id="1222" w:name="_Toc90291013"/>
      <w:bookmarkStart w:id="1223" w:name="_Toc122444411"/>
      <w:bookmarkStart w:id="1224" w:name="_Toc174000459"/>
      <w:r w:rsidRPr="002778A3">
        <w:rPr>
          <w:rFonts w:cs="Times New Roman"/>
        </w:rPr>
        <w:t>40.1</w:t>
      </w:r>
      <w:r w:rsidRPr="002778A3">
        <w:rPr>
          <w:rFonts w:cs="Times New Roman"/>
        </w:rPr>
        <w:tab/>
        <w:t>Accession of the beneficiaries mentioned in the Preamble</w:t>
      </w:r>
      <w:bookmarkEnd w:id="1216"/>
      <w:bookmarkEnd w:id="1217"/>
      <w:bookmarkEnd w:id="1218"/>
      <w:bookmarkEnd w:id="1219"/>
      <w:bookmarkEnd w:id="1220"/>
      <w:bookmarkEnd w:id="1221"/>
      <w:bookmarkEnd w:id="1222"/>
      <w:bookmarkEnd w:id="1223"/>
      <w:bookmarkEnd w:id="1224"/>
    </w:p>
    <w:p w14:paraId="227D3334" w14:textId="4A6EBA6D" w:rsidR="00EB27F5" w:rsidRPr="005E41F4" w:rsidRDefault="00EB27F5" w:rsidP="00EB27F5">
      <w:pPr>
        <w:tabs>
          <w:tab w:val="left" w:pos="851"/>
        </w:tabs>
        <w:rPr>
          <w:rFonts w:eastAsia="Times New Roman"/>
          <w:lang w:eastAsia="en-GB"/>
        </w:rPr>
      </w:pPr>
      <w:bookmarkStart w:id="1225" w:name="_Toc435109101"/>
      <w:bookmarkStart w:id="1226" w:name="_Toc529197813"/>
      <w:bookmarkStart w:id="1227" w:name="_Toc24116206"/>
      <w:bookmarkStart w:id="1228" w:name="_Toc24118700"/>
      <w:bookmarkStart w:id="1229" w:name="_Toc24126685"/>
      <w:bookmarkStart w:id="1230" w:name="_Toc88829474"/>
      <w:bookmarkStart w:id="1231"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2" w:name="_Toc122444412"/>
      <w:bookmarkStart w:id="1233" w:name="_Toc174000460"/>
      <w:r w:rsidRPr="002778A3">
        <w:rPr>
          <w:rFonts w:cs="Times New Roman"/>
        </w:rPr>
        <w:t>40.2</w:t>
      </w:r>
      <w:r w:rsidRPr="002778A3">
        <w:rPr>
          <w:rFonts w:cs="Times New Roman"/>
        </w:rPr>
        <w:tab/>
      </w:r>
      <w:bookmarkEnd w:id="1225"/>
      <w:bookmarkEnd w:id="1226"/>
      <w:bookmarkEnd w:id="1227"/>
      <w:bookmarkEnd w:id="1228"/>
      <w:bookmarkEnd w:id="1229"/>
      <w:bookmarkEnd w:id="1230"/>
      <w:r w:rsidR="0036505A" w:rsidRPr="005E41F4">
        <w:t>Addition of new beneficiaries</w:t>
      </w:r>
      <w:bookmarkEnd w:id="1231"/>
      <w:bookmarkEnd w:id="1232"/>
      <w:bookmarkEnd w:id="1233"/>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4" w:name="_Toc24116207"/>
      <w:bookmarkStart w:id="1235" w:name="_Toc24118701"/>
      <w:bookmarkStart w:id="1236" w:name="_Toc24126686"/>
      <w:bookmarkStart w:id="1237" w:name="_Toc88829475"/>
      <w:bookmarkStart w:id="1238" w:name="_Toc122444413"/>
      <w:bookmarkStart w:id="1239" w:name="_Toc174000461"/>
      <w:bookmarkStart w:id="1240" w:name="_Toc90291015"/>
      <w:bookmarkStart w:id="1241" w:name="_Toc529197814"/>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4"/>
      <w:bookmarkEnd w:id="1235"/>
      <w:bookmarkEnd w:id="1236"/>
      <w:bookmarkEnd w:id="1237"/>
      <w:bookmarkEnd w:id="1238"/>
      <w:bookmarkEnd w:id="1239"/>
      <w:r w:rsidRPr="00A51A01">
        <w:rPr>
          <w:rFonts w:eastAsia="Times New Roman"/>
          <w:caps w:val="0"/>
          <w:lang w:eastAsia="en-GB"/>
        </w:rPr>
        <w:t xml:space="preserve"> </w:t>
      </w:r>
      <w:bookmarkEnd w:id="1240"/>
    </w:p>
    <w:bookmarkEnd w:id="1241"/>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2" w:name="_Toc435109048"/>
      <w:bookmarkStart w:id="1243" w:name="_Toc524697262"/>
      <w:bookmarkStart w:id="1244" w:name="_Toc529197815"/>
      <w:bookmarkStart w:id="1245" w:name="_Toc530035945"/>
      <w:bookmarkStart w:id="1246" w:name="_Toc24116208"/>
      <w:bookmarkStart w:id="1247" w:name="_Toc24118702"/>
      <w:bookmarkStart w:id="1248" w:name="_Toc24126687"/>
      <w:bookmarkStart w:id="1249" w:name="_Toc88829476"/>
      <w:bookmarkStart w:id="1250" w:name="_Toc90291016"/>
      <w:bookmarkStart w:id="1251" w:name="_Toc122444414"/>
      <w:bookmarkStart w:id="1252" w:name="_Toc174000462"/>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2"/>
      <w:r w:rsidRPr="002778A3">
        <w:rPr>
          <w:rFonts w:ascii="Times New Roman" w:hAnsi="Times New Roman" w:cs="Times New Roman"/>
        </w:rPr>
        <w:t>GRANTING AUTHORITY</w:t>
      </w:r>
      <w:bookmarkEnd w:id="1243"/>
      <w:bookmarkEnd w:id="1244"/>
      <w:bookmarkEnd w:id="1245"/>
      <w:bookmarkEnd w:id="1246"/>
      <w:bookmarkEnd w:id="1247"/>
      <w:bookmarkEnd w:id="1248"/>
      <w:bookmarkEnd w:id="1249"/>
      <w:bookmarkEnd w:id="1250"/>
      <w:bookmarkEnd w:id="1251"/>
      <w:bookmarkEnd w:id="1252"/>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3" w:name="_Toc435109102"/>
      <w:bookmarkStart w:id="1254" w:name="_Toc524697263"/>
      <w:bookmarkStart w:id="1255" w:name="_Toc529197816"/>
      <w:bookmarkStart w:id="1256" w:name="_Toc530035946"/>
      <w:bookmarkStart w:id="1257" w:name="_Toc24116209"/>
      <w:bookmarkStart w:id="1258" w:name="_Toc24118703"/>
      <w:bookmarkStart w:id="1259" w:name="_Toc24126688"/>
      <w:bookmarkStart w:id="1260" w:name="_Toc88829477"/>
      <w:bookmarkStart w:id="1261" w:name="_Toc90291017"/>
      <w:bookmarkStart w:id="1262" w:name="_Toc122444415"/>
      <w:bookmarkStart w:id="1263" w:name="_Toc174000463"/>
      <w:r w:rsidRPr="002778A3">
        <w:rPr>
          <w:rFonts w:ascii="Times New Roman" w:hAnsi="Times New Roman" w:cs="Times New Roman"/>
        </w:rPr>
        <w:t>ARTICLE 43 — APPLICABLE LAW AND SETTLEMENT OF DISPUTES</w:t>
      </w:r>
      <w:bookmarkEnd w:id="1253"/>
      <w:bookmarkEnd w:id="1254"/>
      <w:bookmarkEnd w:id="1255"/>
      <w:bookmarkEnd w:id="1256"/>
      <w:bookmarkEnd w:id="1257"/>
      <w:bookmarkEnd w:id="1258"/>
      <w:bookmarkEnd w:id="1259"/>
      <w:bookmarkEnd w:id="1260"/>
      <w:bookmarkEnd w:id="1261"/>
      <w:bookmarkEnd w:id="1262"/>
      <w:bookmarkEnd w:id="1263"/>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4" w:name="_Toc435109103"/>
      <w:bookmarkStart w:id="1265" w:name="_Toc529197817"/>
      <w:bookmarkStart w:id="1266" w:name="_Toc24116210"/>
      <w:bookmarkStart w:id="1267" w:name="_Toc24118704"/>
      <w:bookmarkStart w:id="1268" w:name="_Toc24126689"/>
      <w:bookmarkStart w:id="1269" w:name="_Toc88829478"/>
      <w:bookmarkStart w:id="1270" w:name="_Toc90291018"/>
      <w:bookmarkStart w:id="1271" w:name="_Toc122444416"/>
      <w:bookmarkStart w:id="1272" w:name="_Toc174000464"/>
      <w:r w:rsidRPr="002778A3">
        <w:rPr>
          <w:rFonts w:cs="Times New Roman"/>
        </w:rPr>
        <w:t>43.1</w:t>
      </w:r>
      <w:r w:rsidRPr="002778A3">
        <w:rPr>
          <w:rFonts w:cs="Times New Roman"/>
        </w:rPr>
        <w:tab/>
        <w:t>Applicable law</w:t>
      </w:r>
      <w:bookmarkEnd w:id="1264"/>
      <w:bookmarkEnd w:id="1265"/>
      <w:bookmarkEnd w:id="1266"/>
      <w:bookmarkEnd w:id="1267"/>
      <w:bookmarkEnd w:id="1268"/>
      <w:bookmarkEnd w:id="1269"/>
      <w:bookmarkEnd w:id="1270"/>
      <w:bookmarkEnd w:id="1271"/>
      <w:bookmarkEnd w:id="1272"/>
    </w:p>
    <w:p w14:paraId="3DE98E75" w14:textId="77777777" w:rsidR="00EB27F5" w:rsidRPr="00EB27F5" w:rsidRDefault="00EB27F5" w:rsidP="00EB27F5">
      <w:pPr>
        <w:contextualSpacing/>
        <w:rPr>
          <w:rFonts w:eastAsia="Times New Roman" w:cs="Times New Roman"/>
          <w:szCs w:val="24"/>
          <w:lang w:eastAsia="en-GB"/>
        </w:rPr>
      </w:pPr>
      <w:bookmarkStart w:id="1273" w:name="_Toc435109104"/>
      <w:bookmarkStart w:id="1274" w:name="_Toc529197818"/>
      <w:bookmarkStart w:id="1275" w:name="_Toc24116211"/>
      <w:bookmarkStart w:id="1276" w:name="_Toc24118705"/>
      <w:bookmarkStart w:id="1277" w:name="_Toc24126690"/>
      <w:bookmarkStart w:id="1278" w:name="_Toc88829479"/>
      <w:bookmarkStart w:id="1279" w:name="_Toc90291019"/>
      <w:r w:rsidRPr="00EB27F5">
        <w:rPr>
          <w:rFonts w:eastAsia="Times New Roman" w:cs="Times New Roman"/>
          <w:szCs w:val="24"/>
          <w:lang w:eastAsia="en-GB"/>
        </w:rPr>
        <w:t>The Agreement is governed by the applicable EU law, supplemented if necessary by the national law of the Member State of the granting authority.</w:t>
      </w:r>
    </w:p>
    <w:p w14:paraId="6A5CE019" w14:textId="77777777" w:rsidR="000E4A3C" w:rsidRPr="002778A3" w:rsidRDefault="000E4A3C" w:rsidP="000E4A3C">
      <w:pPr>
        <w:pStyle w:val="Heading5"/>
        <w:rPr>
          <w:rFonts w:cs="Times New Roman"/>
        </w:rPr>
      </w:pPr>
      <w:bookmarkStart w:id="1280" w:name="_Toc122444417"/>
      <w:bookmarkStart w:id="1281" w:name="_Toc174000465"/>
      <w:r w:rsidRPr="002778A3">
        <w:rPr>
          <w:rFonts w:cs="Times New Roman"/>
        </w:rPr>
        <w:t>43.2</w:t>
      </w:r>
      <w:r w:rsidRPr="002778A3">
        <w:rPr>
          <w:rFonts w:cs="Times New Roman"/>
        </w:rPr>
        <w:tab/>
        <w:t>Dispute settlement</w:t>
      </w:r>
      <w:bookmarkEnd w:id="1273"/>
      <w:bookmarkEnd w:id="1274"/>
      <w:bookmarkEnd w:id="1275"/>
      <w:bookmarkEnd w:id="1276"/>
      <w:bookmarkEnd w:id="1277"/>
      <w:bookmarkEnd w:id="1278"/>
      <w:bookmarkEnd w:id="1279"/>
      <w:bookmarkEnd w:id="1280"/>
      <w:bookmarkEnd w:id="1281"/>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77777777" w:rsidR="003C3EC4" w:rsidRDefault="003C3EC4" w:rsidP="003C3EC4">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 xml:space="preserve">unless an association agreement to the EU </w:t>
      </w:r>
      <w:proofErr w:type="spellStart"/>
      <w:r w:rsidRPr="00252207">
        <w:rPr>
          <w:rFonts w:eastAsia="Times New Roman"/>
          <w:szCs w:val="24"/>
          <w:lang w:val="en-US"/>
        </w:rPr>
        <w:t>programme</w:t>
      </w:r>
      <w:proofErr w:type="spellEnd"/>
      <w:r w:rsidRPr="00252207">
        <w:rPr>
          <w:rFonts w:eastAsia="Times New Roman"/>
          <w:szCs w:val="24"/>
          <w:lang w:val="en-US"/>
        </w:rPr>
        <w:t xml:space="preserve"> provides for the enforceability of EU court judgements under Article 272 TFEU</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lastRenderedPageBreak/>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2" w:name="_Toc435109105"/>
      <w:bookmarkStart w:id="1283" w:name="_Toc524697264"/>
      <w:bookmarkStart w:id="1284" w:name="_Toc529197819"/>
      <w:bookmarkStart w:id="1285" w:name="_Toc530035947"/>
      <w:bookmarkStart w:id="1286" w:name="_Toc24116212"/>
      <w:bookmarkStart w:id="1287" w:name="_Toc24118706"/>
      <w:bookmarkStart w:id="1288" w:name="_Toc24126691"/>
      <w:bookmarkStart w:id="1289" w:name="_Toc88829480"/>
      <w:bookmarkStart w:id="1290" w:name="_Toc90291020"/>
      <w:bookmarkStart w:id="1291" w:name="_Toc122444418"/>
      <w:bookmarkStart w:id="1292" w:name="_Toc174000466"/>
      <w:r w:rsidRPr="002778A3">
        <w:rPr>
          <w:rFonts w:ascii="Times New Roman" w:hAnsi="Times New Roman" w:cs="Times New Roman"/>
        </w:rPr>
        <w:t>ARTICLE 44 — ENTRY INTO FORCE</w:t>
      </w:r>
      <w:bookmarkEnd w:id="1282"/>
      <w:bookmarkEnd w:id="1283"/>
      <w:bookmarkEnd w:id="1284"/>
      <w:bookmarkEnd w:id="1285"/>
      <w:bookmarkEnd w:id="1286"/>
      <w:bookmarkEnd w:id="1287"/>
      <w:bookmarkEnd w:id="1288"/>
      <w:bookmarkEnd w:id="1289"/>
      <w:bookmarkEnd w:id="1290"/>
      <w:bookmarkEnd w:id="1291"/>
      <w:bookmarkEnd w:id="1292"/>
    </w:p>
    <w:p w14:paraId="784F4955" w14:textId="651B8D1D" w:rsidR="000E4A3C" w:rsidRPr="002778A3" w:rsidRDefault="000E4A3C" w:rsidP="000E4A3C">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4BD47DB" w14:textId="77777777" w:rsidR="000E4A3C" w:rsidRPr="002778A3" w:rsidRDefault="000E4A3C" w:rsidP="000E4A3C">
      <w:pPr>
        <w:tabs>
          <w:tab w:val="left" w:pos="828"/>
        </w:tabs>
        <w:ind w:left="720"/>
        <w:rPr>
          <w:rFonts w:cs="Times New Roman"/>
          <w:szCs w:val="24"/>
        </w:rPr>
      </w:pPr>
    </w:p>
    <w:p w14:paraId="7FDEABC4" w14:textId="77777777" w:rsidR="00121C26" w:rsidRPr="002778A3" w:rsidRDefault="00121C26" w:rsidP="00121C26">
      <w:pPr>
        <w:spacing w:after="0"/>
        <w:rPr>
          <w:rFonts w:eastAsia="Times New Roman" w:cs="Times New Roman"/>
          <w:szCs w:val="20"/>
        </w:rPr>
      </w:pPr>
      <w:r w:rsidRPr="002778A3">
        <w:rPr>
          <w:rFonts w:eastAsia="Times New Roman" w:cs="Times New Roman"/>
          <w:szCs w:val="20"/>
        </w:rPr>
        <w:t>SIGNATURES</w:t>
      </w:r>
    </w:p>
    <w:p w14:paraId="1C708261" w14:textId="77777777" w:rsidR="00121C26" w:rsidRDefault="00121C26" w:rsidP="00121C26">
      <w:pPr>
        <w:spacing w:after="0"/>
        <w:ind w:left="4962" w:hanging="4962"/>
        <w:rPr>
          <w:rFonts w:eastAsia="Times New Roman" w:cs="Times New Roman"/>
          <w:szCs w:val="20"/>
        </w:rPr>
      </w:pPr>
    </w:p>
    <w:p w14:paraId="2346869A" w14:textId="77777777" w:rsidR="00121C26" w:rsidRDefault="00121C26" w:rsidP="00121C26">
      <w:pPr>
        <w:spacing w:after="0"/>
        <w:ind w:left="4962" w:hanging="4962"/>
        <w:rPr>
          <w:rFonts w:eastAsia="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429"/>
      </w:tblGrid>
      <w:tr w:rsidR="00121C26" w14:paraId="1D474808" w14:textId="77777777" w:rsidTr="003B2C02">
        <w:tc>
          <w:tcPr>
            <w:tcW w:w="4673" w:type="dxa"/>
          </w:tcPr>
          <w:p w14:paraId="63A680BC" w14:textId="77777777" w:rsidR="00121C26" w:rsidRPr="00673E6B" w:rsidRDefault="00121C26" w:rsidP="003B2C02">
            <w:pPr>
              <w:rPr>
                <w:lang w:val="en-GB"/>
              </w:rPr>
            </w:pPr>
            <w:r w:rsidRPr="00673E6B">
              <w:rPr>
                <w:lang w:val="en-GB"/>
              </w:rPr>
              <w:t>For the coordinator</w:t>
            </w:r>
          </w:p>
          <w:p w14:paraId="05A58E62" w14:textId="77777777" w:rsidR="00121C26" w:rsidRDefault="00121C26" w:rsidP="003B2C02">
            <w:pPr>
              <w:rPr>
                <w:highlight w:val="yellow"/>
                <w:lang w:val="en-GB"/>
              </w:rPr>
            </w:pPr>
            <w:r w:rsidRPr="00673E6B">
              <w:rPr>
                <w:lang w:val="en-GB"/>
              </w:rPr>
              <w:t>[</w:t>
            </w:r>
            <w:r w:rsidRPr="004D567A">
              <w:rPr>
                <w:highlight w:val="yellow"/>
                <w:lang w:val="en-GB"/>
              </w:rPr>
              <w:t>forename/surname/</w:t>
            </w:r>
          </w:p>
          <w:p w14:paraId="3B53F029" w14:textId="77777777" w:rsidR="00121C26" w:rsidRDefault="00121C26" w:rsidP="003B2C02">
            <w:pPr>
              <w:rPr>
                <w:lang w:val="en-GB"/>
              </w:rPr>
            </w:pPr>
            <w:r w:rsidRPr="004D567A">
              <w:rPr>
                <w:highlight w:val="yellow"/>
                <w:lang w:val="en-GB"/>
              </w:rPr>
              <w:t>function</w:t>
            </w:r>
            <w:r w:rsidRPr="00673E6B">
              <w:rPr>
                <w:lang w:val="en-GB"/>
              </w:rPr>
              <w:t>]</w:t>
            </w:r>
          </w:p>
          <w:p w14:paraId="1E313554" w14:textId="77777777" w:rsidR="00121C26" w:rsidRDefault="00121C26" w:rsidP="003B2C02">
            <w:pPr>
              <w:rPr>
                <w:lang w:val="en-GB"/>
              </w:rPr>
            </w:pPr>
          </w:p>
          <w:p w14:paraId="21241CDA" w14:textId="77777777" w:rsidR="001B1C8F" w:rsidRDefault="001B1C8F" w:rsidP="003B2C02">
            <w:pPr>
              <w:rPr>
                <w:lang w:val="en-GB"/>
              </w:rPr>
            </w:pPr>
          </w:p>
          <w:p w14:paraId="4B2B1CAB" w14:textId="77777777" w:rsidR="001B1C8F" w:rsidRDefault="001B1C8F" w:rsidP="003B2C02">
            <w:pPr>
              <w:rPr>
                <w:lang w:val="en-GB"/>
              </w:rPr>
            </w:pPr>
          </w:p>
          <w:p w14:paraId="3E615D12" w14:textId="77777777" w:rsidR="001B1C8F" w:rsidRDefault="001B1C8F" w:rsidP="003B2C02">
            <w:pPr>
              <w:rPr>
                <w:lang w:val="en-GB"/>
              </w:rPr>
            </w:pPr>
          </w:p>
          <w:p w14:paraId="7F30EA0F" w14:textId="77777777" w:rsidR="001B1C8F" w:rsidRDefault="001B1C8F" w:rsidP="003B2C02">
            <w:pPr>
              <w:rPr>
                <w:lang w:val="en-GB"/>
              </w:rPr>
            </w:pPr>
          </w:p>
          <w:p w14:paraId="6D80CAA7" w14:textId="77777777" w:rsidR="001B1C8F" w:rsidRDefault="001B1C8F" w:rsidP="003B2C02">
            <w:pPr>
              <w:rPr>
                <w:lang w:val="en-GB"/>
              </w:rPr>
            </w:pPr>
          </w:p>
          <w:p w14:paraId="60D7A896" w14:textId="77777777" w:rsidR="00121C26" w:rsidRPr="00673E6B" w:rsidRDefault="00121C26" w:rsidP="003B2C02">
            <w:pPr>
              <w:rPr>
                <w:lang w:val="en-GB"/>
              </w:rPr>
            </w:pPr>
          </w:p>
          <w:p w14:paraId="4C6B70DC" w14:textId="77777777" w:rsidR="00121C26" w:rsidRPr="00673E6B" w:rsidRDefault="00121C26" w:rsidP="003B2C02">
            <w:pPr>
              <w:rPr>
                <w:lang w:val="en-GB"/>
              </w:rPr>
            </w:pPr>
            <w:r w:rsidRPr="00673E6B">
              <w:rPr>
                <w:lang w:val="en-GB"/>
              </w:rPr>
              <w:t>[signature]</w:t>
            </w:r>
          </w:p>
          <w:p w14:paraId="50D5971D" w14:textId="77777777" w:rsidR="00121C26" w:rsidRDefault="00121C26" w:rsidP="003B2C02">
            <w:pPr>
              <w:rPr>
                <w:lang w:val="en-GB"/>
              </w:rPr>
            </w:pPr>
          </w:p>
          <w:p w14:paraId="2D1322A8" w14:textId="77777777" w:rsidR="00121C26" w:rsidRDefault="00121C26" w:rsidP="003B2C02">
            <w:pPr>
              <w:rPr>
                <w:lang w:val="en-GB"/>
              </w:rPr>
            </w:pPr>
          </w:p>
          <w:p w14:paraId="522548D1" w14:textId="77777777" w:rsidR="00121C26" w:rsidRDefault="00121C26" w:rsidP="003B2C02">
            <w:pPr>
              <w:rPr>
                <w:lang w:val="en-GB"/>
              </w:rPr>
            </w:pPr>
          </w:p>
          <w:p w14:paraId="7B676632" w14:textId="77777777" w:rsidR="00121C26" w:rsidRPr="00673E6B" w:rsidRDefault="00121C26" w:rsidP="003B2C02">
            <w:pPr>
              <w:rPr>
                <w:lang w:val="en-GB"/>
              </w:rPr>
            </w:pPr>
          </w:p>
          <w:p w14:paraId="48C87810" w14:textId="77777777" w:rsidR="00121C26" w:rsidRPr="00673E6B" w:rsidRDefault="00121C26" w:rsidP="003B2C02">
            <w:pPr>
              <w:rPr>
                <w:lang w:val="en-GB"/>
              </w:rPr>
            </w:pPr>
            <w:r w:rsidRPr="00673E6B">
              <w:rPr>
                <w:lang w:val="en-GB"/>
              </w:rPr>
              <w:t>Done at [</w:t>
            </w:r>
            <w:r w:rsidRPr="002105D5">
              <w:rPr>
                <w:highlight w:val="yellow"/>
                <w:lang w:val="en-GB"/>
              </w:rPr>
              <w:t>place</w:t>
            </w:r>
            <w:r w:rsidRPr="00673E6B">
              <w:rPr>
                <w:lang w:val="en-GB"/>
              </w:rPr>
              <w:t>]</w:t>
            </w:r>
          </w:p>
          <w:p w14:paraId="4DB2C6DE" w14:textId="77777777" w:rsidR="00121C26" w:rsidRPr="00673E6B" w:rsidRDefault="00121C26" w:rsidP="003B2C02">
            <w:pPr>
              <w:rPr>
                <w:lang w:val="en-GB"/>
              </w:rPr>
            </w:pPr>
          </w:p>
          <w:p w14:paraId="5E84104F" w14:textId="77777777" w:rsidR="00121C26" w:rsidRPr="00673E6B" w:rsidRDefault="00121C26" w:rsidP="003B2C02">
            <w:pPr>
              <w:rPr>
                <w:lang w:val="en-GB"/>
              </w:rPr>
            </w:pPr>
          </w:p>
          <w:p w14:paraId="0B72827D" w14:textId="77777777" w:rsidR="00121C26" w:rsidRPr="00673E6B" w:rsidRDefault="00121C26" w:rsidP="003B2C02">
            <w:pPr>
              <w:rPr>
                <w:lang w:val="en-GB"/>
              </w:rPr>
            </w:pPr>
          </w:p>
        </w:tc>
        <w:tc>
          <w:tcPr>
            <w:tcW w:w="4461" w:type="dxa"/>
          </w:tcPr>
          <w:p w14:paraId="4304BC71" w14:textId="77777777" w:rsidR="00121C26" w:rsidRPr="00673E6B" w:rsidRDefault="00121C26" w:rsidP="003B2C02">
            <w:pPr>
              <w:rPr>
                <w:lang w:val="en-GB"/>
              </w:rPr>
            </w:pPr>
            <w:r w:rsidRPr="00673E6B">
              <w:rPr>
                <w:lang w:val="en-GB"/>
              </w:rPr>
              <w:t>For the granting authority</w:t>
            </w:r>
          </w:p>
          <w:p w14:paraId="27BE1C62" w14:textId="77777777" w:rsidR="00121C26" w:rsidRDefault="00121C26" w:rsidP="003B2C02">
            <w:pPr>
              <w:rPr>
                <w:lang w:val="en-GB"/>
              </w:rPr>
            </w:pPr>
            <w:r w:rsidRPr="00673E6B">
              <w:rPr>
                <w:lang w:val="en-GB"/>
              </w:rPr>
              <w:t xml:space="preserve">Dr Stylianos Mavromoustakos, Director </w:t>
            </w:r>
          </w:p>
          <w:p w14:paraId="4353B391" w14:textId="77777777" w:rsidR="00121C26" w:rsidRDefault="00121C26" w:rsidP="003B2C02">
            <w:pPr>
              <w:rPr>
                <w:lang w:val="en-GB"/>
              </w:rPr>
            </w:pPr>
          </w:p>
          <w:p w14:paraId="7D1CA4F4" w14:textId="77777777" w:rsidR="00121C26" w:rsidRDefault="00121C26" w:rsidP="003B2C02">
            <w:pPr>
              <w:rPr>
                <w:lang w:val="en-GB"/>
              </w:rPr>
            </w:pPr>
          </w:p>
          <w:p w14:paraId="5F3A862D" w14:textId="77777777" w:rsidR="001B1C8F" w:rsidRDefault="001B1C8F" w:rsidP="003B2C02">
            <w:pPr>
              <w:rPr>
                <w:lang w:val="en-GB"/>
              </w:rPr>
            </w:pPr>
          </w:p>
          <w:p w14:paraId="524C66E7" w14:textId="77777777" w:rsidR="001B1C8F" w:rsidRDefault="001B1C8F" w:rsidP="003B2C02">
            <w:pPr>
              <w:rPr>
                <w:lang w:val="en-GB"/>
              </w:rPr>
            </w:pPr>
          </w:p>
          <w:p w14:paraId="4424EA8D" w14:textId="77777777" w:rsidR="001B1C8F" w:rsidRDefault="001B1C8F" w:rsidP="003B2C02">
            <w:pPr>
              <w:rPr>
                <w:lang w:val="en-GB"/>
              </w:rPr>
            </w:pPr>
          </w:p>
          <w:p w14:paraId="5A3EB6C9" w14:textId="77777777" w:rsidR="001B1C8F" w:rsidRDefault="001B1C8F" w:rsidP="003B2C02">
            <w:pPr>
              <w:rPr>
                <w:lang w:val="en-GB"/>
              </w:rPr>
            </w:pPr>
          </w:p>
          <w:p w14:paraId="278167F5" w14:textId="77777777" w:rsidR="001B1C8F" w:rsidRDefault="001B1C8F" w:rsidP="003B2C02">
            <w:pPr>
              <w:rPr>
                <w:lang w:val="en-GB"/>
              </w:rPr>
            </w:pPr>
          </w:p>
          <w:p w14:paraId="4EF11854" w14:textId="77777777" w:rsidR="00121C26" w:rsidRDefault="00121C26" w:rsidP="003B2C02">
            <w:pPr>
              <w:rPr>
                <w:lang w:val="en-GB"/>
              </w:rPr>
            </w:pPr>
          </w:p>
          <w:p w14:paraId="123F39BE" w14:textId="77777777" w:rsidR="00121C26" w:rsidRPr="00673E6B" w:rsidRDefault="00121C26" w:rsidP="003B2C02">
            <w:pPr>
              <w:rPr>
                <w:lang w:val="en-GB"/>
              </w:rPr>
            </w:pPr>
            <w:r w:rsidRPr="00673E6B">
              <w:rPr>
                <w:lang w:val="en-GB"/>
              </w:rPr>
              <w:t>[signature]</w:t>
            </w:r>
          </w:p>
          <w:p w14:paraId="1E96DEBB" w14:textId="77777777" w:rsidR="00121C26" w:rsidRDefault="00121C26" w:rsidP="003B2C02">
            <w:pPr>
              <w:rPr>
                <w:lang w:val="en-GB"/>
              </w:rPr>
            </w:pPr>
          </w:p>
          <w:p w14:paraId="1CEB61F6" w14:textId="77777777" w:rsidR="00121C26" w:rsidRDefault="00121C26" w:rsidP="003B2C02">
            <w:pPr>
              <w:rPr>
                <w:lang w:val="en-GB"/>
              </w:rPr>
            </w:pPr>
          </w:p>
          <w:p w14:paraId="0D19CC6C" w14:textId="77777777" w:rsidR="00121C26" w:rsidRDefault="00121C26" w:rsidP="003B2C02">
            <w:pPr>
              <w:rPr>
                <w:lang w:val="en-GB"/>
              </w:rPr>
            </w:pPr>
          </w:p>
          <w:p w14:paraId="31C40B99" w14:textId="77777777" w:rsidR="00121C26" w:rsidRPr="00673E6B" w:rsidRDefault="00121C26" w:rsidP="003B2C02">
            <w:pPr>
              <w:rPr>
                <w:lang w:val="en-GB"/>
              </w:rPr>
            </w:pPr>
          </w:p>
          <w:p w14:paraId="48FDC78B" w14:textId="77777777" w:rsidR="00121C26" w:rsidRPr="00673E6B" w:rsidRDefault="00121C26" w:rsidP="003B2C02">
            <w:pPr>
              <w:rPr>
                <w:lang w:val="en-GB"/>
              </w:rPr>
            </w:pPr>
            <w:r w:rsidRPr="00673E6B">
              <w:rPr>
                <w:lang w:val="en-GB"/>
              </w:rPr>
              <w:t>Done at Nicosia</w:t>
            </w:r>
          </w:p>
          <w:p w14:paraId="4ADD0CF7" w14:textId="77777777" w:rsidR="00121C26" w:rsidRPr="00673E6B" w:rsidRDefault="00121C26" w:rsidP="003B2C02">
            <w:pPr>
              <w:rPr>
                <w:lang w:val="en-GB"/>
              </w:rPr>
            </w:pPr>
          </w:p>
        </w:tc>
      </w:tr>
    </w:tbl>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2A1D79">
          <w:type w:val="continuous"/>
          <w:pgSz w:w="11906" w:h="16838"/>
          <w:pgMar w:top="1722" w:right="1418" w:bottom="1418" w:left="1418" w:header="709" w:footer="709" w:gutter="0"/>
          <w:cols w:space="708"/>
          <w:docGrid w:linePitch="360"/>
        </w:sectPr>
      </w:pPr>
    </w:p>
    <w:p w14:paraId="35C99AA9" w14:textId="77777777" w:rsidR="001C7029" w:rsidRPr="004C7084" w:rsidRDefault="001C7029" w:rsidP="001C7029">
      <w:pPr>
        <w:spacing w:after="0"/>
        <w:ind w:left="4962" w:hanging="4962"/>
        <w:rPr>
          <w:rFonts w:eastAsia="Times New Roman" w:cs="Times New Roman"/>
          <w:b/>
          <w:bCs/>
          <w:szCs w:val="20"/>
          <w:u w:val="single"/>
        </w:rPr>
      </w:pPr>
      <w:r w:rsidRPr="004C7084">
        <w:rPr>
          <w:rFonts w:eastAsia="Times New Roman" w:cs="Times New Roman"/>
          <w:b/>
          <w:bCs/>
          <w:szCs w:val="20"/>
          <w:u w:val="single"/>
        </w:rPr>
        <w:lastRenderedPageBreak/>
        <w:t>ANNEXES</w:t>
      </w:r>
    </w:p>
    <w:p w14:paraId="123F2023" w14:textId="77777777" w:rsidR="001C7029" w:rsidRPr="004C7084" w:rsidRDefault="001C7029" w:rsidP="001C7029">
      <w:pPr>
        <w:tabs>
          <w:tab w:val="left" w:pos="1276"/>
        </w:tabs>
        <w:rPr>
          <w:rFonts w:eastAsia="Calibri" w:cs="Arial"/>
          <w:szCs w:val="24"/>
        </w:rPr>
      </w:pPr>
    </w:p>
    <w:p w14:paraId="1AC090EB" w14:textId="77777777" w:rsidR="001C7029" w:rsidRPr="004C7084" w:rsidRDefault="001C7029" w:rsidP="001C7029">
      <w:pPr>
        <w:tabs>
          <w:tab w:val="left" w:pos="1276"/>
        </w:tabs>
        <w:rPr>
          <w:rFonts w:eastAsia="Calibri" w:cs="Arial"/>
          <w:szCs w:val="24"/>
        </w:rPr>
      </w:pPr>
      <w:r w:rsidRPr="004C7084">
        <w:rPr>
          <w:rFonts w:eastAsia="Calibri" w:cs="Arial"/>
          <w:szCs w:val="24"/>
        </w:rPr>
        <w:t xml:space="preserve">Annex </w:t>
      </w:r>
      <w:r w:rsidRPr="004C7084">
        <w:rPr>
          <w:rFonts w:eastAsia="Times New Roman" w:cs="Arial"/>
          <w:szCs w:val="24"/>
          <w:lang w:eastAsia="en-GB"/>
        </w:rPr>
        <w:t>1</w:t>
      </w:r>
      <w:r w:rsidRPr="004C7084">
        <w:rPr>
          <w:rFonts w:eastAsia="Calibri" w:cs="Arial"/>
          <w:szCs w:val="24"/>
        </w:rPr>
        <w:t xml:space="preserve">       Description of the action and Estimated budget for the action</w:t>
      </w:r>
    </w:p>
    <w:p w14:paraId="688455AB" w14:textId="77777777" w:rsidR="001C7029" w:rsidRPr="004C7084" w:rsidRDefault="001C7029" w:rsidP="001C7029">
      <w:pPr>
        <w:tabs>
          <w:tab w:val="left" w:pos="1276"/>
        </w:tabs>
        <w:rPr>
          <w:rFonts w:eastAsia="Calibri" w:cs="Arial"/>
          <w:i/>
          <w:color w:val="808080" w:themeColor="background1" w:themeShade="80"/>
          <w:szCs w:val="24"/>
        </w:rPr>
      </w:pPr>
      <w:r w:rsidRPr="004C7084">
        <w:rPr>
          <w:rFonts w:eastAsia="Calibri" w:cs="Arial"/>
          <w:szCs w:val="24"/>
        </w:rPr>
        <w:t xml:space="preserve">Annex </w:t>
      </w:r>
      <w:r w:rsidRPr="004C7084">
        <w:rPr>
          <w:rFonts w:eastAsia="Times New Roman" w:cs="Arial"/>
          <w:szCs w:val="24"/>
          <w:lang w:eastAsia="en-GB"/>
        </w:rPr>
        <w:t>2</w:t>
      </w:r>
      <w:r w:rsidRPr="004C7084">
        <w:rPr>
          <w:rFonts w:eastAsia="Calibri" w:cs="Arial"/>
          <w:szCs w:val="24"/>
        </w:rPr>
        <w:t xml:space="preserve">    </w:t>
      </w:r>
      <w:r w:rsidRPr="004C7084">
        <w:rPr>
          <w:rFonts w:eastAsia="Calibri" w:cs="Arial"/>
          <w:szCs w:val="24"/>
        </w:rPr>
        <w:tab/>
        <w:t>Applicable rules to eligible costs</w:t>
      </w:r>
      <w:r w:rsidRPr="004C7084">
        <w:rPr>
          <w:rFonts w:eastAsia="Calibri" w:cs="Arial"/>
          <w:i/>
          <w:color w:val="4AA55B"/>
          <w:szCs w:val="24"/>
        </w:rPr>
        <w:t xml:space="preserve"> </w:t>
      </w:r>
    </w:p>
    <w:p w14:paraId="37D77A35" w14:textId="77777777" w:rsidR="001C7029" w:rsidRPr="004C7084" w:rsidRDefault="001C7029" w:rsidP="001C7029">
      <w:pPr>
        <w:tabs>
          <w:tab w:val="left" w:pos="1276"/>
        </w:tabs>
        <w:rPr>
          <w:rFonts w:eastAsia="Calibri" w:cs="Arial"/>
          <w:szCs w:val="24"/>
        </w:rPr>
      </w:pPr>
      <w:r w:rsidRPr="004C7084">
        <w:rPr>
          <w:rFonts w:eastAsia="Calibri" w:cs="Arial"/>
          <w:szCs w:val="24"/>
        </w:rPr>
        <w:t xml:space="preserve">Annex 3 </w:t>
      </w:r>
      <w:r w:rsidRPr="004C7084">
        <w:rPr>
          <w:rFonts w:eastAsia="Calibri" w:cs="Arial"/>
          <w:szCs w:val="24"/>
        </w:rPr>
        <w:tab/>
        <w:t>Applicable rates</w:t>
      </w:r>
    </w:p>
    <w:p w14:paraId="60780B1C" w14:textId="770C4FA5" w:rsidR="001C7029" w:rsidRPr="004C7084" w:rsidRDefault="001C7029" w:rsidP="001C7029">
      <w:pPr>
        <w:tabs>
          <w:tab w:val="left" w:pos="1276"/>
        </w:tabs>
        <w:ind w:left="1275" w:hanging="1275"/>
        <w:rPr>
          <w:rFonts w:eastAsia="Calibri" w:cs="Arial"/>
          <w:szCs w:val="24"/>
        </w:rPr>
      </w:pPr>
      <w:r w:rsidRPr="004C7084">
        <w:rPr>
          <w:rFonts w:eastAsia="Calibri" w:cs="Arial"/>
          <w:szCs w:val="24"/>
        </w:rPr>
        <w:t xml:space="preserve">Annex </w:t>
      </w:r>
      <w:r w:rsidRPr="004C7084">
        <w:rPr>
          <w:rFonts w:eastAsia="Times New Roman" w:cs="Arial"/>
          <w:szCs w:val="24"/>
          <w:lang w:eastAsia="en-GB"/>
        </w:rPr>
        <w:t>4</w:t>
      </w:r>
      <w:r w:rsidRPr="004C7084">
        <w:rPr>
          <w:rFonts w:eastAsia="Calibri" w:cs="Arial"/>
          <w:i/>
          <w:szCs w:val="24"/>
        </w:rPr>
        <w:t xml:space="preserve">   </w:t>
      </w:r>
      <w:r w:rsidRPr="004C7084">
        <w:rPr>
          <w:rFonts w:eastAsia="Calibri" w:cs="Arial"/>
          <w:i/>
          <w:szCs w:val="24"/>
        </w:rPr>
        <w:tab/>
      </w:r>
      <w:r w:rsidRPr="004C7084">
        <w:rPr>
          <w:rFonts w:eastAsia="Calibri" w:cs="Arial"/>
          <w:szCs w:val="24"/>
        </w:rPr>
        <w:t>Accession form for beneficiaries (</w:t>
      </w:r>
      <w:r w:rsidR="00873E23">
        <w:rPr>
          <w:rFonts w:eastAsia="Calibri" w:cs="Arial"/>
          <w:szCs w:val="24"/>
        </w:rPr>
        <w:t>NOT</w:t>
      </w:r>
      <w:r w:rsidRPr="004C7084">
        <w:rPr>
          <w:rFonts w:eastAsia="Calibri" w:cs="Arial"/>
          <w:szCs w:val="24"/>
        </w:rPr>
        <w:t xml:space="preserve"> applicable)  </w:t>
      </w:r>
    </w:p>
    <w:p w14:paraId="784F126D" w14:textId="77777777" w:rsidR="001C7029" w:rsidRPr="004C7084" w:rsidRDefault="001C7029" w:rsidP="001C7029">
      <w:pPr>
        <w:tabs>
          <w:tab w:val="left" w:pos="1276"/>
        </w:tabs>
        <w:rPr>
          <w:rFonts w:eastAsia="Calibri" w:cs="Arial"/>
          <w:szCs w:val="24"/>
        </w:rPr>
      </w:pPr>
      <w:r w:rsidRPr="004C7084">
        <w:rPr>
          <w:rFonts w:eastAsia="Calibri" w:cs="Arial"/>
          <w:szCs w:val="24"/>
        </w:rPr>
        <w:t>Annex 5</w:t>
      </w:r>
      <w:r w:rsidRPr="004C7084">
        <w:rPr>
          <w:rFonts w:eastAsia="Calibri" w:cs="Arial"/>
          <w:szCs w:val="24"/>
        </w:rPr>
        <w:tab/>
        <w:t xml:space="preserve">Specific rules </w:t>
      </w:r>
    </w:p>
    <w:p w14:paraId="0C82D6F6" w14:textId="0152AEA7" w:rsidR="001C7029" w:rsidRPr="004C7084" w:rsidRDefault="001C7029" w:rsidP="001C7029">
      <w:pPr>
        <w:tabs>
          <w:tab w:val="left" w:pos="1276"/>
        </w:tabs>
        <w:ind w:left="1272" w:hanging="1272"/>
        <w:rPr>
          <w:rFonts w:eastAsia="Calibri" w:cs="Arial"/>
          <w:szCs w:val="24"/>
        </w:rPr>
      </w:pPr>
      <w:r w:rsidRPr="004C7084">
        <w:rPr>
          <w:rFonts w:eastAsia="Calibri" w:cs="Arial"/>
          <w:szCs w:val="24"/>
        </w:rPr>
        <w:t xml:space="preserve">Annex 6 </w:t>
      </w:r>
      <w:r w:rsidRPr="004C7084">
        <w:rPr>
          <w:rFonts w:eastAsia="Calibri" w:cs="Arial"/>
          <w:szCs w:val="24"/>
        </w:rPr>
        <w:tab/>
        <w:t>Templates for agreements to be used between beneficiaries and participants (if applicable)</w:t>
      </w:r>
      <w:r w:rsidR="00EF38FF">
        <w:rPr>
          <w:rFonts w:eastAsia="Calibri" w:cs="Arial"/>
          <w:szCs w:val="24"/>
        </w:rPr>
        <w:t xml:space="preserve"> – Published on the NA website. </w:t>
      </w:r>
    </w:p>
    <w:p w14:paraId="127D5C7C" w14:textId="77777777" w:rsidR="001C7029" w:rsidRPr="004C7084" w:rsidRDefault="001C7029" w:rsidP="001C7029">
      <w:pPr>
        <w:tabs>
          <w:tab w:val="left" w:pos="1276"/>
        </w:tabs>
        <w:ind w:left="1272" w:hanging="1272"/>
        <w:rPr>
          <w:rFonts w:eastAsia="Calibri" w:cs="Arial"/>
          <w:szCs w:val="24"/>
        </w:rPr>
      </w:pPr>
      <w:r w:rsidRPr="004C7084">
        <w:rPr>
          <w:rFonts w:eastAsia="Calibri" w:cs="Arial"/>
          <w:szCs w:val="24"/>
        </w:rPr>
        <w:t xml:space="preserve">Annex 7 </w:t>
      </w:r>
      <w:r w:rsidRPr="004C7084">
        <w:rPr>
          <w:rFonts w:eastAsia="Calibri" w:cs="Arial"/>
          <w:szCs w:val="24"/>
        </w:rPr>
        <w:tab/>
        <w:t>Beneficiary’s bank account details in one of the forms below:</w:t>
      </w:r>
    </w:p>
    <w:p w14:paraId="6E51AE9A" w14:textId="77777777" w:rsidR="001C7029" w:rsidRPr="004C7084" w:rsidRDefault="001C7029" w:rsidP="001C7029">
      <w:pPr>
        <w:tabs>
          <w:tab w:val="left" w:pos="1276"/>
        </w:tabs>
        <w:ind w:left="1272" w:hanging="1272"/>
        <w:rPr>
          <w:rFonts w:eastAsia="Calibri" w:cs="Arial"/>
          <w:szCs w:val="24"/>
        </w:rPr>
      </w:pPr>
      <w:r w:rsidRPr="004C7084">
        <w:rPr>
          <w:rFonts w:eastAsia="Calibri" w:cs="Arial"/>
          <w:szCs w:val="24"/>
        </w:rPr>
        <w:tab/>
        <w:t>- IBAN certificate</w:t>
      </w:r>
    </w:p>
    <w:p w14:paraId="4EA43491" w14:textId="77777777" w:rsidR="001C7029" w:rsidRPr="004C7084" w:rsidRDefault="001C7029" w:rsidP="001C7029">
      <w:pPr>
        <w:tabs>
          <w:tab w:val="left" w:pos="1276"/>
        </w:tabs>
        <w:ind w:left="1272" w:hanging="1272"/>
        <w:rPr>
          <w:rFonts w:eastAsia="Calibri" w:cs="Arial"/>
          <w:szCs w:val="24"/>
        </w:rPr>
      </w:pPr>
      <w:r w:rsidRPr="004C7084">
        <w:rPr>
          <w:rFonts w:eastAsia="Calibri" w:cs="Arial"/>
          <w:szCs w:val="24"/>
        </w:rPr>
        <w:tab/>
        <w:t>- Financial identification form (signed by the bank)</w:t>
      </w:r>
    </w:p>
    <w:p w14:paraId="764D76C8" w14:textId="038D5527" w:rsidR="00077C76" w:rsidRPr="00765956" w:rsidRDefault="00077C76" w:rsidP="00BE52C3">
      <w:pPr>
        <w:spacing w:line="276" w:lineRule="auto"/>
        <w:jc w:val="left"/>
        <w:rPr>
          <w:szCs w:val="24"/>
        </w:rPr>
      </w:pPr>
    </w:p>
    <w:sectPr w:rsidR="00077C76" w:rsidRPr="00765956" w:rsidSect="00381C03">
      <w:headerReference w:type="even" r:id="rId22"/>
      <w:headerReference w:type="default" r:id="rId23"/>
      <w:footerReference w:type="even" r:id="rId24"/>
      <w:footerReference w:type="default" r:id="rId25"/>
      <w:pgSz w:w="11906" w:h="16838"/>
      <w:pgMar w:top="180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FB12B" w14:textId="77777777" w:rsidR="007A5D0F" w:rsidRDefault="007A5D0F" w:rsidP="00821732">
      <w:r>
        <w:separator/>
      </w:r>
    </w:p>
  </w:endnote>
  <w:endnote w:type="continuationSeparator" w:id="0">
    <w:p w14:paraId="58A5C3ED" w14:textId="77777777" w:rsidR="007A5D0F" w:rsidRDefault="007A5D0F" w:rsidP="00821732">
      <w:r>
        <w:continuationSeparator/>
      </w:r>
    </w:p>
  </w:endnote>
  <w:endnote w:type="continuationNotice" w:id="1">
    <w:p w14:paraId="24302B75" w14:textId="77777777" w:rsidR="007A5D0F" w:rsidRDefault="007A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549039"/>
      <w:docPartObj>
        <w:docPartGallery w:val="Page Numbers (Bottom of Page)"/>
        <w:docPartUnique/>
      </w:docPartObj>
    </w:sdtPr>
    <w:sdtEndPr>
      <w:rPr>
        <w:noProof/>
      </w:rPr>
    </w:sdtEndPr>
    <w:sdtContent>
      <w:p w14:paraId="1413E0CD" w14:textId="31A0F06E" w:rsidR="00363536" w:rsidRDefault="0036353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01B1C">
          <w:rPr>
            <w:noProof/>
          </w:rPr>
          <w:t>39</w:t>
        </w:r>
        <w:r>
          <w:rPr>
            <w:color w:val="2B579A"/>
            <w:shd w:val="clear" w:color="auto" w:fill="E6E6E6"/>
          </w:rPr>
          <w:fldChar w:fldCharType="end"/>
        </w:r>
      </w:p>
    </w:sdtContent>
  </w:sdt>
  <w:p w14:paraId="33162AFE" w14:textId="77777777" w:rsidR="00363536" w:rsidRDefault="00363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C594" w14:textId="77777777" w:rsidR="00363536" w:rsidRDefault="003635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4FE8A" w14:textId="77777777" w:rsidR="007A5D0F" w:rsidRDefault="007A5D0F" w:rsidP="00821732">
      <w:r>
        <w:separator/>
      </w:r>
    </w:p>
  </w:footnote>
  <w:footnote w:type="continuationSeparator" w:id="0">
    <w:p w14:paraId="39C15078" w14:textId="77777777" w:rsidR="007A5D0F" w:rsidRDefault="007A5D0F" w:rsidP="00821732">
      <w:r>
        <w:continuationSeparator/>
      </w:r>
    </w:p>
  </w:footnote>
  <w:footnote w:type="continuationNotice" w:id="1">
    <w:p w14:paraId="4822F7E1" w14:textId="77777777" w:rsidR="007A5D0F" w:rsidRDefault="007A5D0F"/>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w:t>
      </w:r>
      <w:proofErr w:type="spellStart"/>
      <w:r w:rsidRPr="00281863">
        <w:rPr>
          <w:rFonts w:eastAsia="Times New Roman" w:cs="Times New Roman"/>
          <w:sz w:val="16"/>
          <w:szCs w:val="16"/>
          <w:lang w:val="en-US"/>
        </w:rPr>
        <w:t>InforEuro</w:t>
      </w:r>
      <w:proofErr w:type="spellEnd"/>
      <w:r w:rsidRPr="00281863">
        <w:rPr>
          <w:rFonts w:eastAsia="Times New Roman" w:cs="Times New Roman"/>
          <w:sz w:val="16"/>
          <w:szCs w:val="16"/>
          <w:lang w:val="en-US"/>
        </w:rPr>
        <w:t>),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4">
    <w:p w14:paraId="15CD0CDD" w14:textId="77777777" w:rsidR="00363536" w:rsidRPr="007B4ABD" w:rsidRDefault="00363536" w:rsidP="00E11E36">
      <w:pPr>
        <w:pStyle w:val="FootnoteText"/>
        <w:ind w:left="0" w:firstLine="0"/>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767345E3"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6">
    <w:p w14:paraId="3F4CF9DE"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071AA2C7" w14:textId="77777777" w:rsidR="00363536" w:rsidRPr="00956F37" w:rsidRDefault="00363536" w:rsidP="00956F37">
      <w:pPr>
        <w:pStyle w:val="FootnoteText"/>
        <w:ind w:left="360" w:hanging="360"/>
        <w:rPr>
          <w:lang w:val="en-GB"/>
        </w:rPr>
      </w:pPr>
      <w:r>
        <w:rPr>
          <w:rStyle w:val="FootnoteReference"/>
        </w:rPr>
        <w:footnoteRef/>
      </w:r>
      <w:r w:rsidRPr="00956F37">
        <w:rPr>
          <w:lang w:val="en-GB"/>
        </w:rPr>
        <w:t xml:space="preserve"> </w:t>
      </w:r>
      <w:r>
        <w:rPr>
          <w:lang w:val="en-GB"/>
        </w:rPr>
        <w:tab/>
      </w:r>
      <w:r w:rsidRPr="00D13604">
        <w:rPr>
          <w:lang w:val="en-GB"/>
        </w:rPr>
        <w:t>For the definition, see Article 180(2)(</w:t>
      </w:r>
      <w:r>
        <w:rPr>
          <w:lang w:val="en-GB"/>
        </w:rPr>
        <w:t>a</w:t>
      </w:r>
      <w:r w:rsidRPr="00D13604">
        <w:rPr>
          <w:lang w:val="en-GB"/>
        </w:rPr>
        <w:t xml:space="preserve">) </w:t>
      </w:r>
      <w:r w:rsidRPr="00F1236F">
        <w:rPr>
          <w:lang w:val="en-GB"/>
        </w:rPr>
        <w:t>EU Financial Regulation 2018/1046</w:t>
      </w:r>
      <w:r w:rsidRPr="00D13604">
        <w:rPr>
          <w:lang w:val="en-GB"/>
        </w:rPr>
        <w:t>: ‘</w:t>
      </w:r>
      <w:r>
        <w:rPr>
          <w:b/>
          <w:lang w:val="en-GB"/>
        </w:rPr>
        <w:t>action</w:t>
      </w:r>
      <w:r w:rsidRPr="00EB2635">
        <w:rPr>
          <w:b/>
          <w:lang w:val="en-GB"/>
        </w:rPr>
        <w:t xml:space="preserve"> grant</w:t>
      </w:r>
      <w:r w:rsidRPr="00D13604">
        <w:rPr>
          <w:lang w:val="en-GB"/>
        </w:rPr>
        <w:t>’ means</w:t>
      </w:r>
      <w:r>
        <w:rPr>
          <w:lang w:val="en-GB"/>
        </w:rPr>
        <w:t xml:space="preserve"> an EU grant</w:t>
      </w:r>
      <w:r w:rsidRPr="00D13604">
        <w:rPr>
          <w:lang w:val="en-GB"/>
        </w:rPr>
        <w:t xml:space="preserve"> to finance </w:t>
      </w:r>
      <w:r>
        <w:rPr>
          <w:lang w:val="en-GB"/>
        </w:rPr>
        <w:t>“</w:t>
      </w:r>
      <w:r w:rsidRPr="00956F37">
        <w:rPr>
          <w:lang w:val="en-GB"/>
        </w:rPr>
        <w:t>an action intended to help achieve a Union policy objective</w:t>
      </w:r>
      <w:r>
        <w:rPr>
          <w:lang w:val="en-GB"/>
        </w:rPr>
        <w:t>”</w:t>
      </w:r>
      <w:r w:rsidRPr="00D13604">
        <w:rPr>
          <w:lang w:val="en-GB"/>
        </w:rPr>
        <w:t>.</w:t>
      </w:r>
    </w:p>
  </w:footnote>
  <w:footnote w:id="8">
    <w:p w14:paraId="23E359B4" w14:textId="77777777"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2018/1046. </w:t>
      </w:r>
    </w:p>
  </w:footnote>
  <w:footnote w:id="9">
    <w:p w14:paraId="304183B7" w14:textId="77777777"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180(2)(b) EU Financial Regulation 2018/1046: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0">
    <w:p w14:paraId="5C66C737" w14:textId="77777777" w:rsidR="00363536" w:rsidRPr="002778A3" w:rsidRDefault="00363536" w:rsidP="00B471D4">
      <w:pPr>
        <w:pStyle w:val="FootnoteText"/>
        <w:ind w:left="360" w:hanging="360"/>
        <w:rPr>
          <w:color w:val="4AA55B"/>
          <w:lang w:val="en-GB"/>
        </w:rPr>
      </w:pPr>
      <w:r w:rsidRPr="00DD02A0">
        <w:rPr>
          <w:rStyle w:val="FootnoteReference"/>
        </w:rPr>
        <w:footnoteRef/>
      </w:r>
      <w:r w:rsidRPr="00DD02A0">
        <w:rPr>
          <w:lang w:val="en-GB"/>
        </w:rPr>
        <w:t xml:space="preserve"> </w:t>
      </w:r>
      <w:r w:rsidRPr="00DD02A0">
        <w:rPr>
          <w:lang w:val="en-GB"/>
        </w:rPr>
        <w:tab/>
        <w:t>Condition must be specified in the call.</w:t>
      </w:r>
    </w:p>
  </w:footnote>
  <w:footnote w:id="11">
    <w:p w14:paraId="0D161F8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 xml:space="preserve">For the definition, see Article 187(2) EU Financial Regulation 2018/1046: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2">
    <w:p w14:paraId="17966A25" w14:textId="4A5BC78F" w:rsidR="00363536" w:rsidRPr="007273B9" w:rsidRDefault="00363536" w:rsidP="00332793">
      <w:pPr>
        <w:pStyle w:val="FootnoteText"/>
        <w:ind w:left="142" w:hanging="142"/>
        <w:rPr>
          <w:lang w:val="en-GB"/>
        </w:rPr>
      </w:pPr>
      <w:r>
        <w:rPr>
          <w:rStyle w:val="FootnoteReference"/>
        </w:rPr>
        <w:footnoteRef/>
      </w:r>
      <w:r w:rsidRPr="007273B9">
        <w:rPr>
          <w:lang w:val="en-GB"/>
        </w:rPr>
        <w:t xml:space="preserve"> </w:t>
      </w:r>
      <w:r>
        <w:rPr>
          <w:lang w:val="en-GB"/>
        </w:rPr>
        <w:t>Third parties receiving financial support</w:t>
      </w:r>
      <w:r w:rsidRPr="00DB715F">
        <w:rPr>
          <w:lang w:val="en-GB"/>
        </w:rPr>
        <w:t xml:space="preserve"> under Erasmus+ are to be understood as </w:t>
      </w:r>
      <w:r>
        <w:rPr>
          <w:lang w:val="en-GB"/>
        </w:rPr>
        <w:t>participants</w:t>
      </w:r>
      <w:r w:rsidRPr="00DB715F">
        <w:rPr>
          <w:lang w:val="en-GB"/>
        </w:rPr>
        <w:t>.</w:t>
      </w:r>
    </w:p>
  </w:footnote>
  <w:footnote w:id="13">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4">
    <w:p w14:paraId="452E89C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2015/444/EC, Euratom of 13 March 2015 on the security rules for protecting EU classified information (OJ L 72, 17.3.2015, p. 53).</w:t>
      </w:r>
    </w:p>
  </w:footnote>
  <w:footnote w:id="15">
    <w:p w14:paraId="68651667" w14:textId="12AC46D5"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6">
    <w:p w14:paraId="6392A51A" w14:textId="5C6C014C" w:rsidR="00363536" w:rsidRPr="002778A3" w:rsidDel="00362325" w:rsidRDefault="00363536" w:rsidP="000E4A3C">
      <w:pPr>
        <w:pStyle w:val="FootnoteText"/>
        <w:ind w:left="360" w:hanging="360"/>
        <w:rPr>
          <w:lang w:val="en-GB"/>
        </w:rPr>
      </w:pPr>
      <w:r w:rsidRPr="002778A3" w:rsidDel="00362325">
        <w:rPr>
          <w:rStyle w:val="FootnoteReference"/>
        </w:rPr>
        <w:footnoteRef/>
      </w:r>
      <w:r w:rsidRPr="002778A3">
        <w:rPr>
          <w:lang w:val="en-GB"/>
        </w:rPr>
        <w:t xml:space="preserve"> </w:t>
      </w:r>
      <w:r w:rsidRPr="002778A3">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17">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18">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9">
    <w:p w14:paraId="21C60820" w14:textId="77777777"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20">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1">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75FB" w14:textId="20DCA87D" w:rsidR="00EE5C29" w:rsidRDefault="004C4247">
    <w:pPr>
      <w:pStyle w:val="Header"/>
    </w:pPr>
    <w:r>
      <w:rPr>
        <w:noProof/>
        <w:lang w:eastAsia="en-GB"/>
      </w:rPr>
      <w:drawing>
        <wp:anchor distT="0" distB="0" distL="114300" distR="114300" simplePos="0" relativeHeight="251660289" behindDoc="0" locked="0" layoutInCell="1" allowOverlap="1" wp14:anchorId="4C387CBB" wp14:editId="466DC61A">
          <wp:simplePos x="0" y="0"/>
          <wp:positionH relativeFrom="margin">
            <wp:posOffset>-514350</wp:posOffset>
          </wp:positionH>
          <wp:positionV relativeFrom="paragraph">
            <wp:posOffset>-276860</wp:posOffset>
          </wp:positionV>
          <wp:extent cx="952500" cy="814070"/>
          <wp:effectExtent l="0" t="0" r="0" b="5080"/>
          <wp:wrapSquare wrapText="bothSides"/>
          <wp:docPr id="1023349588" name="Picture 1" descr="i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140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08DA" w14:textId="77777777" w:rsidR="00363536" w:rsidRPr="008C3EA4" w:rsidRDefault="00363536" w:rsidP="0039537C">
    <w:pPr>
      <w:tabs>
        <w:tab w:val="center" w:pos="4536"/>
        <w:tab w:val="right" w:pos="9072"/>
      </w:tabs>
      <w:rPr>
        <w:sz w:val="20"/>
        <w:szCs w:val="20"/>
      </w:rPr>
    </w:pPr>
    <w:r>
      <w:rPr>
        <w:noProof/>
        <w:color w:val="2B579A"/>
        <w:shd w:val="clear" w:color="auto" w:fill="E6E6E6"/>
        <w:lang w:eastAsia="en-GB"/>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v:textbox>
              <w10:wrap anchorx="margin" anchory="margin"/>
            </v:shape>
          </w:pict>
        </mc:Fallback>
      </mc:AlternateContent>
    </w:r>
    <w:r>
      <w:rPr>
        <w:sz w:val="20"/>
        <w:szCs w:val="20"/>
      </w:rPr>
      <w:t>P</w:t>
    </w:r>
    <w:r w:rsidRPr="008C3EA4">
      <w:rPr>
        <w:sz w:val="20"/>
        <w:szCs w:val="20"/>
      </w:rPr>
      <w:t>roject: [</w:t>
    </w:r>
    <w:r w:rsidRPr="008C3EA4">
      <w:rPr>
        <w:sz w:val="20"/>
        <w:szCs w:val="20"/>
        <w:highlight w:val="lightGray"/>
      </w:rPr>
      <w:t>insert number</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acronym</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call identifier</w:t>
    </w:r>
    <w:r w:rsidRPr="008C3EA4">
      <w:rPr>
        <w:sz w:val="20"/>
        <w:szCs w:val="20"/>
      </w:rPr>
      <w:t>]</w:t>
    </w:r>
  </w:p>
  <w:p w14:paraId="10AF51D7" w14:textId="77777777" w:rsidR="00363536" w:rsidRPr="0039537C" w:rsidRDefault="00363536" w:rsidP="0039537C">
    <w:pPr>
      <w:pStyle w:val="Header"/>
      <w:jc w:val="right"/>
      <w:rPr>
        <w:lang w:val="fr-BE"/>
      </w:rPr>
    </w:pPr>
    <w:r w:rsidRPr="008C3EA4">
      <w:rPr>
        <w:color w:val="4AA55B"/>
        <w:sz w:val="20"/>
        <w:szCs w:val="20"/>
      </w:rPr>
      <w:tab/>
    </w:r>
    <w:r w:rsidRPr="008C3EA4">
      <w:rPr>
        <w:color w:val="7F7F7F" w:themeColor="text1" w:themeTint="80"/>
        <w:sz w:val="20"/>
        <w:szCs w:val="20"/>
        <w:lang w:val="fr-BE"/>
      </w:rPr>
      <w:t>EU Grants: [</w:t>
    </w:r>
    <w:r w:rsidRPr="008C3EA4">
      <w:rPr>
        <w:color w:val="7F7F7F" w:themeColor="text1" w:themeTint="80"/>
        <w:sz w:val="20"/>
        <w:szCs w:val="20"/>
        <w:highlight w:val="yellow"/>
        <w:lang w:val="fr-BE"/>
      </w:rPr>
      <w:t xml:space="preserve">JUST/REC </w:t>
    </w:r>
    <w:r w:rsidRPr="008C3EA4">
      <w:rPr>
        <w:color w:val="7030A0"/>
        <w:sz w:val="20"/>
        <w:szCs w:val="20"/>
        <w:highlight w:val="yellow"/>
        <w:lang w:val="fr-BE"/>
      </w:rPr>
      <w:t xml:space="preserve"> </w:t>
    </w:r>
    <w:r w:rsidRPr="008C3EA4">
      <w:rPr>
        <w:color w:val="7F7F7F" w:themeColor="text1" w:themeTint="80"/>
        <w:sz w:val="20"/>
        <w:szCs w:val="20"/>
        <w:highlight w:val="yellow"/>
        <w:lang w:val="fr-BE"/>
      </w:rPr>
      <w:t>MGA — Multi &amp; Mono</w:t>
    </w:r>
    <w:r w:rsidRPr="008C3EA4">
      <w:rPr>
        <w:color w:val="7F7F7F" w:themeColor="text1" w:themeTint="80"/>
        <w:sz w:val="20"/>
        <w:szCs w:val="20"/>
        <w:lang w:val="fr-BE"/>
      </w:rPr>
      <w:t>]: V1.0 – dd.mm.2020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1"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4"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6"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8"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2"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1"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7"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99"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2"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09"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8"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8"/>
  </w:num>
  <w:num w:numId="3" w16cid:durableId="541601681">
    <w:abstractNumId w:val="116"/>
  </w:num>
  <w:num w:numId="4" w16cid:durableId="728305463">
    <w:abstractNumId w:val="65"/>
  </w:num>
  <w:num w:numId="5" w16cid:durableId="1970283433">
    <w:abstractNumId w:val="114"/>
  </w:num>
  <w:num w:numId="6" w16cid:durableId="134951762">
    <w:abstractNumId w:val="46"/>
  </w:num>
  <w:num w:numId="7" w16cid:durableId="86119548">
    <w:abstractNumId w:val="75"/>
  </w:num>
  <w:num w:numId="8" w16cid:durableId="1499732114">
    <w:abstractNumId w:val="93"/>
  </w:num>
  <w:num w:numId="9" w16cid:durableId="1126585314">
    <w:abstractNumId w:val="76"/>
  </w:num>
  <w:num w:numId="10" w16cid:durableId="1602106903">
    <w:abstractNumId w:val="118"/>
  </w:num>
  <w:num w:numId="11" w16cid:durableId="606349681">
    <w:abstractNumId w:val="103"/>
  </w:num>
  <w:num w:numId="12" w16cid:durableId="770587400">
    <w:abstractNumId w:val="59"/>
  </w:num>
  <w:num w:numId="13" w16cid:durableId="371810703">
    <w:abstractNumId w:val="49"/>
  </w:num>
  <w:num w:numId="14" w16cid:durableId="848133887">
    <w:abstractNumId w:val="121"/>
  </w:num>
  <w:num w:numId="15" w16cid:durableId="147290727">
    <w:abstractNumId w:val="94"/>
  </w:num>
  <w:num w:numId="16" w16cid:durableId="621351782">
    <w:abstractNumId w:val="50"/>
  </w:num>
  <w:num w:numId="17" w16cid:durableId="280386474">
    <w:abstractNumId w:val="101"/>
  </w:num>
  <w:num w:numId="18" w16cid:durableId="1219442876">
    <w:abstractNumId w:val="79"/>
  </w:num>
  <w:num w:numId="19" w16cid:durableId="1978677127">
    <w:abstractNumId w:val="70"/>
  </w:num>
  <w:num w:numId="20" w16cid:durableId="1121800863">
    <w:abstractNumId w:val="53"/>
  </w:num>
  <w:num w:numId="21" w16cid:durableId="1052849471">
    <w:abstractNumId w:val="51"/>
  </w:num>
  <w:num w:numId="22" w16cid:durableId="1378162392">
    <w:abstractNumId w:val="110"/>
  </w:num>
  <w:num w:numId="23" w16cid:durableId="2052260606">
    <w:abstractNumId w:val="112"/>
  </w:num>
  <w:num w:numId="24" w16cid:durableId="1348169940">
    <w:abstractNumId w:val="111"/>
  </w:num>
  <w:num w:numId="25" w16cid:durableId="1306010190">
    <w:abstractNumId w:val="117"/>
  </w:num>
  <w:num w:numId="26" w16cid:durableId="1205867131">
    <w:abstractNumId w:val="64"/>
  </w:num>
  <w:num w:numId="27" w16cid:durableId="1384452247">
    <w:abstractNumId w:val="84"/>
  </w:num>
  <w:num w:numId="28" w16cid:durableId="881749667">
    <w:abstractNumId w:val="88"/>
  </w:num>
  <w:num w:numId="29" w16cid:durableId="1312324365">
    <w:abstractNumId w:val="87"/>
  </w:num>
  <w:num w:numId="30" w16cid:durableId="2056194613">
    <w:abstractNumId w:val="48"/>
  </w:num>
  <w:num w:numId="31" w16cid:durableId="735666055">
    <w:abstractNumId w:val="92"/>
  </w:num>
  <w:num w:numId="32" w16cid:durableId="1073963623">
    <w:abstractNumId w:val="68"/>
  </w:num>
  <w:num w:numId="33" w16cid:durableId="1323310868">
    <w:abstractNumId w:val="71"/>
  </w:num>
  <w:num w:numId="34" w16cid:durableId="216746851">
    <w:abstractNumId w:val="78"/>
  </w:num>
  <w:num w:numId="35" w16cid:durableId="440222608">
    <w:abstractNumId w:val="97"/>
  </w:num>
  <w:num w:numId="36" w16cid:durableId="1402215718">
    <w:abstractNumId w:val="82"/>
  </w:num>
  <w:num w:numId="37" w16cid:durableId="1111390030">
    <w:abstractNumId w:val="96"/>
  </w:num>
  <w:num w:numId="38" w16cid:durableId="1167481855">
    <w:abstractNumId w:val="67"/>
  </w:num>
  <w:num w:numId="39" w16cid:durableId="1453472225">
    <w:abstractNumId w:val="56"/>
  </w:num>
  <w:num w:numId="40" w16cid:durableId="613513543">
    <w:abstractNumId w:val="83"/>
  </w:num>
  <w:num w:numId="41" w16cid:durableId="813641122">
    <w:abstractNumId w:val="109"/>
  </w:num>
  <w:num w:numId="42" w16cid:durableId="1771658460">
    <w:abstractNumId w:val="113"/>
  </w:num>
  <w:num w:numId="43" w16cid:durableId="1014914141">
    <w:abstractNumId w:val="91"/>
  </w:num>
  <w:num w:numId="44" w16cid:durableId="229115362">
    <w:abstractNumId w:val="100"/>
  </w:num>
  <w:num w:numId="45" w16cid:durableId="845905073">
    <w:abstractNumId w:val="123"/>
  </w:num>
  <w:num w:numId="46" w16cid:durableId="1420952237">
    <w:abstractNumId w:val="54"/>
  </w:num>
  <w:num w:numId="47" w16cid:durableId="394352469">
    <w:abstractNumId w:val="95"/>
  </w:num>
  <w:num w:numId="48" w16cid:durableId="2132938065">
    <w:abstractNumId w:val="60"/>
  </w:num>
  <w:num w:numId="49" w16cid:durableId="1107315798">
    <w:abstractNumId w:val="74"/>
  </w:num>
  <w:num w:numId="50" w16cid:durableId="860818247">
    <w:abstractNumId w:val="124"/>
  </w:num>
  <w:num w:numId="51" w16cid:durableId="1014189238">
    <w:abstractNumId w:val="102"/>
  </w:num>
  <w:num w:numId="52" w16cid:durableId="379209323">
    <w:abstractNumId w:val="86"/>
  </w:num>
  <w:num w:numId="53" w16cid:durableId="620260917">
    <w:abstractNumId w:val="99"/>
  </w:num>
  <w:num w:numId="54" w16cid:durableId="348525294">
    <w:abstractNumId w:val="63"/>
  </w:num>
  <w:num w:numId="55" w16cid:durableId="524176961">
    <w:abstractNumId w:val="106"/>
  </w:num>
  <w:num w:numId="56" w16cid:durableId="983512393">
    <w:abstractNumId w:val="47"/>
  </w:num>
  <w:num w:numId="57" w16cid:durableId="1141538436">
    <w:abstractNumId w:val="66"/>
  </w:num>
  <w:num w:numId="58" w16cid:durableId="1649553971">
    <w:abstractNumId w:val="72"/>
  </w:num>
  <w:num w:numId="59" w16cid:durableId="1750689650">
    <w:abstractNumId w:val="115"/>
  </w:num>
  <w:num w:numId="60" w16cid:durableId="1889875756">
    <w:abstractNumId w:val="104"/>
  </w:num>
  <w:num w:numId="61" w16cid:durableId="71827570">
    <w:abstractNumId w:val="90"/>
  </w:num>
  <w:num w:numId="62" w16cid:durableId="1311128342">
    <w:abstractNumId w:val="45"/>
  </w:num>
  <w:num w:numId="63" w16cid:durableId="994450868">
    <w:abstractNumId w:val="85"/>
  </w:num>
  <w:num w:numId="64" w16cid:durableId="519323875">
    <w:abstractNumId w:val="120"/>
  </w:num>
  <w:num w:numId="65" w16cid:durableId="567230997">
    <w:abstractNumId w:val="107"/>
  </w:num>
  <w:num w:numId="66" w16cid:durableId="328797032">
    <w:abstractNumId w:val="61"/>
  </w:num>
  <w:num w:numId="67" w16cid:durableId="99989256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69"/>
  </w:num>
  <w:num w:numId="69" w16cid:durableId="416634367">
    <w:abstractNumId w:val="77"/>
  </w:num>
  <w:num w:numId="70" w16cid:durableId="356733247">
    <w:abstractNumId w:val="98"/>
  </w:num>
  <w:num w:numId="71" w16cid:durableId="178396079">
    <w:abstractNumId w:val="89"/>
  </w:num>
  <w:num w:numId="72" w16cid:durableId="138500050">
    <w:abstractNumId w:val="62"/>
  </w:num>
  <w:num w:numId="73" w16cid:durableId="812647414">
    <w:abstractNumId w:val="105"/>
  </w:num>
  <w:num w:numId="74" w16cid:durableId="483787849">
    <w:abstractNumId w:val="57"/>
  </w:num>
  <w:num w:numId="75" w16cid:durableId="585385732">
    <w:abstractNumId w:val="122"/>
  </w:num>
  <w:num w:numId="76" w16cid:durableId="1437480386">
    <w:abstractNumId w:val="52"/>
  </w:num>
  <w:num w:numId="77" w16cid:durableId="141970679">
    <w:abstractNumId w:val="125"/>
  </w:num>
  <w:num w:numId="78" w16cid:durableId="116072361">
    <w:abstractNumId w:val="80"/>
  </w:num>
  <w:num w:numId="79" w16cid:durableId="167867076">
    <w:abstractNumId w:val="9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38A2"/>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29C"/>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577"/>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C0166"/>
    <w:rsid w:val="000C0748"/>
    <w:rsid w:val="000C0764"/>
    <w:rsid w:val="000C0DAA"/>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24B6"/>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1D9"/>
    <w:rsid w:val="00120288"/>
    <w:rsid w:val="001206F0"/>
    <w:rsid w:val="00120AA4"/>
    <w:rsid w:val="001217B1"/>
    <w:rsid w:val="00121B95"/>
    <w:rsid w:val="00121C26"/>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1C8F"/>
    <w:rsid w:val="001B21FF"/>
    <w:rsid w:val="001B2313"/>
    <w:rsid w:val="001B2B88"/>
    <w:rsid w:val="001B2D21"/>
    <w:rsid w:val="001B389D"/>
    <w:rsid w:val="001B420A"/>
    <w:rsid w:val="001B421E"/>
    <w:rsid w:val="001B4B56"/>
    <w:rsid w:val="001B4D98"/>
    <w:rsid w:val="001B4FC1"/>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29"/>
    <w:rsid w:val="001C70AE"/>
    <w:rsid w:val="001C7A52"/>
    <w:rsid w:val="001C7B4F"/>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4E1"/>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5FF5"/>
    <w:rsid w:val="00296F1E"/>
    <w:rsid w:val="002979F6"/>
    <w:rsid w:val="00297A54"/>
    <w:rsid w:val="002A09EB"/>
    <w:rsid w:val="002A0BE9"/>
    <w:rsid w:val="002A16DD"/>
    <w:rsid w:val="002A1D79"/>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263"/>
    <w:rsid w:val="002B1690"/>
    <w:rsid w:val="002B16AB"/>
    <w:rsid w:val="002B1848"/>
    <w:rsid w:val="002B1F3F"/>
    <w:rsid w:val="002B20CE"/>
    <w:rsid w:val="002B34AA"/>
    <w:rsid w:val="002B3770"/>
    <w:rsid w:val="002B3AD6"/>
    <w:rsid w:val="002B4503"/>
    <w:rsid w:val="002B4A7A"/>
    <w:rsid w:val="002B50C0"/>
    <w:rsid w:val="002B5127"/>
    <w:rsid w:val="002B515E"/>
    <w:rsid w:val="002B547A"/>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5EFA"/>
    <w:rsid w:val="002E609B"/>
    <w:rsid w:val="002E60F0"/>
    <w:rsid w:val="002E618A"/>
    <w:rsid w:val="002E6275"/>
    <w:rsid w:val="002E701C"/>
    <w:rsid w:val="002E7281"/>
    <w:rsid w:val="002E7AEA"/>
    <w:rsid w:val="002E7B34"/>
    <w:rsid w:val="002F0AA1"/>
    <w:rsid w:val="002F0AE8"/>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52C"/>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92"/>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6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726"/>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8D8"/>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566"/>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535"/>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173"/>
    <w:rsid w:val="003E23CC"/>
    <w:rsid w:val="003E2BA0"/>
    <w:rsid w:val="003E3219"/>
    <w:rsid w:val="003E3F03"/>
    <w:rsid w:val="003E3F77"/>
    <w:rsid w:val="003E3FFE"/>
    <w:rsid w:val="003E436A"/>
    <w:rsid w:val="003E462E"/>
    <w:rsid w:val="003E4AFB"/>
    <w:rsid w:val="003E5061"/>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2AB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3D"/>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539C"/>
    <w:rsid w:val="004563CA"/>
    <w:rsid w:val="004565CA"/>
    <w:rsid w:val="00456B80"/>
    <w:rsid w:val="00456EF7"/>
    <w:rsid w:val="00456FD2"/>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2C7"/>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4119"/>
    <w:rsid w:val="00494719"/>
    <w:rsid w:val="00494A03"/>
    <w:rsid w:val="00495100"/>
    <w:rsid w:val="004956B5"/>
    <w:rsid w:val="0049656F"/>
    <w:rsid w:val="00496D4A"/>
    <w:rsid w:val="0049797F"/>
    <w:rsid w:val="00497A6C"/>
    <w:rsid w:val="004A0EE4"/>
    <w:rsid w:val="004A11FA"/>
    <w:rsid w:val="004A132E"/>
    <w:rsid w:val="004A1BB2"/>
    <w:rsid w:val="004A1E73"/>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247"/>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4EF"/>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752"/>
    <w:rsid w:val="00505A3D"/>
    <w:rsid w:val="00506592"/>
    <w:rsid w:val="0050724C"/>
    <w:rsid w:val="0050743B"/>
    <w:rsid w:val="00507BDD"/>
    <w:rsid w:val="005103C2"/>
    <w:rsid w:val="00510525"/>
    <w:rsid w:val="00510A61"/>
    <w:rsid w:val="00510D91"/>
    <w:rsid w:val="00510F90"/>
    <w:rsid w:val="00511B84"/>
    <w:rsid w:val="00511C92"/>
    <w:rsid w:val="005123CA"/>
    <w:rsid w:val="00512A82"/>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5DD8"/>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3C0"/>
    <w:rsid w:val="00547A21"/>
    <w:rsid w:val="005500B1"/>
    <w:rsid w:val="00550785"/>
    <w:rsid w:val="00550AE2"/>
    <w:rsid w:val="005512A2"/>
    <w:rsid w:val="005514E7"/>
    <w:rsid w:val="00551F51"/>
    <w:rsid w:val="0055240C"/>
    <w:rsid w:val="0055240F"/>
    <w:rsid w:val="005525BF"/>
    <w:rsid w:val="00552C2D"/>
    <w:rsid w:val="005533FA"/>
    <w:rsid w:val="00553539"/>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0921"/>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D53"/>
    <w:rsid w:val="005C131E"/>
    <w:rsid w:val="005C1731"/>
    <w:rsid w:val="005C1797"/>
    <w:rsid w:val="005C19F4"/>
    <w:rsid w:val="005C1A33"/>
    <w:rsid w:val="005C1AC8"/>
    <w:rsid w:val="005C22D6"/>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486D"/>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35D"/>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10"/>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ADC"/>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62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6A0"/>
    <w:rsid w:val="006A2E88"/>
    <w:rsid w:val="006A2F13"/>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18F"/>
    <w:rsid w:val="00706229"/>
    <w:rsid w:val="007062EF"/>
    <w:rsid w:val="0070656E"/>
    <w:rsid w:val="00706B10"/>
    <w:rsid w:val="00706FBD"/>
    <w:rsid w:val="007075AE"/>
    <w:rsid w:val="007075E4"/>
    <w:rsid w:val="00710149"/>
    <w:rsid w:val="00711897"/>
    <w:rsid w:val="00712052"/>
    <w:rsid w:val="0071213E"/>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99B"/>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15E"/>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3413"/>
    <w:rsid w:val="007834CE"/>
    <w:rsid w:val="00783A0A"/>
    <w:rsid w:val="007842B9"/>
    <w:rsid w:val="00784438"/>
    <w:rsid w:val="00784713"/>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5D0F"/>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3315"/>
    <w:rsid w:val="007B408C"/>
    <w:rsid w:val="007B421D"/>
    <w:rsid w:val="007B44B5"/>
    <w:rsid w:val="007B4647"/>
    <w:rsid w:val="007B4ABD"/>
    <w:rsid w:val="007B4EFA"/>
    <w:rsid w:val="007B5017"/>
    <w:rsid w:val="007B5281"/>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2355"/>
    <w:rsid w:val="007E29AA"/>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C8"/>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837"/>
    <w:rsid w:val="00837EC9"/>
    <w:rsid w:val="00840241"/>
    <w:rsid w:val="008403E4"/>
    <w:rsid w:val="0084058E"/>
    <w:rsid w:val="0084089E"/>
    <w:rsid w:val="00840D7F"/>
    <w:rsid w:val="00840D86"/>
    <w:rsid w:val="00841339"/>
    <w:rsid w:val="00841DAE"/>
    <w:rsid w:val="00841E4A"/>
    <w:rsid w:val="00841F00"/>
    <w:rsid w:val="0084224F"/>
    <w:rsid w:val="00842719"/>
    <w:rsid w:val="008427C0"/>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099"/>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3E23"/>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A7C"/>
    <w:rsid w:val="00893B88"/>
    <w:rsid w:val="00894231"/>
    <w:rsid w:val="00894272"/>
    <w:rsid w:val="008944EA"/>
    <w:rsid w:val="00894964"/>
    <w:rsid w:val="00895033"/>
    <w:rsid w:val="008957C6"/>
    <w:rsid w:val="00895D74"/>
    <w:rsid w:val="00896049"/>
    <w:rsid w:val="008960D1"/>
    <w:rsid w:val="008969C5"/>
    <w:rsid w:val="00896CD2"/>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C1B"/>
    <w:rsid w:val="008C5D27"/>
    <w:rsid w:val="008C7245"/>
    <w:rsid w:val="008C72EF"/>
    <w:rsid w:val="008C75CA"/>
    <w:rsid w:val="008C75E5"/>
    <w:rsid w:val="008C7CC3"/>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576"/>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7CB6"/>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E9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2E86"/>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7C8"/>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72C"/>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6EB8"/>
    <w:rsid w:val="009E73A2"/>
    <w:rsid w:val="009E7622"/>
    <w:rsid w:val="009E792F"/>
    <w:rsid w:val="009E7A34"/>
    <w:rsid w:val="009F0AF8"/>
    <w:rsid w:val="009F0E5A"/>
    <w:rsid w:val="009F1012"/>
    <w:rsid w:val="009F18AB"/>
    <w:rsid w:val="009F1BE6"/>
    <w:rsid w:val="009F20C1"/>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22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3CA6"/>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583D"/>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491"/>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BFC"/>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7DF"/>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2C3"/>
    <w:rsid w:val="00BE5306"/>
    <w:rsid w:val="00BE5698"/>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1DA1"/>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638"/>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1D0"/>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C53"/>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68A"/>
    <w:rsid w:val="00DE6E7D"/>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8FA"/>
    <w:rsid w:val="00E04DD8"/>
    <w:rsid w:val="00E0550D"/>
    <w:rsid w:val="00E05677"/>
    <w:rsid w:val="00E056A9"/>
    <w:rsid w:val="00E05868"/>
    <w:rsid w:val="00E05FC0"/>
    <w:rsid w:val="00E062E4"/>
    <w:rsid w:val="00E07587"/>
    <w:rsid w:val="00E10DE2"/>
    <w:rsid w:val="00E1119D"/>
    <w:rsid w:val="00E114DE"/>
    <w:rsid w:val="00E11953"/>
    <w:rsid w:val="00E11E36"/>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4D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20FC"/>
    <w:rsid w:val="00EA3C17"/>
    <w:rsid w:val="00EA3C70"/>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8CE"/>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C29"/>
    <w:rsid w:val="00EE5DBD"/>
    <w:rsid w:val="00EE615F"/>
    <w:rsid w:val="00EE6C6C"/>
    <w:rsid w:val="00EE723F"/>
    <w:rsid w:val="00EE78C9"/>
    <w:rsid w:val="00EE78F6"/>
    <w:rsid w:val="00EE7B5C"/>
    <w:rsid w:val="00EF0668"/>
    <w:rsid w:val="00EF0AEC"/>
    <w:rsid w:val="00EF0CF0"/>
    <w:rsid w:val="00EF0F35"/>
    <w:rsid w:val="00EF11F6"/>
    <w:rsid w:val="00EF16C3"/>
    <w:rsid w:val="00EF16FE"/>
    <w:rsid w:val="00EF17F5"/>
    <w:rsid w:val="00EF1A5E"/>
    <w:rsid w:val="00EF1F6B"/>
    <w:rsid w:val="00EF1FAF"/>
    <w:rsid w:val="00EF2837"/>
    <w:rsid w:val="00EF2E94"/>
    <w:rsid w:val="00EF336E"/>
    <w:rsid w:val="00EF38FF"/>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12"/>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2836"/>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192561">
      <w:bodyDiv w:val="1"/>
      <w:marLeft w:val="0"/>
      <w:marRight w:val="0"/>
      <w:marTop w:val="0"/>
      <w:marBottom w:val="0"/>
      <w:divBdr>
        <w:top w:val="none" w:sz="0" w:space="0" w:color="auto"/>
        <w:left w:val="none" w:sz="0" w:space="0" w:color="auto"/>
        <w:bottom w:val="none" w:sz="0" w:space="0" w:color="auto"/>
        <w:right w:val="none" w:sz="0" w:space="0" w:color="auto"/>
      </w:divBdr>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015302427">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cb.europa.eu/stats/exchange/eurofxref/html/index.en.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c.europa.eu/erasmus-esc-personal-data"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dep.org.cy"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c.europa.eu/erasmus-esc-personal-data"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3.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54</Pages>
  <Words>18253</Words>
  <Characters>98572</Characters>
  <Application>Microsoft Office Word</Application>
  <DocSecurity>0</DocSecurity>
  <Lines>821</Lines>
  <Paragraphs>233</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Maria XGeorgiou</cp:lastModifiedBy>
  <cp:revision>95</cp:revision>
  <cp:lastPrinted>2022-12-11T01:29:00Z</cp:lastPrinted>
  <dcterms:created xsi:type="dcterms:W3CDTF">2023-12-18T13:09:00Z</dcterms:created>
  <dcterms:modified xsi:type="dcterms:W3CDTF">2024-08-08T06:18:00Z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