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57FA" w14:textId="220C229D" w:rsidR="001E4AFD" w:rsidRDefault="00907704">
      <w:r>
        <w:rPr>
          <w:noProof/>
        </w:rPr>
        <w:drawing>
          <wp:inline distT="0" distB="0" distL="0" distR="0" wp14:anchorId="4698B3AE" wp14:editId="3C0844AE">
            <wp:extent cx="3134258" cy="657225"/>
            <wp:effectExtent l="0" t="0" r="9525" b="0"/>
            <wp:docPr id="24834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2398" cy="658932"/>
                    </a:xfrm>
                    <a:prstGeom prst="rect">
                      <a:avLst/>
                    </a:prstGeom>
                    <a:noFill/>
                    <a:ln>
                      <a:noFill/>
                    </a:ln>
                  </pic:spPr>
                </pic:pic>
              </a:graphicData>
            </a:graphic>
          </wp:inline>
        </w:drawing>
      </w:r>
    </w:p>
    <w:p w14:paraId="629C8B22" w14:textId="77777777" w:rsidR="001E4AFD" w:rsidRDefault="001E4AFD">
      <w:pPr>
        <w:jc w:val="center"/>
        <w:rPr>
          <w:b/>
        </w:rPr>
      </w:pPr>
    </w:p>
    <w:p w14:paraId="2A9287D2" w14:textId="77777777" w:rsidR="001E4AFD" w:rsidRPr="00907704" w:rsidRDefault="00450E70">
      <w:pPr>
        <w:jc w:val="center"/>
        <w:rPr>
          <w:b/>
          <w:sz w:val="36"/>
          <w:szCs w:val="36"/>
        </w:rPr>
      </w:pPr>
      <w:r w:rsidRPr="00907704">
        <w:rPr>
          <w:b/>
          <w:sz w:val="36"/>
          <w:szCs w:val="36"/>
        </w:rPr>
        <w:t>ERASMUS+</w:t>
      </w:r>
      <w:r w:rsidR="00930EEE" w:rsidRPr="00907704">
        <w:rPr>
          <w:b/>
          <w:sz w:val="36"/>
          <w:szCs w:val="36"/>
        </w:rPr>
        <w:t xml:space="preserve"> PROGRAMME</w:t>
      </w:r>
    </w:p>
    <w:p w14:paraId="60008453" w14:textId="77777777" w:rsidR="001E4AFD" w:rsidRDefault="001E4AFD">
      <w:pPr>
        <w:jc w:val="center"/>
        <w:rPr>
          <w:b/>
        </w:rPr>
      </w:pPr>
    </w:p>
    <w:p w14:paraId="0EE156CC" w14:textId="517C3355" w:rsidR="001E4AFD" w:rsidRDefault="004C36B1">
      <w:pPr>
        <w:jc w:val="center"/>
        <w:outlineLvl w:val="0"/>
        <w:rPr>
          <w:b/>
          <w:smallCaps/>
          <w:sz w:val="28"/>
          <w:szCs w:val="28"/>
        </w:rPr>
      </w:pPr>
      <w:r w:rsidRPr="002A0E35">
        <w:rPr>
          <w:b/>
          <w:smallCaps/>
          <w:sz w:val="28"/>
          <w:szCs w:val="28"/>
          <w:highlight w:val="yellow"/>
        </w:rPr>
        <w:t>Cooperation</w:t>
      </w:r>
      <w:r w:rsidR="00930EEE" w:rsidRPr="002A0E35">
        <w:rPr>
          <w:b/>
          <w:smallCaps/>
          <w:sz w:val="28"/>
          <w:szCs w:val="28"/>
          <w:highlight w:val="yellow"/>
        </w:rPr>
        <w:t xml:space="preserve"> </w:t>
      </w:r>
      <w:r w:rsidR="00450E70" w:rsidRPr="002A0E35">
        <w:rPr>
          <w:b/>
          <w:smallCaps/>
          <w:sz w:val="28"/>
          <w:szCs w:val="28"/>
          <w:highlight w:val="yellow"/>
        </w:rPr>
        <w:t>Partnerships</w:t>
      </w:r>
      <w:r w:rsidRPr="002A0E35">
        <w:rPr>
          <w:b/>
          <w:smallCaps/>
          <w:sz w:val="28"/>
          <w:szCs w:val="28"/>
          <w:highlight w:val="yellow"/>
        </w:rPr>
        <w:t>/Small-scale Partnerships</w:t>
      </w:r>
      <w:r w:rsidR="00930EEE" w:rsidRPr="00907704">
        <w:rPr>
          <w:b/>
          <w:smallCaps/>
          <w:sz w:val="28"/>
          <w:szCs w:val="28"/>
        </w:rPr>
        <w:t xml:space="preserve"> </w:t>
      </w:r>
      <w:r w:rsidR="00450E70" w:rsidRPr="00907704">
        <w:rPr>
          <w:b/>
          <w:smallCaps/>
          <w:sz w:val="28"/>
          <w:szCs w:val="28"/>
        </w:rPr>
        <w:t>(Key Action 2)</w:t>
      </w:r>
      <w:r w:rsidR="001E4AFD" w:rsidRPr="00907704">
        <w:rPr>
          <w:b/>
          <w:smallCaps/>
          <w:sz w:val="28"/>
          <w:szCs w:val="28"/>
        </w:rPr>
        <w:t xml:space="preserve"> </w:t>
      </w:r>
    </w:p>
    <w:p w14:paraId="64D614BA" w14:textId="77777777" w:rsidR="00BA2BAD" w:rsidRDefault="00BA2BAD" w:rsidP="00BA2BAD">
      <w:pPr>
        <w:tabs>
          <w:tab w:val="left" w:pos="-1440"/>
          <w:tab w:val="left" w:pos="-720"/>
          <w:tab w:val="left" w:pos="828"/>
          <w:tab w:val="left" w:pos="1044"/>
          <w:tab w:val="left" w:pos="1260"/>
          <w:tab w:val="left" w:pos="1476"/>
          <w:tab w:val="left" w:pos="1692"/>
          <w:tab w:val="left" w:pos="2160"/>
        </w:tabs>
        <w:jc w:val="center"/>
        <w:rPr>
          <w:b/>
          <w:sz w:val="28"/>
          <w:szCs w:val="28"/>
        </w:rPr>
      </w:pPr>
    </w:p>
    <w:p w14:paraId="0E09137B" w14:textId="191EAD6A" w:rsidR="00BA2BAD" w:rsidRPr="00622265" w:rsidRDefault="00BA2BAD" w:rsidP="00BA2BAD">
      <w:pPr>
        <w:tabs>
          <w:tab w:val="left" w:pos="-1440"/>
          <w:tab w:val="left" w:pos="-720"/>
          <w:tab w:val="left" w:pos="828"/>
          <w:tab w:val="left" w:pos="1044"/>
          <w:tab w:val="left" w:pos="1260"/>
          <w:tab w:val="left" w:pos="1476"/>
          <w:tab w:val="left" w:pos="1692"/>
          <w:tab w:val="left" w:pos="2160"/>
        </w:tabs>
        <w:jc w:val="center"/>
        <w:rPr>
          <w:b/>
          <w:sz w:val="28"/>
          <w:szCs w:val="28"/>
        </w:rPr>
      </w:pPr>
      <w:r w:rsidRPr="00622265">
        <w:rPr>
          <w:b/>
          <w:sz w:val="28"/>
          <w:szCs w:val="28"/>
        </w:rPr>
        <w:t xml:space="preserve">GRANT AGREEMENT </w:t>
      </w:r>
      <w:r w:rsidRPr="00622265">
        <w:rPr>
          <w:b/>
          <w:highlight w:val="yellow"/>
        </w:rPr>
        <w:t>2024-1-CY01-KA2</w:t>
      </w:r>
      <w:r w:rsidR="005B6EC0" w:rsidRPr="005B6EC0">
        <w:rPr>
          <w:b/>
          <w:highlight w:val="yellow"/>
        </w:rPr>
        <w:t>1</w:t>
      </w:r>
      <w:r w:rsidRPr="00622265">
        <w:rPr>
          <w:b/>
          <w:highlight w:val="yellow"/>
        </w:rPr>
        <w:t>0-xxx-000xxxxxx</w:t>
      </w:r>
      <w:r w:rsidRPr="00622265">
        <w:rPr>
          <w:b/>
        </w:rPr>
        <w:t xml:space="preserve"> </w:t>
      </w:r>
      <w:r w:rsidRPr="00622265">
        <w:rPr>
          <w:b/>
          <w:i/>
        </w:rPr>
        <w:t xml:space="preserve"> </w:t>
      </w:r>
      <w:r w:rsidRPr="00622265">
        <w:rPr>
          <w:b/>
        </w:rPr>
        <w:t xml:space="preserve"> </w:t>
      </w:r>
    </w:p>
    <w:p w14:paraId="0418A775" w14:textId="77777777" w:rsidR="00622265" w:rsidRPr="00622265" w:rsidRDefault="00622265" w:rsidP="00622265">
      <w:pPr>
        <w:pStyle w:val="ISA3"/>
        <w:shd w:val="pct5" w:color="auto" w:fill="auto"/>
        <w:spacing w:before="120" w:after="120"/>
        <w:ind w:left="1418" w:hanging="1418"/>
        <w:jc w:val="center"/>
        <w:rPr>
          <w:rFonts w:ascii="Times New Roman" w:hAnsi="Times New Roman"/>
          <w:sz w:val="28"/>
          <w:szCs w:val="28"/>
          <w:lang w:val="en-GB"/>
        </w:rPr>
      </w:pPr>
      <w:r w:rsidRPr="00622265">
        <w:rPr>
          <w:rFonts w:ascii="Times New Roman" w:hAnsi="Times New Roman"/>
          <w:sz w:val="28"/>
          <w:szCs w:val="28"/>
          <w:lang w:val="en-GB"/>
        </w:rPr>
        <w:t xml:space="preserve">PARTNERSHIP AGREEMENT </w:t>
      </w:r>
    </w:p>
    <w:p w14:paraId="7AB761C1" w14:textId="40DCD61F" w:rsidR="00622265" w:rsidRPr="00622265" w:rsidRDefault="00622265" w:rsidP="00622265">
      <w:pPr>
        <w:pStyle w:val="ISA3"/>
        <w:shd w:val="pct5" w:color="auto" w:fill="auto"/>
        <w:spacing w:before="120" w:after="120"/>
        <w:ind w:left="1418" w:hanging="1418"/>
        <w:jc w:val="center"/>
        <w:rPr>
          <w:rFonts w:ascii="Times New Roman" w:hAnsi="Times New Roman"/>
          <w:sz w:val="22"/>
          <w:szCs w:val="22"/>
          <w:lang w:val="en-GB"/>
        </w:rPr>
      </w:pPr>
      <w:r w:rsidRPr="00622265">
        <w:rPr>
          <w:rFonts w:ascii="Times New Roman" w:hAnsi="Times New Roman"/>
          <w:sz w:val="24"/>
          <w:szCs w:val="24"/>
          <w:lang w:val="en-GB"/>
        </w:rPr>
        <w:t xml:space="preserve">BETWEEN THE COORDINATOR AND OTHER BENEFICIARIES </w:t>
      </w:r>
      <w:r w:rsidRPr="00622265">
        <w:rPr>
          <w:rStyle w:val="FootnoteReference"/>
          <w:rFonts w:ascii="Times New Roman" w:hAnsi="Times New Roman"/>
          <w:sz w:val="18"/>
          <w:szCs w:val="22"/>
          <w:lang w:val="en-GB"/>
        </w:rPr>
        <w:footnoteReference w:id="1"/>
      </w:r>
    </w:p>
    <w:p w14:paraId="2BB8FD1B" w14:textId="77777777" w:rsidR="00907704" w:rsidRDefault="00907704" w:rsidP="00907704">
      <w:pPr>
        <w:tabs>
          <w:tab w:val="left" w:pos="-1440"/>
          <w:tab w:val="left" w:pos="-720"/>
          <w:tab w:val="left" w:pos="828"/>
          <w:tab w:val="left" w:pos="1044"/>
          <w:tab w:val="left" w:pos="1260"/>
          <w:tab w:val="left" w:pos="1476"/>
          <w:tab w:val="left" w:pos="1692"/>
          <w:tab w:val="left" w:pos="2160"/>
        </w:tabs>
        <w:rPr>
          <w:b/>
        </w:rPr>
      </w:pPr>
    </w:p>
    <w:p w14:paraId="13A168E6" w14:textId="77777777" w:rsidR="00907704" w:rsidRDefault="00907704" w:rsidP="00622265">
      <w:pPr>
        <w:pStyle w:val="Bodytext20"/>
        <w:tabs>
          <w:tab w:val="left" w:pos="325"/>
        </w:tabs>
        <w:spacing w:after="120"/>
        <w:rPr>
          <w:b/>
          <w:bCs/>
          <w:sz w:val="22"/>
          <w:szCs w:val="22"/>
          <w:u w:val="single"/>
        </w:rPr>
      </w:pPr>
      <w:r w:rsidRPr="00622265">
        <w:rPr>
          <w:b/>
          <w:bCs/>
          <w:sz w:val="22"/>
          <w:szCs w:val="22"/>
          <w:u w:val="single"/>
        </w:rPr>
        <w:t>General data</w:t>
      </w:r>
    </w:p>
    <w:p w14:paraId="4B7138A6" w14:textId="3DC9415C" w:rsidR="00622265" w:rsidRPr="00622265" w:rsidRDefault="00622265" w:rsidP="00622265">
      <w:pPr>
        <w:spacing w:after="120"/>
        <w:rPr>
          <w:b/>
          <w:sz w:val="14"/>
          <w:szCs w:val="14"/>
        </w:rPr>
      </w:pPr>
      <w:r>
        <w:rPr>
          <w:sz w:val="22"/>
          <w:szCs w:val="22"/>
        </w:rPr>
        <w:t>Partnership Agreement</w:t>
      </w:r>
      <w:r w:rsidRPr="00622265">
        <w:rPr>
          <w:sz w:val="22"/>
          <w:szCs w:val="22"/>
        </w:rPr>
        <w:t xml:space="preserve"> </w:t>
      </w:r>
      <w:r>
        <w:rPr>
          <w:sz w:val="22"/>
          <w:szCs w:val="22"/>
        </w:rPr>
        <w:t>n.</w:t>
      </w:r>
      <w:r w:rsidRPr="00622265">
        <w:rPr>
          <w:sz w:val="22"/>
          <w:szCs w:val="22"/>
        </w:rPr>
        <w:t xml:space="preserve">: </w:t>
      </w:r>
      <w:r w:rsidRPr="00622265">
        <w:rPr>
          <w:b/>
          <w:sz w:val="22"/>
          <w:szCs w:val="22"/>
          <w:highlight w:val="yellow"/>
        </w:rPr>
        <w:t>2024-1-CY01-KA2</w:t>
      </w:r>
      <w:r w:rsidR="005B6EC0" w:rsidRPr="005B6EC0">
        <w:rPr>
          <w:b/>
          <w:sz w:val="22"/>
          <w:szCs w:val="22"/>
          <w:highlight w:val="yellow"/>
        </w:rPr>
        <w:t>1</w:t>
      </w:r>
      <w:r w:rsidRPr="00622265">
        <w:rPr>
          <w:b/>
          <w:sz w:val="22"/>
          <w:szCs w:val="22"/>
          <w:highlight w:val="yellow"/>
        </w:rPr>
        <w:t>0-xxx-000xxxxxx_xx</w:t>
      </w:r>
      <w:r w:rsidRPr="00622265">
        <w:rPr>
          <w:b/>
          <w:sz w:val="22"/>
          <w:szCs w:val="22"/>
        </w:rPr>
        <w:t xml:space="preserve"> </w:t>
      </w:r>
      <w:r w:rsidRPr="00622265">
        <w:rPr>
          <w:b/>
          <w:i/>
          <w:sz w:val="14"/>
          <w:szCs w:val="14"/>
        </w:rPr>
        <w:t>[e.g. 2024-1-CY01-KA2</w:t>
      </w:r>
      <w:r w:rsidR="005B6EC0" w:rsidRPr="005B6EC0">
        <w:rPr>
          <w:b/>
          <w:i/>
          <w:sz w:val="14"/>
          <w:szCs w:val="14"/>
        </w:rPr>
        <w:t>1</w:t>
      </w:r>
      <w:r w:rsidRPr="00622265">
        <w:rPr>
          <w:b/>
          <w:i/>
          <w:sz w:val="14"/>
          <w:szCs w:val="14"/>
        </w:rPr>
        <w:t>0-VET-000234567_01]</w:t>
      </w:r>
    </w:p>
    <w:p w14:paraId="1D28674F" w14:textId="147775CB" w:rsidR="00622265" w:rsidRPr="00622265" w:rsidRDefault="00907704" w:rsidP="00907704">
      <w:pPr>
        <w:spacing w:after="120"/>
        <w:rPr>
          <w:b/>
          <w:sz w:val="22"/>
          <w:szCs w:val="22"/>
        </w:rPr>
      </w:pPr>
      <w:r w:rsidRPr="00622265">
        <w:rPr>
          <w:sz w:val="22"/>
          <w:szCs w:val="22"/>
        </w:rPr>
        <w:t xml:space="preserve">Project title: </w:t>
      </w:r>
      <w:r w:rsidR="00622265" w:rsidRPr="00622265">
        <w:rPr>
          <w:b/>
          <w:sz w:val="22"/>
          <w:szCs w:val="22"/>
          <w:highlight w:val="yellow"/>
        </w:rPr>
        <w:t>xxxxx</w:t>
      </w:r>
      <w:r w:rsidR="00622265" w:rsidRPr="00622265">
        <w:rPr>
          <w:b/>
          <w:sz w:val="22"/>
          <w:szCs w:val="22"/>
        </w:rPr>
        <w:t xml:space="preserve"> [</w:t>
      </w:r>
      <w:r w:rsidR="00622265" w:rsidRPr="00622265">
        <w:rPr>
          <w:b/>
          <w:sz w:val="22"/>
          <w:szCs w:val="22"/>
          <w:highlight w:val="yellow"/>
        </w:rPr>
        <w:t>Acronym</w:t>
      </w:r>
      <w:r w:rsidR="00622265" w:rsidRPr="00622265">
        <w:rPr>
          <w:b/>
          <w:sz w:val="22"/>
          <w:szCs w:val="22"/>
        </w:rPr>
        <w:t xml:space="preserve">] </w:t>
      </w:r>
      <w:r w:rsidR="00622265" w:rsidRPr="00622265">
        <w:rPr>
          <w:b/>
          <w:i/>
          <w:sz w:val="22"/>
          <w:szCs w:val="22"/>
        </w:rPr>
        <w:t xml:space="preserve"> </w:t>
      </w:r>
      <w:r w:rsidR="00622265" w:rsidRPr="00622265">
        <w:rPr>
          <w:b/>
          <w:sz w:val="22"/>
          <w:szCs w:val="22"/>
        </w:rPr>
        <w:t xml:space="preserve"> </w:t>
      </w:r>
    </w:p>
    <w:p w14:paraId="0BEEFA06" w14:textId="287149C9" w:rsidR="00907704" w:rsidRPr="00622265" w:rsidRDefault="00907704" w:rsidP="00907704">
      <w:pPr>
        <w:spacing w:after="120"/>
        <w:rPr>
          <w:sz w:val="22"/>
          <w:szCs w:val="22"/>
        </w:rPr>
      </w:pPr>
      <w:r w:rsidRPr="00622265">
        <w:rPr>
          <w:sz w:val="22"/>
          <w:szCs w:val="22"/>
        </w:rPr>
        <w:t xml:space="preserve">Call: </w:t>
      </w:r>
      <w:r w:rsidRPr="00622265">
        <w:rPr>
          <w:sz w:val="22"/>
          <w:szCs w:val="22"/>
          <w:highlight w:val="yellow"/>
        </w:rPr>
        <w:t>2024 — EAC/A07/2023</w:t>
      </w:r>
    </w:p>
    <w:p w14:paraId="69FA6B5A" w14:textId="6CDD3864" w:rsidR="00907704" w:rsidRPr="00622265" w:rsidRDefault="00907704" w:rsidP="00907704">
      <w:pPr>
        <w:spacing w:after="120"/>
        <w:rPr>
          <w:sz w:val="22"/>
          <w:szCs w:val="22"/>
        </w:rPr>
      </w:pPr>
      <w:r w:rsidRPr="00622265">
        <w:rPr>
          <w:sz w:val="22"/>
          <w:szCs w:val="22"/>
        </w:rPr>
        <w:t xml:space="preserve">Type of action: </w:t>
      </w:r>
      <w:r w:rsidR="00622265" w:rsidRPr="00622265">
        <w:rPr>
          <w:rFonts w:cs="Arial"/>
          <w:sz w:val="22"/>
          <w:szCs w:val="22"/>
          <w:highlight w:val="yellow"/>
        </w:rPr>
        <w:t>Small-Scale Partnership</w:t>
      </w:r>
    </w:p>
    <w:p w14:paraId="46F55E38" w14:textId="3854D184" w:rsidR="00907704" w:rsidRPr="00622265" w:rsidRDefault="00907704" w:rsidP="00907704">
      <w:pPr>
        <w:spacing w:after="120"/>
        <w:rPr>
          <w:i/>
          <w:color w:val="4AA55B"/>
          <w:spacing w:val="-11"/>
          <w:sz w:val="22"/>
          <w:szCs w:val="22"/>
        </w:rPr>
      </w:pPr>
      <w:r w:rsidRPr="00622265">
        <w:rPr>
          <w:sz w:val="22"/>
          <w:szCs w:val="22"/>
        </w:rPr>
        <w:t xml:space="preserve">Granting authority: </w:t>
      </w:r>
      <w:r w:rsidR="00622265">
        <w:rPr>
          <w:sz w:val="22"/>
          <w:szCs w:val="22"/>
        </w:rPr>
        <w:t xml:space="preserve">CY01 </w:t>
      </w:r>
      <w:r w:rsidRPr="00622265">
        <w:rPr>
          <w:spacing w:val="-11"/>
          <w:sz w:val="22"/>
          <w:szCs w:val="22"/>
        </w:rPr>
        <w:t>National Agency</w:t>
      </w:r>
    </w:p>
    <w:p w14:paraId="4E2C7438" w14:textId="38C9BE25" w:rsidR="00907704" w:rsidRPr="00622265" w:rsidRDefault="00907704" w:rsidP="00907704">
      <w:pPr>
        <w:spacing w:after="120"/>
        <w:ind w:left="993" w:hanging="993"/>
        <w:rPr>
          <w:spacing w:val="-5"/>
          <w:sz w:val="22"/>
          <w:szCs w:val="22"/>
        </w:rPr>
      </w:pPr>
      <w:r w:rsidRPr="00622265">
        <w:rPr>
          <w:sz w:val="22"/>
          <w:szCs w:val="22"/>
        </w:rPr>
        <w:t xml:space="preserve">Project start date: </w:t>
      </w:r>
      <w:r w:rsidR="00622265" w:rsidRPr="00622265">
        <w:rPr>
          <w:noProof/>
          <w:spacing w:val="-5"/>
          <w:sz w:val="22"/>
          <w:szCs w:val="22"/>
          <w:highlight w:val="yellow"/>
        </w:rPr>
        <w:t>xx</w:t>
      </w:r>
      <w:r w:rsidRPr="00622265">
        <w:rPr>
          <w:noProof/>
          <w:spacing w:val="-5"/>
          <w:sz w:val="22"/>
          <w:szCs w:val="22"/>
          <w:highlight w:val="yellow"/>
        </w:rPr>
        <w:t>/</w:t>
      </w:r>
      <w:r w:rsidR="00622265" w:rsidRPr="00622265">
        <w:rPr>
          <w:noProof/>
          <w:spacing w:val="-5"/>
          <w:sz w:val="22"/>
          <w:szCs w:val="22"/>
          <w:highlight w:val="yellow"/>
        </w:rPr>
        <w:t>xx</w:t>
      </w:r>
      <w:r w:rsidRPr="00622265">
        <w:rPr>
          <w:noProof/>
          <w:spacing w:val="-5"/>
          <w:sz w:val="22"/>
          <w:szCs w:val="22"/>
          <w:highlight w:val="yellow"/>
        </w:rPr>
        <w:t>/</w:t>
      </w:r>
      <w:r w:rsidR="00622265" w:rsidRPr="00622265">
        <w:rPr>
          <w:noProof/>
          <w:spacing w:val="-5"/>
          <w:sz w:val="22"/>
          <w:szCs w:val="22"/>
          <w:highlight w:val="yellow"/>
        </w:rPr>
        <w:t>xxxx</w:t>
      </w:r>
    </w:p>
    <w:p w14:paraId="1A735513" w14:textId="0D7F2F96" w:rsidR="00907704" w:rsidRPr="00622265" w:rsidRDefault="00907704" w:rsidP="00907704">
      <w:pPr>
        <w:spacing w:after="120"/>
        <w:ind w:left="993" w:hanging="993"/>
        <w:rPr>
          <w:sz w:val="22"/>
          <w:szCs w:val="22"/>
        </w:rPr>
      </w:pPr>
      <w:r w:rsidRPr="00622265">
        <w:rPr>
          <w:sz w:val="22"/>
          <w:szCs w:val="22"/>
        </w:rPr>
        <w:t xml:space="preserve">Project end date: </w:t>
      </w:r>
      <w:r w:rsidR="00622265" w:rsidRPr="00622265">
        <w:rPr>
          <w:noProof/>
          <w:spacing w:val="-5"/>
          <w:sz w:val="22"/>
          <w:szCs w:val="22"/>
          <w:highlight w:val="yellow"/>
        </w:rPr>
        <w:t>xx/xx/xxxx</w:t>
      </w:r>
    </w:p>
    <w:p w14:paraId="55936D61" w14:textId="15EAD1B8" w:rsidR="00907704" w:rsidRPr="00622265" w:rsidRDefault="00907704" w:rsidP="00907704">
      <w:pPr>
        <w:spacing w:after="120"/>
        <w:rPr>
          <w:spacing w:val="-6"/>
          <w:sz w:val="22"/>
          <w:szCs w:val="22"/>
        </w:rPr>
      </w:pPr>
      <w:r w:rsidRPr="00622265">
        <w:rPr>
          <w:sz w:val="22"/>
          <w:szCs w:val="22"/>
        </w:rPr>
        <w:t xml:space="preserve">Project duration: </w:t>
      </w:r>
      <w:r w:rsidR="00622265" w:rsidRPr="00622265">
        <w:rPr>
          <w:noProof/>
          <w:spacing w:val="-6"/>
          <w:sz w:val="22"/>
          <w:szCs w:val="22"/>
          <w:highlight w:val="yellow"/>
        </w:rPr>
        <w:t>xx</w:t>
      </w:r>
      <w:r w:rsidR="00622265">
        <w:rPr>
          <w:noProof/>
          <w:spacing w:val="-6"/>
          <w:sz w:val="22"/>
          <w:szCs w:val="22"/>
        </w:rPr>
        <w:t xml:space="preserve"> (months)</w:t>
      </w:r>
    </w:p>
    <w:p w14:paraId="13D7F3EA" w14:textId="77777777" w:rsidR="00907704" w:rsidRDefault="00907704" w:rsidP="00907704">
      <w:pPr>
        <w:spacing w:after="120"/>
        <w:rPr>
          <w:sz w:val="22"/>
          <w:szCs w:val="22"/>
        </w:rPr>
      </w:pPr>
      <w:r w:rsidRPr="00622265">
        <w:rPr>
          <w:sz w:val="22"/>
          <w:szCs w:val="22"/>
        </w:rPr>
        <w:t>Consortium agreement:</w:t>
      </w:r>
      <w:r w:rsidRPr="00622265">
        <w:rPr>
          <w:i/>
          <w:iCs/>
          <w:color w:val="4AA55B"/>
          <w:sz w:val="22"/>
          <w:szCs w:val="22"/>
        </w:rPr>
        <w:t xml:space="preserve"> </w:t>
      </w:r>
      <w:r w:rsidRPr="00622265">
        <w:rPr>
          <w:sz w:val="22"/>
          <w:szCs w:val="22"/>
        </w:rPr>
        <w:t>Yes</w:t>
      </w:r>
    </w:p>
    <w:p w14:paraId="23CF816A" w14:textId="77777777" w:rsidR="00B536B9" w:rsidRPr="00622265" w:rsidRDefault="00B536B9" w:rsidP="00907704">
      <w:pPr>
        <w:spacing w:after="120"/>
        <w:rPr>
          <w:sz w:val="22"/>
          <w:szCs w:val="22"/>
        </w:rPr>
      </w:pPr>
    </w:p>
    <w:p w14:paraId="5FACC380" w14:textId="43AE2074" w:rsidR="004526A1" w:rsidRPr="004526A1" w:rsidRDefault="004526A1" w:rsidP="004526A1">
      <w:pPr>
        <w:pStyle w:val="ISA3"/>
        <w:shd w:val="pct5" w:color="auto" w:fill="auto"/>
        <w:spacing w:before="120" w:after="120"/>
        <w:ind w:left="1418" w:hanging="1418"/>
        <w:jc w:val="center"/>
        <w:rPr>
          <w:rFonts w:ascii="Times New Roman" w:hAnsi="Times New Roman"/>
          <w:sz w:val="28"/>
          <w:szCs w:val="28"/>
          <w:lang w:val="en-GB"/>
        </w:rPr>
      </w:pPr>
    </w:p>
    <w:p w14:paraId="473161CA" w14:textId="77777777" w:rsidR="00B536B9" w:rsidRDefault="00B536B9" w:rsidP="00B536B9">
      <w:pPr>
        <w:pStyle w:val="Heading6"/>
        <w:numPr>
          <w:ilvl w:val="0"/>
          <w:numId w:val="0"/>
        </w:numPr>
        <w:spacing w:before="200" w:after="200"/>
        <w:ind w:left="1152" w:hanging="1152"/>
        <w:rPr>
          <w:rFonts w:ascii="Times New Roman Bold" w:hAnsi="Times New Roman Bold"/>
          <w:b/>
          <w:bCs/>
          <w:caps/>
          <w:szCs w:val="28"/>
          <w:u w:val="single"/>
          <w:lang w:val="en-GB"/>
        </w:rPr>
      </w:pPr>
    </w:p>
    <w:p w14:paraId="2D831D25" w14:textId="6AA49692" w:rsidR="00B536B9" w:rsidRPr="00723F8B" w:rsidRDefault="00B536B9" w:rsidP="00B536B9">
      <w:pPr>
        <w:pStyle w:val="Heading6"/>
        <w:numPr>
          <w:ilvl w:val="0"/>
          <w:numId w:val="0"/>
        </w:numPr>
        <w:spacing w:before="200" w:after="200"/>
        <w:ind w:left="1152" w:hanging="1152"/>
        <w:rPr>
          <w:rFonts w:ascii="Times New Roman Bold" w:hAnsi="Times New Roman Bold"/>
          <w:b/>
          <w:bCs/>
          <w:caps/>
          <w:szCs w:val="28"/>
          <w:u w:val="single"/>
          <w:lang w:val="en-GB"/>
        </w:rPr>
      </w:pPr>
      <w:r w:rsidRPr="00723F8B">
        <w:rPr>
          <w:rFonts w:ascii="Times New Roman Bold" w:hAnsi="Times New Roman Bold"/>
          <w:b/>
          <w:bCs/>
          <w:caps/>
          <w:szCs w:val="28"/>
          <w:u w:val="single"/>
          <w:lang w:val="en-GB"/>
        </w:rPr>
        <w:t>PREAMBLE</w:t>
      </w:r>
    </w:p>
    <w:p w14:paraId="1A01D99A" w14:textId="4D04391B" w:rsidR="00B536B9" w:rsidRPr="00144138" w:rsidRDefault="00B536B9" w:rsidP="00B536B9">
      <w:pPr>
        <w:spacing w:after="200"/>
        <w:rPr>
          <w:b/>
        </w:rPr>
      </w:pPr>
      <w:r w:rsidRPr="00144138">
        <w:t xml:space="preserve">This </w:t>
      </w:r>
      <w:r w:rsidRPr="00B536B9">
        <w:rPr>
          <w:b/>
          <w:bCs/>
        </w:rPr>
        <w:t>Partnership</w:t>
      </w:r>
      <w:r>
        <w:t xml:space="preserve"> </w:t>
      </w:r>
      <w:r w:rsidRPr="00144138">
        <w:rPr>
          <w:b/>
        </w:rPr>
        <w:t>Agreement</w:t>
      </w:r>
      <w:r w:rsidRPr="00144138">
        <w:t xml:space="preserve"> (‘the Agreement’) is </w:t>
      </w:r>
      <w:r w:rsidR="002A0E35">
        <w:t xml:space="preserve">concluded </w:t>
      </w:r>
      <w:r w:rsidR="002A0E35" w:rsidRPr="002A0E35">
        <w:rPr>
          <w:b/>
          <w:bCs/>
        </w:rPr>
        <w:t>by and</w:t>
      </w:r>
      <w:r w:rsidR="002A0E35">
        <w:t xml:space="preserve"> </w:t>
      </w:r>
      <w:r w:rsidRPr="00144138">
        <w:rPr>
          <w:b/>
        </w:rPr>
        <w:t xml:space="preserve">between </w:t>
      </w:r>
      <w:r w:rsidRPr="00144138">
        <w:t xml:space="preserve">the following </w:t>
      </w:r>
      <w:r w:rsidR="002A0E35">
        <w:t>P</w:t>
      </w:r>
      <w:r w:rsidRPr="00144138">
        <w:t xml:space="preserve">arties: </w:t>
      </w:r>
    </w:p>
    <w:p w14:paraId="5405B585" w14:textId="77777777" w:rsidR="00B536B9" w:rsidRDefault="00B536B9" w:rsidP="00B536B9">
      <w:pPr>
        <w:spacing w:after="200"/>
      </w:pPr>
      <w:r w:rsidRPr="00144138">
        <w:rPr>
          <w:b/>
        </w:rPr>
        <w:t>on the one part</w:t>
      </w:r>
      <w:r w:rsidRPr="00144138">
        <w:t>,</w:t>
      </w:r>
    </w:p>
    <w:p w14:paraId="554DD146" w14:textId="360FADC1" w:rsidR="00B536B9" w:rsidRPr="00144138" w:rsidRDefault="00B536B9" w:rsidP="00B536B9">
      <w:pPr>
        <w:spacing w:after="200"/>
        <w:rPr>
          <w:b/>
        </w:rPr>
      </w:pPr>
      <w:r>
        <w:t xml:space="preserve">the </w:t>
      </w:r>
      <w:r w:rsidRPr="00B536B9">
        <w:rPr>
          <w:b/>
          <w:bCs/>
        </w:rPr>
        <w:t>“Coordinator”</w:t>
      </w:r>
      <w:r>
        <w:rPr>
          <w:b/>
          <w:bCs/>
        </w:rPr>
        <w:t>:</w:t>
      </w:r>
    </w:p>
    <w:p w14:paraId="1B2CF20C" w14:textId="407E3BFB" w:rsidR="00B536B9" w:rsidRPr="002A0E35" w:rsidRDefault="00B536B9" w:rsidP="00B536B9">
      <w:pPr>
        <w:rPr>
          <w:b/>
          <w:iCs/>
          <w:sz w:val="22"/>
          <w:szCs w:val="22"/>
        </w:rPr>
      </w:pPr>
      <w:r w:rsidRPr="002A0E35">
        <w:rPr>
          <w:b/>
          <w:i/>
          <w:sz w:val="22"/>
          <w:szCs w:val="22"/>
          <w:highlight w:val="yellow"/>
        </w:rPr>
        <w:t>[ complete details of the Coordinator</w:t>
      </w:r>
      <w:r w:rsidR="002A0E35" w:rsidRPr="002A0E35">
        <w:rPr>
          <w:b/>
          <w:i/>
          <w:sz w:val="22"/>
          <w:szCs w:val="22"/>
          <w:highlight w:val="yellow"/>
        </w:rPr>
        <w:t>: Legal Name, Registration number, Legal Address, Contact Email Address</w:t>
      </w:r>
      <w:r w:rsidRPr="002A0E35">
        <w:rPr>
          <w:b/>
          <w:i/>
          <w:sz w:val="22"/>
          <w:szCs w:val="22"/>
          <w:highlight w:val="yellow"/>
        </w:rPr>
        <w:t xml:space="preserve"> ],</w:t>
      </w:r>
      <w:r w:rsidRPr="002A0E35">
        <w:rPr>
          <w:b/>
          <w:iCs/>
          <w:sz w:val="22"/>
          <w:szCs w:val="22"/>
        </w:rPr>
        <w:t xml:space="preserve"> </w:t>
      </w:r>
    </w:p>
    <w:p w14:paraId="2DEAD29E" w14:textId="77777777" w:rsidR="00B536B9" w:rsidRDefault="00B536B9" w:rsidP="00B536B9">
      <w:pPr>
        <w:rPr>
          <w:b/>
          <w:iCs/>
        </w:rPr>
      </w:pPr>
    </w:p>
    <w:p w14:paraId="58A9FA9E" w14:textId="5442E454" w:rsidR="00B536B9" w:rsidRPr="00B536B9" w:rsidRDefault="00B536B9" w:rsidP="00B536B9">
      <w:pPr>
        <w:rPr>
          <w:i/>
          <w:iCs/>
          <w:lang w:eastAsia="ar-SA"/>
        </w:rPr>
      </w:pPr>
      <w:r w:rsidRPr="00144138">
        <w:t xml:space="preserve">represented for the purposes of signature of this </w:t>
      </w:r>
      <w:r>
        <w:t xml:space="preserve">Partnership </w:t>
      </w:r>
      <w:r w:rsidRPr="00144138">
        <w:t xml:space="preserve">Agreement by </w:t>
      </w:r>
      <w:r w:rsidRPr="00144138">
        <w:rPr>
          <w:lang w:eastAsia="ar-SA"/>
        </w:rPr>
        <w:t xml:space="preserve">the </w:t>
      </w:r>
      <w:r w:rsidRPr="00B536B9">
        <w:rPr>
          <w:i/>
          <w:iCs/>
          <w:highlight w:val="yellow"/>
          <w:lang w:eastAsia="ar-SA"/>
        </w:rPr>
        <w:t xml:space="preserve">[function, forename and surname of coordinator’s </w:t>
      </w:r>
      <w:r w:rsidRPr="00B536B9">
        <w:rPr>
          <w:b/>
          <w:bCs/>
          <w:i/>
          <w:iCs/>
          <w:highlight w:val="yellow"/>
          <w:lang w:eastAsia="ar-SA"/>
        </w:rPr>
        <w:t>legal representative</w:t>
      </w:r>
      <w:r w:rsidRPr="00B536B9">
        <w:rPr>
          <w:i/>
          <w:iCs/>
          <w:highlight w:val="yellow"/>
          <w:lang w:eastAsia="ar-SA"/>
        </w:rPr>
        <w:t>]</w:t>
      </w:r>
    </w:p>
    <w:p w14:paraId="0C0068AD" w14:textId="77777777" w:rsidR="00B536B9" w:rsidRPr="00144138" w:rsidRDefault="00B536B9" w:rsidP="00B536B9">
      <w:pPr>
        <w:pStyle w:val="Bodytext10"/>
        <w:jc w:val="both"/>
      </w:pPr>
    </w:p>
    <w:p w14:paraId="06BC7032" w14:textId="77777777" w:rsidR="00B536B9" w:rsidRPr="00144138" w:rsidRDefault="00B536B9" w:rsidP="00B536B9">
      <w:pPr>
        <w:rPr>
          <w:b/>
        </w:rPr>
      </w:pPr>
      <w:r w:rsidRPr="00144138">
        <w:rPr>
          <w:b/>
        </w:rPr>
        <w:t xml:space="preserve">and </w:t>
      </w:r>
    </w:p>
    <w:p w14:paraId="0628DC40" w14:textId="77777777" w:rsidR="00B536B9" w:rsidRPr="00144138" w:rsidRDefault="00B536B9" w:rsidP="00B536B9">
      <w:pPr>
        <w:spacing w:after="200"/>
        <w:rPr>
          <w:b/>
        </w:rPr>
      </w:pPr>
    </w:p>
    <w:p w14:paraId="19852AD7" w14:textId="77777777" w:rsidR="00B536B9" w:rsidRDefault="00B536B9" w:rsidP="00B536B9">
      <w:pPr>
        <w:spacing w:after="200"/>
        <w:rPr>
          <w:b/>
        </w:rPr>
      </w:pPr>
    </w:p>
    <w:p w14:paraId="68962B8F" w14:textId="4C815ACC" w:rsidR="00B536B9" w:rsidRPr="00144138" w:rsidRDefault="00B536B9" w:rsidP="00B536B9">
      <w:pPr>
        <w:spacing w:after="200"/>
        <w:rPr>
          <w:b/>
        </w:rPr>
      </w:pPr>
      <w:r w:rsidRPr="00144138">
        <w:rPr>
          <w:b/>
        </w:rPr>
        <w:t>on the other part</w:t>
      </w:r>
      <w:r w:rsidRPr="00144138">
        <w:t>,</w:t>
      </w:r>
    </w:p>
    <w:p w14:paraId="64120283" w14:textId="45CFD670" w:rsidR="00B536B9" w:rsidRPr="00144138" w:rsidRDefault="00B536B9" w:rsidP="00B536B9">
      <w:r w:rsidRPr="00144138">
        <w:t xml:space="preserve">the </w:t>
      </w:r>
      <w:r w:rsidRPr="00B536B9">
        <w:rPr>
          <w:b/>
          <w:bCs/>
        </w:rPr>
        <w:t>“Partner”:</w:t>
      </w:r>
    </w:p>
    <w:p w14:paraId="21F73535" w14:textId="77777777" w:rsidR="00B536B9" w:rsidRPr="00144138" w:rsidRDefault="00B536B9" w:rsidP="00B536B9"/>
    <w:p w14:paraId="7BB655CA" w14:textId="035ADC41" w:rsidR="00B536B9" w:rsidRPr="002A0E35" w:rsidRDefault="00B536B9" w:rsidP="00B536B9">
      <w:pPr>
        <w:rPr>
          <w:b/>
          <w:iCs/>
          <w:sz w:val="22"/>
          <w:szCs w:val="22"/>
        </w:rPr>
      </w:pPr>
      <w:r w:rsidRPr="002A0E35">
        <w:rPr>
          <w:b/>
          <w:i/>
          <w:sz w:val="22"/>
          <w:szCs w:val="22"/>
          <w:highlight w:val="yellow"/>
        </w:rPr>
        <w:t xml:space="preserve">[ complete details of the </w:t>
      </w:r>
      <w:r w:rsidR="002A0E35" w:rsidRPr="002A0E35">
        <w:rPr>
          <w:b/>
          <w:i/>
          <w:sz w:val="22"/>
          <w:szCs w:val="22"/>
          <w:highlight w:val="yellow"/>
        </w:rPr>
        <w:t>Partner: Legal Name, Registration number, Legal Address, Contact Email Address</w:t>
      </w:r>
      <w:r w:rsidRPr="002A0E35">
        <w:rPr>
          <w:b/>
          <w:i/>
          <w:sz w:val="22"/>
          <w:szCs w:val="22"/>
          <w:highlight w:val="yellow"/>
        </w:rPr>
        <w:t xml:space="preserve"> ],</w:t>
      </w:r>
      <w:r w:rsidRPr="002A0E35">
        <w:rPr>
          <w:b/>
          <w:iCs/>
          <w:sz w:val="22"/>
          <w:szCs w:val="22"/>
        </w:rPr>
        <w:t xml:space="preserve"> </w:t>
      </w:r>
    </w:p>
    <w:p w14:paraId="1D061C19" w14:textId="77777777" w:rsidR="00B536B9" w:rsidRDefault="00B536B9" w:rsidP="00B536B9">
      <w:pPr>
        <w:rPr>
          <w:b/>
          <w:iCs/>
        </w:rPr>
      </w:pPr>
    </w:p>
    <w:p w14:paraId="0E70AC59" w14:textId="52D04F26" w:rsidR="00B536B9" w:rsidRPr="00B536B9" w:rsidRDefault="00B536B9" w:rsidP="00B536B9">
      <w:pPr>
        <w:rPr>
          <w:i/>
          <w:iCs/>
          <w:lang w:eastAsia="ar-SA"/>
        </w:rPr>
      </w:pPr>
      <w:r w:rsidRPr="00144138">
        <w:t xml:space="preserve">represented for the purposes of signature of this </w:t>
      </w:r>
      <w:r>
        <w:t xml:space="preserve">Partnership </w:t>
      </w:r>
      <w:r w:rsidRPr="00144138">
        <w:t xml:space="preserve">Agreement by </w:t>
      </w:r>
      <w:r w:rsidRPr="00144138">
        <w:rPr>
          <w:lang w:eastAsia="ar-SA"/>
        </w:rPr>
        <w:t xml:space="preserve">the </w:t>
      </w:r>
      <w:r w:rsidRPr="00B536B9">
        <w:rPr>
          <w:i/>
          <w:iCs/>
          <w:highlight w:val="yellow"/>
          <w:lang w:eastAsia="ar-SA"/>
        </w:rPr>
        <w:t xml:space="preserve">[function, forename and surname of </w:t>
      </w:r>
      <w:r w:rsidR="002A0E35">
        <w:rPr>
          <w:i/>
          <w:iCs/>
          <w:highlight w:val="yellow"/>
          <w:lang w:eastAsia="ar-SA"/>
        </w:rPr>
        <w:t>the partner’s</w:t>
      </w:r>
      <w:r w:rsidRPr="00B536B9">
        <w:rPr>
          <w:i/>
          <w:iCs/>
          <w:highlight w:val="yellow"/>
          <w:lang w:eastAsia="ar-SA"/>
        </w:rPr>
        <w:t xml:space="preserve"> </w:t>
      </w:r>
      <w:r w:rsidRPr="00B536B9">
        <w:rPr>
          <w:b/>
          <w:bCs/>
          <w:i/>
          <w:iCs/>
          <w:highlight w:val="yellow"/>
          <w:lang w:eastAsia="ar-SA"/>
        </w:rPr>
        <w:t>legal representative</w:t>
      </w:r>
      <w:r w:rsidRPr="00B536B9">
        <w:rPr>
          <w:i/>
          <w:iCs/>
          <w:highlight w:val="yellow"/>
          <w:lang w:eastAsia="ar-SA"/>
        </w:rPr>
        <w:t>]</w:t>
      </w:r>
    </w:p>
    <w:p w14:paraId="75FD8FCA" w14:textId="77777777" w:rsidR="001E4AFD" w:rsidRDefault="001E4AFD"/>
    <w:p w14:paraId="63DFCDD3" w14:textId="6E0FD335" w:rsidR="00B536B9" w:rsidRPr="00B536B9" w:rsidRDefault="00B536B9" w:rsidP="00B536B9">
      <w:pPr>
        <w:pStyle w:val="Bodytext10"/>
        <w:jc w:val="both"/>
        <w:rPr>
          <w:sz w:val="24"/>
          <w:szCs w:val="24"/>
        </w:rPr>
      </w:pPr>
      <w:r w:rsidRPr="00B536B9">
        <w:rPr>
          <w:sz w:val="24"/>
          <w:szCs w:val="24"/>
        </w:rPr>
        <w:t xml:space="preserve">The </w:t>
      </w:r>
      <w:r w:rsidR="002A0E35">
        <w:rPr>
          <w:sz w:val="24"/>
          <w:szCs w:val="24"/>
        </w:rPr>
        <w:t>P</w:t>
      </w:r>
      <w:r w:rsidRPr="00B536B9">
        <w:rPr>
          <w:sz w:val="24"/>
          <w:szCs w:val="24"/>
        </w:rPr>
        <w:t>arties referred to above have agreed to enter into the Agreement.</w:t>
      </w:r>
    </w:p>
    <w:p w14:paraId="1BE7FD1C" w14:textId="54DE0624" w:rsidR="00B536B9" w:rsidRPr="00B536B9" w:rsidRDefault="00B536B9" w:rsidP="00B536B9">
      <w:pPr>
        <w:pStyle w:val="Bodytext10"/>
        <w:jc w:val="both"/>
        <w:rPr>
          <w:sz w:val="24"/>
          <w:szCs w:val="24"/>
        </w:rPr>
      </w:pPr>
      <w:r w:rsidRPr="00B536B9">
        <w:rPr>
          <w:sz w:val="24"/>
          <w:szCs w:val="24"/>
        </w:rPr>
        <w:t xml:space="preserve">By signing the Agreement and the accession forms, the </w:t>
      </w:r>
      <w:r w:rsidR="002A0E35">
        <w:rPr>
          <w:sz w:val="24"/>
          <w:szCs w:val="24"/>
        </w:rPr>
        <w:t>Parties</w:t>
      </w:r>
      <w:r w:rsidRPr="00B536B9">
        <w:rPr>
          <w:sz w:val="24"/>
          <w:szCs w:val="24"/>
        </w:rPr>
        <w:t xml:space="preserve"> accept the grant and agree to implement the action under their own responsibility and in accordance with the </w:t>
      </w:r>
      <w:r>
        <w:rPr>
          <w:sz w:val="24"/>
          <w:szCs w:val="24"/>
        </w:rPr>
        <w:t xml:space="preserve">Project Grant </w:t>
      </w:r>
      <w:r w:rsidRPr="00B536B9">
        <w:rPr>
          <w:sz w:val="24"/>
          <w:szCs w:val="24"/>
        </w:rPr>
        <w:t>Agreement</w:t>
      </w:r>
      <w:r>
        <w:rPr>
          <w:sz w:val="24"/>
          <w:szCs w:val="24"/>
        </w:rPr>
        <w:t xml:space="preserve"> and this Agreement</w:t>
      </w:r>
      <w:r w:rsidRPr="00B536B9">
        <w:rPr>
          <w:sz w:val="24"/>
          <w:szCs w:val="24"/>
        </w:rPr>
        <w:t>, with all the obligations and terms and conditions it sets out.</w:t>
      </w:r>
    </w:p>
    <w:p w14:paraId="2CBF90C4" w14:textId="77777777" w:rsidR="002A0E35" w:rsidRDefault="002A0E35" w:rsidP="00B536B9">
      <w:pPr>
        <w:pStyle w:val="Bodytext10"/>
        <w:jc w:val="both"/>
        <w:rPr>
          <w:sz w:val="24"/>
          <w:szCs w:val="24"/>
        </w:rPr>
      </w:pPr>
    </w:p>
    <w:p w14:paraId="2DE5CC67" w14:textId="649E6CC4" w:rsidR="00B536B9" w:rsidRPr="00B536B9" w:rsidRDefault="00B536B9" w:rsidP="00B536B9">
      <w:pPr>
        <w:pStyle w:val="Bodytext10"/>
        <w:jc w:val="both"/>
        <w:rPr>
          <w:sz w:val="24"/>
          <w:szCs w:val="24"/>
        </w:rPr>
      </w:pPr>
      <w:r w:rsidRPr="00B536B9">
        <w:rPr>
          <w:sz w:val="24"/>
          <w:szCs w:val="24"/>
        </w:rPr>
        <w:t>The Agreement is composed of:</w:t>
      </w:r>
    </w:p>
    <w:p w14:paraId="63DF4BDB" w14:textId="77777777" w:rsidR="00B536B9" w:rsidRPr="00B536B9" w:rsidRDefault="00B536B9" w:rsidP="00B536B9">
      <w:pPr>
        <w:pStyle w:val="Bodytext10"/>
        <w:jc w:val="both"/>
        <w:rPr>
          <w:sz w:val="24"/>
          <w:szCs w:val="24"/>
        </w:rPr>
      </w:pPr>
      <w:r w:rsidRPr="00B536B9">
        <w:rPr>
          <w:sz w:val="24"/>
          <w:szCs w:val="24"/>
        </w:rPr>
        <w:t xml:space="preserve">Terms and Conditions </w:t>
      </w:r>
    </w:p>
    <w:p w14:paraId="013D022B" w14:textId="77777777" w:rsidR="00737E3B" w:rsidRDefault="00B536B9" w:rsidP="00737E3B">
      <w:pPr>
        <w:pStyle w:val="Bodytext10"/>
        <w:spacing w:after="120"/>
        <w:jc w:val="both"/>
        <w:rPr>
          <w:sz w:val="24"/>
          <w:szCs w:val="24"/>
        </w:rPr>
      </w:pPr>
      <w:r w:rsidRPr="00B536B9">
        <w:rPr>
          <w:sz w:val="24"/>
          <w:szCs w:val="24"/>
        </w:rPr>
        <w:t>Annex 1</w:t>
      </w:r>
      <w:r w:rsidR="007E4062">
        <w:rPr>
          <w:sz w:val="24"/>
          <w:szCs w:val="24"/>
        </w:rPr>
        <w:tab/>
      </w:r>
      <w:r w:rsidRPr="00B536B9">
        <w:rPr>
          <w:sz w:val="24"/>
          <w:szCs w:val="24"/>
        </w:rPr>
        <w:t>Detailed budget relating to the activities of the Partner</w:t>
      </w:r>
      <w:r w:rsidR="00737E3B">
        <w:rPr>
          <w:sz w:val="24"/>
          <w:szCs w:val="24"/>
        </w:rPr>
        <w:t xml:space="preserve"> (as stated in Annex I of the </w:t>
      </w:r>
    </w:p>
    <w:p w14:paraId="086DF27E" w14:textId="0211D5A0" w:rsidR="00B536B9" w:rsidRDefault="00737E3B" w:rsidP="00737E3B">
      <w:pPr>
        <w:pStyle w:val="Bodytext10"/>
        <w:spacing w:after="120"/>
        <w:ind w:left="720" w:firstLine="720"/>
        <w:jc w:val="both"/>
        <w:rPr>
          <w:sz w:val="24"/>
          <w:szCs w:val="24"/>
        </w:rPr>
      </w:pPr>
      <w:r>
        <w:rPr>
          <w:sz w:val="24"/>
          <w:szCs w:val="24"/>
        </w:rPr>
        <w:t>Grant Agreement)</w:t>
      </w:r>
    </w:p>
    <w:p w14:paraId="7CFC8EC2" w14:textId="45205115" w:rsidR="00B536B9" w:rsidRPr="00B536B9" w:rsidRDefault="00B536B9" w:rsidP="00B536B9">
      <w:pPr>
        <w:pStyle w:val="Bodytext10"/>
        <w:spacing w:after="200"/>
        <w:rPr>
          <w:sz w:val="24"/>
          <w:szCs w:val="24"/>
        </w:rPr>
      </w:pPr>
      <w:r w:rsidRPr="00B536B9">
        <w:rPr>
          <w:sz w:val="24"/>
          <w:szCs w:val="24"/>
        </w:rPr>
        <w:t>Annex 2</w:t>
      </w:r>
      <w:r w:rsidR="007E4062">
        <w:rPr>
          <w:sz w:val="24"/>
          <w:szCs w:val="24"/>
        </w:rPr>
        <w:tab/>
      </w:r>
      <w:r w:rsidR="007E4062" w:rsidRPr="007E4062">
        <w:rPr>
          <w:sz w:val="24"/>
          <w:szCs w:val="24"/>
        </w:rPr>
        <w:t>Description of the Partner's tasks</w:t>
      </w:r>
    </w:p>
    <w:p w14:paraId="7FFD9126" w14:textId="16B720B9" w:rsidR="00B536B9" w:rsidRPr="00B536B9" w:rsidRDefault="00B536B9" w:rsidP="002A0E35">
      <w:pPr>
        <w:pStyle w:val="Bodytext10"/>
        <w:ind w:left="1440" w:hanging="1440"/>
        <w:jc w:val="both"/>
        <w:rPr>
          <w:sz w:val="24"/>
          <w:szCs w:val="24"/>
        </w:rPr>
      </w:pPr>
      <w:r w:rsidRPr="00B536B9">
        <w:rPr>
          <w:sz w:val="24"/>
          <w:szCs w:val="24"/>
        </w:rPr>
        <w:t>Annex</w:t>
      </w:r>
      <w:r w:rsidR="007E4062">
        <w:rPr>
          <w:sz w:val="24"/>
          <w:szCs w:val="24"/>
        </w:rPr>
        <w:t xml:space="preserve"> </w:t>
      </w:r>
      <w:r w:rsidRPr="00B536B9">
        <w:rPr>
          <w:sz w:val="24"/>
          <w:szCs w:val="24"/>
        </w:rPr>
        <w:t>3</w:t>
      </w:r>
      <w:r w:rsidR="007E4062">
        <w:rPr>
          <w:sz w:val="24"/>
          <w:szCs w:val="24"/>
        </w:rPr>
        <w:tab/>
      </w:r>
      <w:r w:rsidR="007E4062" w:rsidRPr="007E4062">
        <w:rPr>
          <w:sz w:val="24"/>
          <w:szCs w:val="24"/>
        </w:rPr>
        <w:t xml:space="preserve">Copy of </w:t>
      </w:r>
      <w:r w:rsidR="007E4062">
        <w:rPr>
          <w:sz w:val="24"/>
          <w:szCs w:val="24"/>
        </w:rPr>
        <w:t xml:space="preserve">Grant </w:t>
      </w:r>
      <w:r w:rsidR="007E4062" w:rsidRPr="007E4062">
        <w:rPr>
          <w:sz w:val="24"/>
          <w:szCs w:val="24"/>
        </w:rPr>
        <w:t xml:space="preserve">Agreement </w:t>
      </w:r>
      <w:r w:rsidR="007E4062" w:rsidRPr="007E4062">
        <w:rPr>
          <w:sz w:val="24"/>
          <w:szCs w:val="24"/>
          <w:highlight w:val="yellow"/>
        </w:rPr>
        <w:t>2024-xxxxx</w:t>
      </w:r>
      <w:r w:rsidR="007E4062" w:rsidRPr="007E4062">
        <w:rPr>
          <w:sz w:val="24"/>
          <w:szCs w:val="24"/>
        </w:rPr>
        <w:t xml:space="preserve"> </w:t>
      </w:r>
      <w:r w:rsidR="002A0E35">
        <w:rPr>
          <w:sz w:val="24"/>
          <w:szCs w:val="24"/>
        </w:rPr>
        <w:t xml:space="preserve">concluded </w:t>
      </w:r>
      <w:r w:rsidR="007E4062" w:rsidRPr="007E4062">
        <w:rPr>
          <w:sz w:val="24"/>
          <w:szCs w:val="24"/>
        </w:rPr>
        <w:t xml:space="preserve">between </w:t>
      </w:r>
      <w:r w:rsidR="002A0E35">
        <w:rPr>
          <w:sz w:val="24"/>
          <w:szCs w:val="24"/>
        </w:rPr>
        <w:t xml:space="preserve">the </w:t>
      </w:r>
      <w:r w:rsidR="007E4062" w:rsidRPr="007E4062">
        <w:rPr>
          <w:sz w:val="24"/>
          <w:szCs w:val="24"/>
        </w:rPr>
        <w:t xml:space="preserve">Coordinator and </w:t>
      </w:r>
      <w:r w:rsidR="002A0E35">
        <w:rPr>
          <w:sz w:val="24"/>
          <w:szCs w:val="24"/>
        </w:rPr>
        <w:t xml:space="preserve">the </w:t>
      </w:r>
      <w:r w:rsidR="007E4062" w:rsidRPr="007E4062">
        <w:rPr>
          <w:sz w:val="24"/>
          <w:szCs w:val="24"/>
        </w:rPr>
        <w:t xml:space="preserve">National Agency </w:t>
      </w:r>
    </w:p>
    <w:p w14:paraId="3DB65591" w14:textId="0791EC02" w:rsidR="00B536B9" w:rsidRPr="00B536B9" w:rsidRDefault="00B536B9" w:rsidP="00B536B9">
      <w:pPr>
        <w:pStyle w:val="Bodytext10"/>
        <w:spacing w:after="200"/>
        <w:rPr>
          <w:sz w:val="24"/>
          <w:szCs w:val="24"/>
        </w:rPr>
      </w:pPr>
      <w:r w:rsidRPr="00B536B9">
        <w:rPr>
          <w:sz w:val="24"/>
          <w:szCs w:val="24"/>
        </w:rPr>
        <w:t>Annex 4</w:t>
      </w:r>
      <w:r w:rsidR="007E4062">
        <w:rPr>
          <w:sz w:val="24"/>
          <w:szCs w:val="24"/>
        </w:rPr>
        <w:tab/>
        <w:t>Partner</w:t>
      </w:r>
      <w:r w:rsidRPr="00B536B9">
        <w:rPr>
          <w:sz w:val="24"/>
          <w:szCs w:val="24"/>
        </w:rPr>
        <w:t>’s bank account details in the form below:</w:t>
      </w:r>
    </w:p>
    <w:p w14:paraId="16FD71C5" w14:textId="3D8A9D0E" w:rsidR="00B536B9" w:rsidRPr="00B536B9" w:rsidRDefault="00B536B9" w:rsidP="007E4062">
      <w:pPr>
        <w:pStyle w:val="Bodytext10"/>
        <w:spacing w:after="200"/>
        <w:ind w:left="720" w:firstLine="720"/>
        <w:rPr>
          <w:sz w:val="24"/>
          <w:szCs w:val="24"/>
        </w:rPr>
      </w:pPr>
      <w:r w:rsidRPr="00B536B9">
        <w:rPr>
          <w:sz w:val="24"/>
          <w:szCs w:val="24"/>
        </w:rPr>
        <w:t xml:space="preserve">- IBAN </w:t>
      </w:r>
      <w:r w:rsidR="002A0E35">
        <w:rPr>
          <w:sz w:val="24"/>
          <w:szCs w:val="24"/>
        </w:rPr>
        <w:t>C</w:t>
      </w:r>
      <w:r w:rsidRPr="00B536B9">
        <w:rPr>
          <w:sz w:val="24"/>
          <w:szCs w:val="24"/>
        </w:rPr>
        <w:t>ertificate</w:t>
      </w:r>
    </w:p>
    <w:p w14:paraId="669F4B03" w14:textId="4FEB38CE" w:rsidR="00B536B9" w:rsidRPr="00144138" w:rsidRDefault="00B536B9" w:rsidP="00B536B9"/>
    <w:p w14:paraId="2B1730B4" w14:textId="77777777" w:rsidR="00737E3B" w:rsidRDefault="001E4AFD">
      <w:r>
        <w:br w:type="page"/>
      </w:r>
    </w:p>
    <w:p w14:paraId="204B5C3F" w14:textId="77777777" w:rsidR="00737E3B" w:rsidRDefault="00737E3B"/>
    <w:p w14:paraId="5D3BF577" w14:textId="77777777" w:rsidR="00737E3B" w:rsidRDefault="00737E3B"/>
    <w:p w14:paraId="6A99E8A7" w14:textId="061E8E0B" w:rsidR="001E4AFD" w:rsidRPr="00737E3B" w:rsidRDefault="001E4AFD">
      <w:pPr>
        <w:rPr>
          <w:b/>
          <w:sz w:val="28"/>
          <w:szCs w:val="28"/>
        </w:rPr>
      </w:pPr>
      <w:r w:rsidRPr="00737E3B">
        <w:rPr>
          <w:b/>
          <w:sz w:val="28"/>
          <w:szCs w:val="28"/>
        </w:rPr>
        <w:t xml:space="preserve">Article 1/Subject </w:t>
      </w:r>
    </w:p>
    <w:p w14:paraId="2D7F3D1D" w14:textId="77777777" w:rsidR="001E4AFD" w:rsidRDefault="001E4AFD">
      <w:pPr>
        <w:rPr>
          <w:b/>
        </w:rPr>
      </w:pPr>
    </w:p>
    <w:p w14:paraId="05585156" w14:textId="116ED458" w:rsidR="001E4AFD" w:rsidRDefault="00450E70">
      <w:pPr>
        <w:numPr>
          <w:ilvl w:val="0"/>
          <w:numId w:val="5"/>
        </w:numPr>
        <w:jc w:val="both"/>
      </w:pPr>
      <w:r>
        <w:t>T</w:t>
      </w:r>
      <w:r w:rsidR="001E4AFD" w:rsidRPr="00FF4BC2">
        <w:t xml:space="preserve">he </w:t>
      </w:r>
      <w:r w:rsidRPr="00E2091F">
        <w:rPr>
          <w:b/>
          <w:bCs/>
        </w:rPr>
        <w:t>Coordinator</w:t>
      </w:r>
      <w:r w:rsidR="001E4AFD" w:rsidRPr="00FF4BC2">
        <w:t xml:space="preserve"> and </w:t>
      </w:r>
      <w:r w:rsidR="00D86C82">
        <w:t xml:space="preserve">the </w:t>
      </w:r>
      <w:r w:rsidR="00D86C82" w:rsidRPr="00E2091F">
        <w:rPr>
          <w:b/>
          <w:bCs/>
        </w:rPr>
        <w:t>Partner</w:t>
      </w:r>
      <w:r w:rsidR="00D86C82">
        <w:t xml:space="preserve"> </w:t>
      </w:r>
      <w:r w:rsidR="001E4AFD" w:rsidRPr="00FF4BC2">
        <w:t xml:space="preserve">commit themselves to carrying out the work programme covered by this </w:t>
      </w:r>
      <w:r w:rsidR="00E2091F">
        <w:t>Agreement</w:t>
      </w:r>
      <w:r w:rsidR="001E4AFD" w:rsidRPr="00FF4BC2">
        <w:t>.</w:t>
      </w:r>
    </w:p>
    <w:p w14:paraId="283514E1" w14:textId="77777777" w:rsidR="001E4AFD" w:rsidRDefault="001E4AFD">
      <w:pPr>
        <w:numPr>
          <w:ilvl w:val="12"/>
          <w:numId w:val="0"/>
        </w:numPr>
      </w:pPr>
    </w:p>
    <w:p w14:paraId="176EBDE7" w14:textId="7880C070" w:rsidR="001E4AFD" w:rsidRDefault="001E4AFD">
      <w:pPr>
        <w:numPr>
          <w:ilvl w:val="12"/>
          <w:numId w:val="0"/>
        </w:numPr>
        <w:ind w:left="360"/>
      </w:pPr>
      <w:r>
        <w:t xml:space="preserve">This work programme comes under the Agreement </w:t>
      </w:r>
      <w:r w:rsidR="004C36B1">
        <w:rPr>
          <w:b/>
        </w:rPr>
        <w:t>[</w:t>
      </w:r>
      <w:r w:rsidR="004C36B1" w:rsidRPr="004C36B1">
        <w:rPr>
          <w:b/>
          <w:highlight w:val="yellow"/>
        </w:rPr>
        <w:t>202</w:t>
      </w:r>
      <w:r w:rsidR="00E2091F">
        <w:rPr>
          <w:b/>
          <w:highlight w:val="yellow"/>
        </w:rPr>
        <w:t>4</w:t>
      </w:r>
      <w:r w:rsidR="004C36B1" w:rsidRPr="004C36B1">
        <w:rPr>
          <w:b/>
          <w:highlight w:val="yellow"/>
        </w:rPr>
        <w:t>-xxx</w:t>
      </w:r>
      <w:r w:rsidR="004C36B1">
        <w:rPr>
          <w:b/>
        </w:rPr>
        <w:t>]</w:t>
      </w:r>
      <w:r>
        <w:t xml:space="preserve"> concluded between </w:t>
      </w:r>
      <w:r>
        <w:rPr>
          <w:b/>
        </w:rPr>
        <w:t xml:space="preserve">the </w:t>
      </w:r>
      <w:r w:rsidR="00450E70">
        <w:rPr>
          <w:b/>
        </w:rPr>
        <w:t>Coordinator</w:t>
      </w:r>
      <w:r>
        <w:t xml:space="preserve"> and the </w:t>
      </w:r>
      <w:r>
        <w:rPr>
          <w:b/>
        </w:rPr>
        <w:t>National Agency</w:t>
      </w:r>
      <w:r>
        <w:t xml:space="preserve">.  </w:t>
      </w:r>
    </w:p>
    <w:p w14:paraId="0E78094F" w14:textId="77777777" w:rsidR="001E4AFD" w:rsidRDefault="001E4AFD">
      <w:pPr>
        <w:pStyle w:val="courier"/>
        <w:numPr>
          <w:ilvl w:val="12"/>
          <w:numId w:val="0"/>
        </w:numPr>
        <w:rPr>
          <w:lang w:val="en-GB"/>
        </w:rPr>
      </w:pPr>
    </w:p>
    <w:p w14:paraId="2E09CCA1" w14:textId="248294B2" w:rsidR="001E4AFD" w:rsidRDefault="001E4AFD" w:rsidP="00AA79AD">
      <w:pPr>
        <w:numPr>
          <w:ilvl w:val="0"/>
          <w:numId w:val="5"/>
        </w:numPr>
        <w:jc w:val="both"/>
      </w:pPr>
      <w:r>
        <w:t xml:space="preserve">The </w:t>
      </w:r>
      <w:r w:rsidR="00AA79AD" w:rsidRPr="00AA79AD">
        <w:rPr>
          <w:b/>
        </w:rPr>
        <w:t>maximum grant</w:t>
      </w:r>
      <w:r w:rsidRPr="00AA79AD">
        <w:rPr>
          <w:b/>
        </w:rPr>
        <w:t xml:space="preserve"> </w:t>
      </w:r>
      <w:r w:rsidR="00AA79AD" w:rsidRPr="00AA79AD">
        <w:rPr>
          <w:b/>
        </w:rPr>
        <w:t>o</w:t>
      </w:r>
      <w:r w:rsidRPr="00AA79AD">
        <w:rPr>
          <w:b/>
        </w:rPr>
        <w:t>f the project</w:t>
      </w:r>
      <w:r>
        <w:t xml:space="preserve"> for the contractual period referred to by the Agreement </w:t>
      </w:r>
      <w:r w:rsidR="00E8640C" w:rsidRPr="004C36B1">
        <w:rPr>
          <w:b/>
          <w:highlight w:val="yellow"/>
        </w:rPr>
        <w:t>20</w:t>
      </w:r>
      <w:r w:rsidR="004C36B1" w:rsidRPr="004C36B1">
        <w:rPr>
          <w:b/>
          <w:highlight w:val="yellow"/>
        </w:rPr>
        <w:t>2</w:t>
      </w:r>
      <w:r w:rsidR="00E2091F">
        <w:rPr>
          <w:b/>
          <w:highlight w:val="yellow"/>
        </w:rPr>
        <w:t>4</w:t>
      </w:r>
      <w:r w:rsidR="00EC26B3" w:rsidRPr="00A20DF9">
        <w:rPr>
          <w:b/>
          <w:highlight w:val="yellow"/>
        </w:rPr>
        <w:t>-</w:t>
      </w:r>
      <w:r w:rsidR="00F33000" w:rsidRPr="00A20DF9">
        <w:rPr>
          <w:b/>
          <w:highlight w:val="yellow"/>
        </w:rPr>
        <w:t>xx</w:t>
      </w:r>
      <w:r w:rsidR="00EC26B3" w:rsidRPr="00A20DF9">
        <w:rPr>
          <w:b/>
          <w:highlight w:val="yellow"/>
        </w:rPr>
        <w:t>x</w:t>
      </w:r>
      <w:r w:rsidR="005256CA" w:rsidRPr="00A20DF9">
        <w:rPr>
          <w:b/>
          <w:highlight w:val="yellow"/>
        </w:rPr>
        <w:t>xx</w:t>
      </w:r>
      <w:r>
        <w:rPr>
          <w:b/>
        </w:rPr>
        <w:t>,</w:t>
      </w:r>
      <w:r>
        <w:t xml:space="preserve"> is estimated at </w:t>
      </w:r>
      <w:r>
        <w:rPr>
          <w:b/>
        </w:rPr>
        <w:t>[</w:t>
      </w:r>
      <w:r>
        <w:rPr>
          <w:b/>
          <w:i/>
        </w:rPr>
        <w:t xml:space="preserve">the </w:t>
      </w:r>
      <w:r w:rsidR="00E2091F">
        <w:rPr>
          <w:b/>
          <w:i/>
        </w:rPr>
        <w:t xml:space="preserve">lump sum </w:t>
      </w:r>
      <w:r>
        <w:rPr>
          <w:b/>
          <w:i/>
        </w:rPr>
        <w:t xml:space="preserve">amount </w:t>
      </w:r>
      <w:r w:rsidR="00E2091F">
        <w:rPr>
          <w:b/>
          <w:i/>
        </w:rPr>
        <w:t xml:space="preserve">as </w:t>
      </w:r>
      <w:r>
        <w:rPr>
          <w:b/>
          <w:i/>
        </w:rPr>
        <w:t xml:space="preserve">mentioned </w:t>
      </w:r>
      <w:r w:rsidRPr="00D86C82">
        <w:rPr>
          <w:b/>
          <w:i/>
        </w:rPr>
        <w:t xml:space="preserve">in </w:t>
      </w:r>
      <w:r>
        <w:rPr>
          <w:b/>
          <w:i/>
        </w:rPr>
        <w:t xml:space="preserve">the Agreement </w:t>
      </w:r>
      <w:r w:rsidR="00E8640C" w:rsidRPr="004C36B1">
        <w:rPr>
          <w:b/>
          <w:highlight w:val="yellow"/>
        </w:rPr>
        <w:t>20</w:t>
      </w:r>
      <w:r w:rsidR="004C36B1" w:rsidRPr="004C36B1">
        <w:rPr>
          <w:b/>
          <w:highlight w:val="yellow"/>
        </w:rPr>
        <w:t>2</w:t>
      </w:r>
      <w:r w:rsidR="00E2091F">
        <w:rPr>
          <w:b/>
          <w:highlight w:val="yellow"/>
        </w:rPr>
        <w:t>4</w:t>
      </w:r>
      <w:r w:rsidR="00EC26B3" w:rsidRPr="004C36B1">
        <w:rPr>
          <w:b/>
          <w:highlight w:val="yellow"/>
        </w:rPr>
        <w:t>-</w:t>
      </w:r>
      <w:r w:rsidR="00F33000" w:rsidRPr="00A20DF9">
        <w:rPr>
          <w:b/>
          <w:highlight w:val="yellow"/>
        </w:rPr>
        <w:t>xx</w:t>
      </w:r>
      <w:r w:rsidR="00EC26B3" w:rsidRPr="00A20DF9">
        <w:rPr>
          <w:b/>
          <w:highlight w:val="yellow"/>
        </w:rPr>
        <w:t>x</w:t>
      </w:r>
      <w:r w:rsidR="005256CA" w:rsidRPr="00A20DF9">
        <w:rPr>
          <w:b/>
          <w:highlight w:val="yellow"/>
        </w:rPr>
        <w:t>xx</w:t>
      </w:r>
      <w:r>
        <w:rPr>
          <w:b/>
        </w:rPr>
        <w:t xml:space="preserve">] </w:t>
      </w:r>
      <w:r w:rsidRPr="00732901">
        <w:rPr>
          <w:b/>
        </w:rPr>
        <w:t>EUR</w:t>
      </w:r>
      <w:r>
        <w:t xml:space="preserve">. </w:t>
      </w:r>
    </w:p>
    <w:p w14:paraId="48FC076B" w14:textId="77777777" w:rsidR="001E4AFD" w:rsidRDefault="001E4AFD">
      <w:pPr>
        <w:numPr>
          <w:ilvl w:val="12"/>
          <w:numId w:val="0"/>
        </w:numPr>
      </w:pPr>
    </w:p>
    <w:p w14:paraId="07B55FED" w14:textId="670A1556" w:rsidR="001E4AFD" w:rsidRDefault="001E4AFD">
      <w:pPr>
        <w:numPr>
          <w:ilvl w:val="0"/>
          <w:numId w:val="5"/>
        </w:numPr>
        <w:jc w:val="both"/>
      </w:pPr>
      <w:r>
        <w:t xml:space="preserve">This </w:t>
      </w:r>
      <w:r w:rsidR="00E2091F">
        <w:t>Agreement</w:t>
      </w:r>
      <w:r>
        <w:t xml:space="preserve"> shall regulate relations between the </w:t>
      </w:r>
      <w:r w:rsidR="002A0E35">
        <w:t>P</w:t>
      </w:r>
      <w:r>
        <w:t>arties, and their respective rights and obligations with regard to the</w:t>
      </w:r>
      <w:r w:rsidR="00732901">
        <w:t>ir participation in the project</w:t>
      </w:r>
      <w:r w:rsidR="00635591">
        <w:t xml:space="preserve"> </w:t>
      </w:r>
      <w:r w:rsidR="00700193">
        <w:rPr>
          <w:b/>
        </w:rPr>
        <w:t>[</w:t>
      </w:r>
      <w:r w:rsidR="00700193" w:rsidRPr="00E2091F">
        <w:rPr>
          <w:b/>
          <w:highlight w:val="yellow"/>
        </w:rPr>
        <w:t>Project’s title</w:t>
      </w:r>
      <w:r w:rsidR="00700193">
        <w:rPr>
          <w:b/>
        </w:rPr>
        <w:t>]</w:t>
      </w:r>
      <w:r>
        <w:rPr>
          <w:b/>
        </w:rPr>
        <w:t xml:space="preserve"> </w:t>
      </w:r>
      <w:r>
        <w:t xml:space="preserve">under the Agreement </w:t>
      </w:r>
      <w:r w:rsidR="00E8640C" w:rsidRPr="00E2091F">
        <w:rPr>
          <w:b/>
          <w:highlight w:val="yellow"/>
        </w:rPr>
        <w:t>20</w:t>
      </w:r>
      <w:r w:rsidR="004C36B1" w:rsidRPr="00E2091F">
        <w:rPr>
          <w:b/>
          <w:highlight w:val="yellow"/>
        </w:rPr>
        <w:t>2</w:t>
      </w:r>
      <w:r w:rsidR="00E2091F" w:rsidRPr="00E2091F">
        <w:rPr>
          <w:b/>
          <w:highlight w:val="yellow"/>
        </w:rPr>
        <w:t>4</w:t>
      </w:r>
      <w:r w:rsidR="00EC26B3" w:rsidRPr="00E2091F">
        <w:rPr>
          <w:b/>
          <w:highlight w:val="yellow"/>
        </w:rPr>
        <w:t>-</w:t>
      </w:r>
      <w:r w:rsidR="00F33000" w:rsidRPr="00E2091F">
        <w:rPr>
          <w:b/>
          <w:highlight w:val="yellow"/>
        </w:rPr>
        <w:t>xx</w:t>
      </w:r>
      <w:r w:rsidR="00EC26B3" w:rsidRPr="00E2091F">
        <w:rPr>
          <w:b/>
          <w:highlight w:val="yellow"/>
        </w:rPr>
        <w:t>x</w:t>
      </w:r>
      <w:r w:rsidR="00E8640C" w:rsidRPr="00E2091F">
        <w:rPr>
          <w:b/>
          <w:highlight w:val="yellow"/>
        </w:rPr>
        <w:t>xx</w:t>
      </w:r>
      <w:r>
        <w:rPr>
          <w:b/>
        </w:rPr>
        <w:t xml:space="preserve"> </w:t>
      </w:r>
      <w:r w:rsidR="002A0E35">
        <w:t>concluded</w:t>
      </w:r>
      <w:r>
        <w:t xml:space="preserve"> between the </w:t>
      </w:r>
      <w:r>
        <w:rPr>
          <w:b/>
        </w:rPr>
        <w:t>National Agency</w:t>
      </w:r>
      <w:r>
        <w:t xml:space="preserve"> and the </w:t>
      </w:r>
      <w:r w:rsidR="00AA79AD">
        <w:rPr>
          <w:b/>
        </w:rPr>
        <w:t>Coordinator</w:t>
      </w:r>
      <w:r>
        <w:t xml:space="preserve">.   </w:t>
      </w:r>
    </w:p>
    <w:p w14:paraId="542DC896" w14:textId="77777777" w:rsidR="001E4AFD" w:rsidRDefault="001E4AFD">
      <w:pPr>
        <w:numPr>
          <w:ilvl w:val="12"/>
          <w:numId w:val="0"/>
        </w:numPr>
      </w:pPr>
    </w:p>
    <w:p w14:paraId="7B74F2E3" w14:textId="3C199191" w:rsidR="001E4AFD" w:rsidRDefault="001E4AFD">
      <w:pPr>
        <w:numPr>
          <w:ilvl w:val="0"/>
          <w:numId w:val="5"/>
        </w:numPr>
        <w:jc w:val="both"/>
      </w:pPr>
      <w:r>
        <w:rPr>
          <w:snapToGrid w:val="0"/>
        </w:rPr>
        <w:t xml:space="preserve">The subject matter of this </w:t>
      </w:r>
      <w:r w:rsidR="00E2091F">
        <w:rPr>
          <w:snapToGrid w:val="0"/>
        </w:rPr>
        <w:t>Agreement</w:t>
      </w:r>
      <w:r>
        <w:rPr>
          <w:snapToGrid w:val="0"/>
        </w:rPr>
        <w:t xml:space="preserve"> </w:t>
      </w:r>
      <w:r>
        <w:t xml:space="preserve">and the related work programme are detailed in the </w:t>
      </w:r>
      <w:r w:rsidR="00E2091F">
        <w:t>A</w:t>
      </w:r>
      <w:r>
        <w:t xml:space="preserve">nnexes, which form an integral part of this </w:t>
      </w:r>
      <w:r w:rsidR="00E2091F">
        <w:t>Agreement</w:t>
      </w:r>
      <w:r>
        <w:t xml:space="preserve"> and that each party declares to have read and approved.  </w:t>
      </w:r>
    </w:p>
    <w:p w14:paraId="274FF9AF" w14:textId="77777777" w:rsidR="00E2091F" w:rsidRDefault="00E2091F" w:rsidP="00E2091F">
      <w:pPr>
        <w:pStyle w:val="ListParagraph"/>
      </w:pPr>
    </w:p>
    <w:p w14:paraId="56BCE2A7" w14:textId="32D78354" w:rsidR="00E2091F" w:rsidRPr="00737E3B" w:rsidRDefault="00E2091F" w:rsidP="00E2091F">
      <w:pPr>
        <w:numPr>
          <w:ilvl w:val="0"/>
          <w:numId w:val="5"/>
        </w:numPr>
        <w:jc w:val="both"/>
        <w:rPr>
          <w:szCs w:val="20"/>
          <w:lang w:eastAsia="en-GB"/>
        </w:rPr>
      </w:pPr>
      <w:r w:rsidRPr="00737E3B">
        <w:t xml:space="preserve">The final financial contribution shall depend on the evaluation of the quality of the results of the project with Agreement number </w:t>
      </w:r>
      <w:r w:rsidRPr="00737E3B">
        <w:rPr>
          <w:b/>
          <w:bCs/>
          <w:szCs w:val="22"/>
          <w:highlight w:val="yellow"/>
        </w:rPr>
        <w:t>2024-xxxxx</w:t>
      </w:r>
      <w:r w:rsidRPr="00737E3B">
        <w:rPr>
          <w:b/>
          <w:bCs/>
          <w:szCs w:val="22"/>
        </w:rPr>
        <w:t xml:space="preserve"> </w:t>
      </w:r>
      <w:r w:rsidRPr="00737E3B">
        <w:t xml:space="preserve">pursuant to the rules laid down at Community level, particularly in the </w:t>
      </w:r>
      <w:r w:rsidR="002A0E35">
        <w:t>project’s Grant Agreement</w:t>
      </w:r>
      <w:r w:rsidRPr="00737E3B">
        <w:t xml:space="preserve">, but shall, under no circumstances, give rise to a profit.  </w:t>
      </w:r>
    </w:p>
    <w:p w14:paraId="5096EAD8" w14:textId="77777777" w:rsidR="001E4AFD" w:rsidRDefault="001E4AFD"/>
    <w:p w14:paraId="717FCD00" w14:textId="77777777" w:rsidR="00737E3B" w:rsidRDefault="00737E3B"/>
    <w:p w14:paraId="48BC4E63" w14:textId="77777777" w:rsidR="001E4AFD" w:rsidRPr="00737E3B" w:rsidRDefault="001E4AFD">
      <w:pPr>
        <w:rPr>
          <w:b/>
          <w:sz w:val="28"/>
          <w:szCs w:val="28"/>
        </w:rPr>
      </w:pPr>
      <w:r w:rsidRPr="00737E3B">
        <w:rPr>
          <w:b/>
          <w:sz w:val="28"/>
          <w:szCs w:val="28"/>
        </w:rPr>
        <w:t xml:space="preserve">Article 2/Duration </w:t>
      </w:r>
    </w:p>
    <w:p w14:paraId="7B1817B5" w14:textId="77777777" w:rsidR="001E4AFD" w:rsidRDefault="001E4AFD">
      <w:pPr>
        <w:rPr>
          <w:b/>
        </w:rPr>
      </w:pPr>
    </w:p>
    <w:p w14:paraId="06690D90" w14:textId="3771C2D6" w:rsidR="001E4AFD" w:rsidRDefault="001E4AFD">
      <w:pPr>
        <w:numPr>
          <w:ilvl w:val="0"/>
          <w:numId w:val="24"/>
        </w:numPr>
        <w:jc w:val="both"/>
      </w:pPr>
      <w:r>
        <w:t xml:space="preserve">The project referred to in Article 1 has a duration of </w:t>
      </w:r>
      <w:r w:rsidR="004C36B1" w:rsidRPr="00E2091F">
        <w:rPr>
          <w:b/>
          <w:i/>
          <w:highlight w:val="yellow"/>
        </w:rPr>
        <w:t>xx</w:t>
      </w:r>
      <w:r w:rsidR="005460E8">
        <w:rPr>
          <w:b/>
          <w:i/>
        </w:rPr>
        <w:t xml:space="preserve"> months</w:t>
      </w:r>
      <w:r>
        <w:rPr>
          <w:b/>
        </w:rPr>
        <w:t>.</w:t>
      </w:r>
      <w:r>
        <w:t xml:space="preserve"> It starts </w:t>
      </w:r>
      <w:r w:rsidR="00E2091F">
        <w:t xml:space="preserve">on </w:t>
      </w:r>
      <w:r w:rsidR="00A20DF9" w:rsidRPr="00E2091F">
        <w:rPr>
          <w:b/>
          <w:i/>
          <w:highlight w:val="yellow"/>
        </w:rPr>
        <w:t>xx</w:t>
      </w:r>
      <w:r w:rsidRPr="00E2091F">
        <w:rPr>
          <w:b/>
          <w:i/>
          <w:highlight w:val="yellow"/>
        </w:rPr>
        <w:t>.</w:t>
      </w:r>
      <w:r w:rsidR="00A20DF9" w:rsidRPr="00E2091F">
        <w:rPr>
          <w:b/>
          <w:i/>
          <w:highlight w:val="yellow"/>
        </w:rPr>
        <w:t>xx</w:t>
      </w:r>
      <w:r w:rsidRPr="00E2091F">
        <w:rPr>
          <w:b/>
          <w:i/>
          <w:highlight w:val="yellow"/>
        </w:rPr>
        <w:t>.20</w:t>
      </w:r>
      <w:r w:rsidR="004C36B1" w:rsidRPr="00E2091F">
        <w:rPr>
          <w:b/>
          <w:i/>
          <w:highlight w:val="yellow"/>
        </w:rPr>
        <w:t>2</w:t>
      </w:r>
      <w:r w:rsidR="00E2091F" w:rsidRPr="00E2091F">
        <w:rPr>
          <w:b/>
          <w:i/>
          <w:highlight w:val="yellow"/>
        </w:rPr>
        <w:t>x</w:t>
      </w:r>
      <w:r>
        <w:rPr>
          <w:b/>
        </w:rPr>
        <w:t xml:space="preserve"> </w:t>
      </w:r>
      <w:r w:rsidR="005460E8">
        <w:t>and ends on</w:t>
      </w:r>
      <w:r w:rsidR="00E2091F">
        <w:t xml:space="preserve"> </w:t>
      </w:r>
      <w:r w:rsidR="00A20DF9" w:rsidRPr="00A20DF9">
        <w:rPr>
          <w:b/>
          <w:i/>
          <w:highlight w:val="yellow"/>
        </w:rPr>
        <w:t>xx</w:t>
      </w:r>
      <w:r w:rsidR="00E8640C" w:rsidRPr="00A20DF9">
        <w:rPr>
          <w:b/>
          <w:i/>
          <w:highlight w:val="yellow"/>
        </w:rPr>
        <w:t>.</w:t>
      </w:r>
      <w:r w:rsidR="00A20DF9" w:rsidRPr="00A20DF9">
        <w:rPr>
          <w:b/>
          <w:i/>
          <w:highlight w:val="yellow"/>
        </w:rPr>
        <w:t>xx</w:t>
      </w:r>
      <w:r w:rsidR="00E8640C" w:rsidRPr="00A20DF9">
        <w:rPr>
          <w:b/>
          <w:i/>
          <w:highlight w:val="yellow"/>
        </w:rPr>
        <w:t>.20</w:t>
      </w:r>
      <w:r w:rsidR="004C36B1" w:rsidRPr="004C36B1">
        <w:rPr>
          <w:b/>
          <w:i/>
          <w:highlight w:val="yellow"/>
        </w:rPr>
        <w:t>2x</w:t>
      </w:r>
      <w:r>
        <w:rPr>
          <w:b/>
          <w:i/>
        </w:rPr>
        <w:t xml:space="preserve"> </w:t>
      </w:r>
      <w:r w:rsidRPr="005460E8">
        <w:t>at the latest</w:t>
      </w:r>
      <w:r>
        <w:rPr>
          <w:b/>
        </w:rPr>
        <w:t>.</w:t>
      </w:r>
    </w:p>
    <w:p w14:paraId="073A08F6" w14:textId="77777777" w:rsidR="001E4AFD" w:rsidRDefault="001E4AFD"/>
    <w:p w14:paraId="587668F5" w14:textId="2698E270" w:rsidR="001E4AFD" w:rsidRDefault="001E4AFD">
      <w:pPr>
        <w:numPr>
          <w:ilvl w:val="0"/>
          <w:numId w:val="24"/>
        </w:numPr>
        <w:jc w:val="both"/>
      </w:pPr>
      <w:r>
        <w:t>T</w:t>
      </w:r>
      <w:r>
        <w:rPr>
          <w:color w:val="000000"/>
        </w:rPr>
        <w:t xml:space="preserve">his contract enters into force on the date of signature by the last of both participating parties to the </w:t>
      </w:r>
      <w:r w:rsidR="00E2091F">
        <w:rPr>
          <w:color w:val="000000"/>
        </w:rPr>
        <w:t>Agreement</w:t>
      </w:r>
      <w:r>
        <w:rPr>
          <w:color w:val="000000"/>
        </w:rPr>
        <w:t xml:space="preserve"> </w:t>
      </w:r>
      <w:r>
        <w:t xml:space="preserve">and terminates at the moment of payment of the balance of the </w:t>
      </w:r>
      <w:r w:rsidR="00E2091F">
        <w:t>Agreement</w:t>
      </w:r>
      <w:r>
        <w:t>.</w:t>
      </w:r>
    </w:p>
    <w:p w14:paraId="51A5638F" w14:textId="77777777" w:rsidR="001E4AFD" w:rsidRDefault="001E4AFD">
      <w:pPr>
        <w:ind w:left="567" w:hanging="567"/>
        <w:rPr>
          <w:b/>
        </w:rPr>
      </w:pPr>
      <w:r>
        <w:tab/>
        <w:t xml:space="preserve"> </w:t>
      </w:r>
    </w:p>
    <w:p w14:paraId="50E935A5" w14:textId="444D16CA" w:rsidR="001E4AFD" w:rsidRDefault="001E4AFD">
      <w:pPr>
        <w:numPr>
          <w:ilvl w:val="0"/>
          <w:numId w:val="24"/>
        </w:numPr>
        <w:jc w:val="both"/>
      </w:pPr>
      <w:r>
        <w:t xml:space="preserve">The period of eligibility of the costs starts on </w:t>
      </w:r>
      <w:r w:rsidR="00E2091F" w:rsidRPr="00E2091F">
        <w:rPr>
          <w:b/>
          <w:i/>
          <w:highlight w:val="yellow"/>
        </w:rPr>
        <w:t>xx.xx.202x</w:t>
      </w:r>
      <w:r w:rsidR="00E2091F">
        <w:rPr>
          <w:b/>
        </w:rPr>
        <w:t xml:space="preserve"> </w:t>
      </w:r>
      <w:r>
        <w:t xml:space="preserve">and finishes on </w:t>
      </w:r>
      <w:r w:rsidR="00A20DF9" w:rsidRPr="00A20DF9">
        <w:rPr>
          <w:b/>
          <w:i/>
          <w:highlight w:val="yellow"/>
        </w:rPr>
        <w:t>xx</w:t>
      </w:r>
      <w:r w:rsidR="00FE7B03" w:rsidRPr="00A20DF9">
        <w:rPr>
          <w:b/>
          <w:i/>
          <w:highlight w:val="yellow"/>
        </w:rPr>
        <w:t>.</w:t>
      </w:r>
      <w:r w:rsidR="00A20DF9" w:rsidRPr="00A20DF9">
        <w:rPr>
          <w:b/>
          <w:i/>
          <w:highlight w:val="yellow"/>
        </w:rPr>
        <w:t>xx</w:t>
      </w:r>
      <w:r w:rsidR="005460E8" w:rsidRPr="00A20DF9">
        <w:rPr>
          <w:b/>
          <w:i/>
          <w:highlight w:val="yellow"/>
        </w:rPr>
        <w:t>.20</w:t>
      </w:r>
      <w:r w:rsidR="00725303" w:rsidRPr="00725303">
        <w:rPr>
          <w:b/>
          <w:i/>
          <w:highlight w:val="yellow"/>
        </w:rPr>
        <w:t>2x</w:t>
      </w:r>
      <w:r w:rsidRPr="005460E8">
        <w:rPr>
          <w:b/>
        </w:rPr>
        <w:t xml:space="preserve"> </w:t>
      </w:r>
      <w:r w:rsidRPr="005460E8">
        <w:t>at the latest</w:t>
      </w:r>
      <w:r>
        <w:rPr>
          <w:b/>
        </w:rPr>
        <w:t>.</w:t>
      </w:r>
    </w:p>
    <w:p w14:paraId="1DBBECD6" w14:textId="77777777" w:rsidR="001E4AFD" w:rsidRDefault="001E4AFD">
      <w:pPr>
        <w:ind w:left="567" w:hanging="567"/>
        <w:rPr>
          <w:b/>
        </w:rPr>
      </w:pPr>
      <w:r>
        <w:rPr>
          <w:b/>
        </w:rPr>
        <w:t xml:space="preserve"> </w:t>
      </w:r>
    </w:p>
    <w:p w14:paraId="1236E247" w14:textId="77777777" w:rsidR="00737E3B" w:rsidRDefault="00737E3B">
      <w:pPr>
        <w:ind w:left="567" w:hanging="567"/>
      </w:pPr>
    </w:p>
    <w:p w14:paraId="4D7984D0" w14:textId="77777777" w:rsidR="001E4AFD" w:rsidRPr="00737E3B" w:rsidRDefault="001E4AFD">
      <w:pPr>
        <w:rPr>
          <w:b/>
          <w:sz w:val="28"/>
          <w:szCs w:val="28"/>
        </w:rPr>
      </w:pPr>
      <w:r w:rsidRPr="00737E3B">
        <w:rPr>
          <w:b/>
          <w:sz w:val="28"/>
          <w:szCs w:val="28"/>
        </w:rPr>
        <w:t xml:space="preserve">Article 3/Obligations of the </w:t>
      </w:r>
      <w:r w:rsidR="00AA79AD" w:rsidRPr="00737E3B">
        <w:rPr>
          <w:b/>
          <w:sz w:val="28"/>
          <w:szCs w:val="28"/>
        </w:rPr>
        <w:t>Coordinator</w:t>
      </w:r>
      <w:r w:rsidRPr="00737E3B">
        <w:rPr>
          <w:b/>
          <w:sz w:val="28"/>
          <w:szCs w:val="28"/>
        </w:rPr>
        <w:t xml:space="preserve"> </w:t>
      </w:r>
    </w:p>
    <w:p w14:paraId="49E90CCF" w14:textId="77777777" w:rsidR="001E4AFD" w:rsidRPr="00737E3B" w:rsidRDefault="001E4AFD">
      <w:pPr>
        <w:rPr>
          <w:sz w:val="28"/>
          <w:szCs w:val="28"/>
        </w:rPr>
      </w:pPr>
    </w:p>
    <w:p w14:paraId="0C9D3499" w14:textId="77777777" w:rsidR="001E4AFD" w:rsidRDefault="001E4AFD">
      <w:r>
        <w:t xml:space="preserve">The </w:t>
      </w:r>
      <w:r w:rsidR="00AA79AD" w:rsidRPr="00737E3B">
        <w:rPr>
          <w:b/>
          <w:bCs/>
        </w:rPr>
        <w:t>Coordinator</w:t>
      </w:r>
      <w:r>
        <w:t xml:space="preserve"> shall undertake: </w:t>
      </w:r>
    </w:p>
    <w:p w14:paraId="05F78B6E" w14:textId="77777777" w:rsidR="001E4AFD" w:rsidRDefault="001E4AFD"/>
    <w:p w14:paraId="04ACB722" w14:textId="57B19242" w:rsidR="001E4AFD" w:rsidRDefault="001E4AFD">
      <w:pPr>
        <w:numPr>
          <w:ilvl w:val="0"/>
          <w:numId w:val="6"/>
        </w:numPr>
        <w:jc w:val="both"/>
      </w:pPr>
      <w:r>
        <w:t xml:space="preserve">to take </w:t>
      </w:r>
      <w:r>
        <w:rPr>
          <w:snapToGrid w:val="0"/>
        </w:rPr>
        <w:t xml:space="preserve">all the steps necessary to prepare for, perform and correctly manage </w:t>
      </w:r>
      <w:r>
        <w:t xml:space="preserve">the work programme set out in this </w:t>
      </w:r>
      <w:r w:rsidR="00E2091F">
        <w:t>Agreement</w:t>
      </w:r>
      <w:r>
        <w:t xml:space="preserve"> and in its annexes, in accordance with the objectives of the project as set out in the Agreement concluded between the </w:t>
      </w:r>
      <w:r>
        <w:rPr>
          <w:b/>
        </w:rPr>
        <w:t>National Agency</w:t>
      </w:r>
      <w:r>
        <w:t xml:space="preserve"> and the </w:t>
      </w:r>
      <w:r w:rsidR="00AA79AD">
        <w:rPr>
          <w:b/>
        </w:rPr>
        <w:t>Coordinator</w:t>
      </w:r>
      <w:r>
        <w:t xml:space="preserve">; </w:t>
      </w:r>
    </w:p>
    <w:p w14:paraId="70FA415B" w14:textId="77777777" w:rsidR="001E4AFD" w:rsidRDefault="001E4AFD">
      <w:pPr>
        <w:numPr>
          <w:ilvl w:val="12"/>
          <w:numId w:val="0"/>
        </w:numPr>
      </w:pPr>
    </w:p>
    <w:p w14:paraId="4BAA2E21" w14:textId="47F20499" w:rsidR="001E4AFD" w:rsidRDefault="001E4AFD">
      <w:pPr>
        <w:numPr>
          <w:ilvl w:val="0"/>
          <w:numId w:val="6"/>
        </w:numPr>
        <w:jc w:val="both"/>
      </w:pPr>
      <w:r>
        <w:t xml:space="preserve">to send to the Partner a copy of the Agreement </w:t>
      </w:r>
      <w:r w:rsidR="00E8640C" w:rsidRPr="00725303">
        <w:rPr>
          <w:highlight w:val="yellow"/>
        </w:rPr>
        <w:t>20</w:t>
      </w:r>
      <w:r w:rsidR="00725303" w:rsidRPr="00725303">
        <w:rPr>
          <w:highlight w:val="yellow"/>
        </w:rPr>
        <w:t>2</w:t>
      </w:r>
      <w:r w:rsidR="00E2091F">
        <w:rPr>
          <w:highlight w:val="yellow"/>
        </w:rPr>
        <w:t>4</w:t>
      </w:r>
      <w:r w:rsidR="00EC26B3" w:rsidRPr="00725303">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and its annexes concluded with the National Agency, of the various reports and of any other official document concerning the project; </w:t>
      </w:r>
    </w:p>
    <w:p w14:paraId="5AB87B62" w14:textId="77777777" w:rsidR="001E4AFD" w:rsidRDefault="001E4AFD">
      <w:pPr>
        <w:numPr>
          <w:ilvl w:val="12"/>
          <w:numId w:val="0"/>
        </w:numPr>
      </w:pPr>
    </w:p>
    <w:p w14:paraId="72623ECF" w14:textId="335C327A" w:rsidR="001E4AFD" w:rsidRDefault="001E4AFD">
      <w:pPr>
        <w:numPr>
          <w:ilvl w:val="0"/>
          <w:numId w:val="6"/>
        </w:numPr>
        <w:jc w:val="both"/>
      </w:pPr>
      <w:r>
        <w:t xml:space="preserve">to notify and provide the Partner with any amendment made to the Agreement </w:t>
      </w:r>
      <w:r w:rsidR="00E8640C" w:rsidRPr="00725303">
        <w:rPr>
          <w:highlight w:val="yellow"/>
        </w:rPr>
        <w:t>20</w:t>
      </w:r>
      <w:r w:rsidR="00725303" w:rsidRPr="00725303">
        <w:rPr>
          <w:highlight w:val="yellow"/>
        </w:rPr>
        <w:t>2</w:t>
      </w:r>
      <w:r w:rsidR="00E2091F">
        <w:rPr>
          <w:highlight w:val="yellow"/>
        </w:rPr>
        <w:t>4</w:t>
      </w:r>
      <w:r w:rsidR="00EC26B3" w:rsidRPr="00A20DF9">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concluded with the National Agency;  </w:t>
      </w:r>
    </w:p>
    <w:p w14:paraId="0331E7A6" w14:textId="77777777" w:rsidR="00737E3B" w:rsidRDefault="00737E3B" w:rsidP="00737E3B">
      <w:pPr>
        <w:pStyle w:val="ListParagraph"/>
      </w:pPr>
    </w:p>
    <w:p w14:paraId="52723A42" w14:textId="77777777" w:rsidR="00737E3B" w:rsidRDefault="00737E3B" w:rsidP="00737E3B">
      <w:pPr>
        <w:jc w:val="both"/>
      </w:pPr>
    </w:p>
    <w:p w14:paraId="3E106DBB" w14:textId="77777777" w:rsidR="001E4AFD" w:rsidRDefault="001E4AFD">
      <w:pPr>
        <w:numPr>
          <w:ilvl w:val="12"/>
          <w:numId w:val="0"/>
        </w:numPr>
      </w:pPr>
    </w:p>
    <w:p w14:paraId="174E7361" w14:textId="77777777" w:rsidR="001E4AFD" w:rsidRDefault="001E4AFD">
      <w:pPr>
        <w:numPr>
          <w:ilvl w:val="0"/>
          <w:numId w:val="6"/>
        </w:numPr>
        <w:jc w:val="both"/>
      </w:pPr>
      <w:r>
        <w:t xml:space="preserve">to define in conjunction with the Partner the role and rights and obligations of the two parties, including those concerning the attribution of the intellectual property rights; </w:t>
      </w:r>
    </w:p>
    <w:p w14:paraId="37AD1EEA" w14:textId="77777777" w:rsidR="001E4AFD" w:rsidRDefault="001E4AFD">
      <w:pPr>
        <w:numPr>
          <w:ilvl w:val="12"/>
          <w:numId w:val="0"/>
        </w:numPr>
        <w:rPr>
          <w:b/>
        </w:rPr>
      </w:pPr>
    </w:p>
    <w:p w14:paraId="0787C636" w14:textId="10D605EF" w:rsidR="001E4AFD" w:rsidRDefault="001E4AFD">
      <w:pPr>
        <w:numPr>
          <w:ilvl w:val="0"/>
          <w:numId w:val="6"/>
        </w:numPr>
        <w:jc w:val="both"/>
      </w:pPr>
      <w:r>
        <w:t xml:space="preserve">to comply with all the provisions of Agreement </w:t>
      </w:r>
      <w:r w:rsidR="00E8640C" w:rsidRPr="00725303">
        <w:rPr>
          <w:highlight w:val="yellow"/>
        </w:rPr>
        <w:t>20</w:t>
      </w:r>
      <w:r w:rsidR="00725303" w:rsidRPr="00725303">
        <w:rPr>
          <w:highlight w:val="yellow"/>
        </w:rPr>
        <w:t>2</w:t>
      </w:r>
      <w:r w:rsidR="00E2091F">
        <w:rPr>
          <w:highlight w:val="yellow"/>
        </w:rPr>
        <w:t>4</w:t>
      </w:r>
      <w:r w:rsidR="00EC26B3" w:rsidRPr="00A20DF9">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binding the </w:t>
      </w:r>
      <w:r w:rsidR="00FC2CB9">
        <w:rPr>
          <w:b/>
        </w:rPr>
        <w:t>Coordinator</w:t>
      </w:r>
      <w:r>
        <w:t xml:space="preserve"> to the </w:t>
      </w:r>
      <w:r>
        <w:rPr>
          <w:b/>
        </w:rPr>
        <w:t>National Agency</w:t>
      </w:r>
      <w:r>
        <w:t xml:space="preserve">.  </w:t>
      </w:r>
    </w:p>
    <w:p w14:paraId="7ECBB8DD" w14:textId="77777777" w:rsidR="001E4AFD" w:rsidRDefault="001E4AFD"/>
    <w:p w14:paraId="3BC48E35" w14:textId="77777777" w:rsidR="00737E3B" w:rsidRDefault="00737E3B"/>
    <w:p w14:paraId="687FFFC7" w14:textId="77777777" w:rsidR="001E4AFD" w:rsidRPr="00737E3B" w:rsidRDefault="001E4AFD">
      <w:pPr>
        <w:rPr>
          <w:b/>
          <w:sz w:val="28"/>
          <w:szCs w:val="28"/>
        </w:rPr>
      </w:pPr>
      <w:r w:rsidRPr="00737E3B">
        <w:rPr>
          <w:b/>
          <w:sz w:val="28"/>
          <w:szCs w:val="28"/>
        </w:rPr>
        <w:t xml:space="preserve">Article 4/Obligations of the Partner  </w:t>
      </w:r>
    </w:p>
    <w:p w14:paraId="11845B20" w14:textId="77777777" w:rsidR="001E4AFD" w:rsidRDefault="001E4AFD"/>
    <w:p w14:paraId="1DA88855" w14:textId="77777777" w:rsidR="001E4AFD" w:rsidRDefault="001E4AFD">
      <w:r>
        <w:t xml:space="preserve">The Partner shall undertake: </w:t>
      </w:r>
    </w:p>
    <w:p w14:paraId="6582F713" w14:textId="77777777" w:rsidR="001E4AFD" w:rsidRDefault="001E4AFD"/>
    <w:p w14:paraId="6C4D77B4" w14:textId="42F57002" w:rsidR="001E4AFD" w:rsidRDefault="001E4AFD">
      <w:pPr>
        <w:numPr>
          <w:ilvl w:val="0"/>
          <w:numId w:val="7"/>
        </w:numPr>
        <w:jc w:val="both"/>
      </w:pPr>
      <w:r>
        <w:t xml:space="preserve">to take </w:t>
      </w:r>
      <w:r>
        <w:rPr>
          <w:snapToGrid w:val="0"/>
        </w:rPr>
        <w:t xml:space="preserve">all the steps necessary to prepare for, perform and correctly manage </w:t>
      </w:r>
      <w:r>
        <w:t xml:space="preserve">the work programme set out in this </w:t>
      </w:r>
      <w:r w:rsidR="00E2091F">
        <w:t>Agreement</w:t>
      </w:r>
      <w:r>
        <w:t xml:space="preserve"> and in its annexes, in accordance with the objectives of the project as set out in the Agreement </w:t>
      </w:r>
      <w:r w:rsidR="00E8640C" w:rsidRPr="00725303">
        <w:rPr>
          <w:highlight w:val="yellow"/>
        </w:rPr>
        <w:t>20</w:t>
      </w:r>
      <w:r w:rsidR="00725303" w:rsidRPr="00725303">
        <w:rPr>
          <w:highlight w:val="yellow"/>
        </w:rPr>
        <w:t>2</w:t>
      </w:r>
      <w:r w:rsidR="00E2091F">
        <w:rPr>
          <w:highlight w:val="yellow"/>
        </w:rPr>
        <w:t>4</w:t>
      </w:r>
      <w:r w:rsidR="00EC26B3" w:rsidRPr="00A20DF9">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concluded between the </w:t>
      </w:r>
      <w:r>
        <w:rPr>
          <w:b/>
        </w:rPr>
        <w:t>National Agency</w:t>
      </w:r>
      <w:r>
        <w:t xml:space="preserve"> and the </w:t>
      </w:r>
      <w:r w:rsidR="00FC2CB9">
        <w:rPr>
          <w:b/>
        </w:rPr>
        <w:t>Coordinator</w:t>
      </w:r>
      <w:r>
        <w:t xml:space="preserve">; </w:t>
      </w:r>
    </w:p>
    <w:p w14:paraId="03AF5B3B" w14:textId="77777777" w:rsidR="00635591" w:rsidRPr="00635591" w:rsidRDefault="00635591">
      <w:pPr>
        <w:numPr>
          <w:ilvl w:val="12"/>
          <w:numId w:val="0"/>
        </w:numPr>
        <w:rPr>
          <w:lang w:val="fi-FI"/>
        </w:rPr>
      </w:pPr>
    </w:p>
    <w:p w14:paraId="794B86A6" w14:textId="3B1191E8" w:rsidR="001E4AFD" w:rsidRDefault="001E4AFD">
      <w:pPr>
        <w:numPr>
          <w:ilvl w:val="0"/>
          <w:numId w:val="7"/>
        </w:numPr>
        <w:jc w:val="both"/>
      </w:pPr>
      <w:r>
        <w:t xml:space="preserve">to comply with all the provisions of Agreement </w:t>
      </w:r>
      <w:r w:rsidR="00E8640C" w:rsidRPr="00725303">
        <w:rPr>
          <w:highlight w:val="yellow"/>
        </w:rPr>
        <w:t>20</w:t>
      </w:r>
      <w:r w:rsidR="00725303" w:rsidRPr="00725303">
        <w:rPr>
          <w:highlight w:val="yellow"/>
        </w:rPr>
        <w:t>2</w:t>
      </w:r>
      <w:r w:rsidR="00E2091F">
        <w:rPr>
          <w:highlight w:val="yellow"/>
        </w:rPr>
        <w:t>4</w:t>
      </w:r>
      <w:r w:rsidR="00EC26B3" w:rsidRPr="00725303">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binding the </w:t>
      </w:r>
      <w:r w:rsidR="00FC2CB9">
        <w:rPr>
          <w:b/>
        </w:rPr>
        <w:t>Coordinator</w:t>
      </w:r>
      <w:r w:rsidR="00FC2CB9">
        <w:t xml:space="preserve"> </w:t>
      </w:r>
      <w:r>
        <w:t xml:space="preserve">to the </w:t>
      </w:r>
      <w:r>
        <w:rPr>
          <w:b/>
        </w:rPr>
        <w:t>National Agency</w:t>
      </w:r>
      <w:r>
        <w:t xml:space="preserve">; </w:t>
      </w:r>
    </w:p>
    <w:p w14:paraId="6179928D" w14:textId="77777777" w:rsidR="001E4AFD" w:rsidRDefault="001E4AFD">
      <w:pPr>
        <w:numPr>
          <w:ilvl w:val="12"/>
          <w:numId w:val="0"/>
        </w:numPr>
      </w:pPr>
    </w:p>
    <w:p w14:paraId="0FF81BFE" w14:textId="77777777" w:rsidR="001E4AFD" w:rsidRDefault="001E4AFD">
      <w:pPr>
        <w:numPr>
          <w:ilvl w:val="0"/>
          <w:numId w:val="7"/>
        </w:numPr>
        <w:jc w:val="both"/>
      </w:pPr>
      <w:r>
        <w:t xml:space="preserve">to communicate to the </w:t>
      </w:r>
      <w:r w:rsidR="00FC2CB9" w:rsidRPr="00E2091F">
        <w:rPr>
          <w:b/>
          <w:bCs/>
        </w:rPr>
        <w:t>Coordinator</w:t>
      </w:r>
      <w:r>
        <w:t xml:space="preserve"> any information or document required by the latter that is necessary for the management of the project; </w:t>
      </w:r>
    </w:p>
    <w:p w14:paraId="3C56A0E9" w14:textId="77777777" w:rsidR="001E4AFD" w:rsidRDefault="001E4AFD">
      <w:pPr>
        <w:numPr>
          <w:ilvl w:val="12"/>
          <w:numId w:val="0"/>
        </w:numPr>
      </w:pPr>
    </w:p>
    <w:p w14:paraId="6267E8FA" w14:textId="77777777" w:rsidR="001E4AFD" w:rsidRDefault="001E4AFD">
      <w:pPr>
        <w:numPr>
          <w:ilvl w:val="0"/>
          <w:numId w:val="7"/>
        </w:numPr>
        <w:jc w:val="both"/>
      </w:pPr>
      <w:r>
        <w:t xml:space="preserve">to accept responsibility for all information communicated to the </w:t>
      </w:r>
      <w:r w:rsidR="00FC2CB9" w:rsidRPr="00E2091F">
        <w:rPr>
          <w:b/>
          <w:bCs/>
        </w:rPr>
        <w:t>Coordinator</w:t>
      </w:r>
      <w:r>
        <w:t xml:space="preserve">, including details of costs claimed and, where appropriate, ineligible expenses; </w:t>
      </w:r>
    </w:p>
    <w:p w14:paraId="4761B2F6" w14:textId="77777777" w:rsidR="001E4AFD" w:rsidRDefault="001E4AFD">
      <w:pPr>
        <w:numPr>
          <w:ilvl w:val="12"/>
          <w:numId w:val="0"/>
        </w:numPr>
      </w:pPr>
    </w:p>
    <w:p w14:paraId="0A1B4FAD" w14:textId="77777777" w:rsidR="001E4AFD" w:rsidRDefault="001E4AFD">
      <w:pPr>
        <w:numPr>
          <w:ilvl w:val="0"/>
          <w:numId w:val="7"/>
        </w:numPr>
        <w:jc w:val="both"/>
      </w:pPr>
      <w:r>
        <w:t xml:space="preserve">to define in conjunction with the </w:t>
      </w:r>
      <w:r w:rsidR="00FC2CB9" w:rsidRPr="00E2091F">
        <w:rPr>
          <w:b/>
          <w:bCs/>
        </w:rPr>
        <w:t>Coordinator</w:t>
      </w:r>
      <w:r w:rsidR="00FC2CB9">
        <w:t xml:space="preserve"> </w:t>
      </w:r>
      <w:r>
        <w:t xml:space="preserve">the role and rights and obligations of the two parties, including those concerning the attribution of the intellectual property rights.  </w:t>
      </w:r>
    </w:p>
    <w:p w14:paraId="54CC5E30" w14:textId="77777777" w:rsidR="00CA67BF" w:rsidRDefault="00CA67BF"/>
    <w:p w14:paraId="007A0EF8" w14:textId="77777777" w:rsidR="00737E3B" w:rsidRDefault="00737E3B"/>
    <w:p w14:paraId="0EE621A0" w14:textId="77777777" w:rsidR="001E4AFD" w:rsidRPr="00737E3B" w:rsidRDefault="001E4AFD">
      <w:pPr>
        <w:rPr>
          <w:sz w:val="28"/>
          <w:szCs w:val="28"/>
        </w:rPr>
      </w:pPr>
      <w:r w:rsidRPr="00737E3B">
        <w:rPr>
          <w:b/>
          <w:sz w:val="28"/>
          <w:szCs w:val="28"/>
        </w:rPr>
        <w:t xml:space="preserve">Article 5/Financing </w:t>
      </w:r>
    </w:p>
    <w:p w14:paraId="2DA4B6F7" w14:textId="77777777" w:rsidR="001E4AFD" w:rsidRDefault="001E4AFD"/>
    <w:p w14:paraId="230BF248" w14:textId="71C43828" w:rsidR="001E4AFD" w:rsidRDefault="001E4AFD">
      <w:pPr>
        <w:numPr>
          <w:ilvl w:val="0"/>
          <w:numId w:val="8"/>
        </w:numPr>
        <w:jc w:val="both"/>
      </w:pPr>
      <w:r>
        <w:t xml:space="preserve">The </w:t>
      </w:r>
      <w:r w:rsidR="00FC2CB9">
        <w:t>maximum grant of</w:t>
      </w:r>
      <w:r>
        <w:t xml:space="preserve"> the Partner for the period covered by this </w:t>
      </w:r>
      <w:r w:rsidR="00E2091F">
        <w:t>Agreement</w:t>
      </w:r>
      <w:r>
        <w:t xml:space="preserve"> is estimated at </w:t>
      </w:r>
      <w:r w:rsidRPr="00A20DF9">
        <w:rPr>
          <w:b/>
          <w:highlight w:val="yellow"/>
        </w:rPr>
        <w:t>[</w:t>
      </w:r>
      <w:r w:rsidR="006F7CE6" w:rsidRPr="00A20DF9">
        <w:rPr>
          <w:b/>
          <w:highlight w:val="yellow"/>
        </w:rPr>
        <w:t>XX</w:t>
      </w:r>
      <w:r w:rsidRPr="00A20DF9">
        <w:rPr>
          <w:b/>
          <w:highlight w:val="yellow"/>
        </w:rPr>
        <w:t>]</w:t>
      </w:r>
      <w:r>
        <w:rPr>
          <w:b/>
        </w:rPr>
        <w:t xml:space="preserve"> </w:t>
      </w:r>
      <w:r>
        <w:t xml:space="preserve">EUR. </w:t>
      </w:r>
      <w:r w:rsidR="00451C98">
        <w:t>The partner’s</w:t>
      </w:r>
      <w:r w:rsidR="00F95D4B">
        <w:t xml:space="preserve"> detailed budget is described in the annexes to the </w:t>
      </w:r>
      <w:r w:rsidR="00E2091F">
        <w:t>Agreement</w:t>
      </w:r>
      <w:r w:rsidR="00F95D4B">
        <w:t xml:space="preserve"> (</w:t>
      </w:r>
      <w:r w:rsidR="00F95D4B" w:rsidRPr="00E2091F">
        <w:rPr>
          <w:b/>
          <w:highlight w:val="yellow"/>
        </w:rPr>
        <w:t xml:space="preserve">Annex </w:t>
      </w:r>
      <w:r w:rsidR="00E2091F" w:rsidRPr="00E2091F">
        <w:rPr>
          <w:b/>
          <w:highlight w:val="yellow"/>
        </w:rPr>
        <w:t>x</w:t>
      </w:r>
      <w:r w:rsidR="00F95D4B">
        <w:t>).</w:t>
      </w:r>
    </w:p>
    <w:p w14:paraId="1C5A71C0" w14:textId="77777777" w:rsidR="001E4AFD" w:rsidRDefault="001E4AFD" w:rsidP="00FC2CB9">
      <w:pPr>
        <w:jc w:val="both"/>
      </w:pPr>
    </w:p>
    <w:p w14:paraId="54CA9210" w14:textId="77777777" w:rsidR="001E4AFD" w:rsidRDefault="001E4AFD"/>
    <w:p w14:paraId="7A525C4E" w14:textId="77777777" w:rsidR="001E4AFD" w:rsidRPr="00737E3B" w:rsidRDefault="00FC2CB9">
      <w:pPr>
        <w:rPr>
          <w:b/>
          <w:sz w:val="28"/>
          <w:szCs w:val="28"/>
        </w:rPr>
      </w:pPr>
      <w:r w:rsidRPr="00737E3B">
        <w:rPr>
          <w:b/>
          <w:sz w:val="28"/>
          <w:szCs w:val="28"/>
        </w:rPr>
        <w:t>Article 6</w:t>
      </w:r>
      <w:r w:rsidR="00770C68" w:rsidRPr="00737E3B">
        <w:rPr>
          <w:b/>
          <w:sz w:val="28"/>
          <w:szCs w:val="28"/>
        </w:rPr>
        <w:t>/Payment Arrangements</w:t>
      </w:r>
      <w:r w:rsidR="001E4AFD" w:rsidRPr="00737E3B">
        <w:rPr>
          <w:b/>
          <w:sz w:val="28"/>
          <w:szCs w:val="28"/>
        </w:rPr>
        <w:t xml:space="preserve"> </w:t>
      </w:r>
    </w:p>
    <w:p w14:paraId="44AC1D23" w14:textId="77777777" w:rsidR="001E4AFD" w:rsidRDefault="001E4AFD"/>
    <w:p w14:paraId="19E6AAD9" w14:textId="7519AB2F" w:rsidR="001E4AFD" w:rsidRDefault="001E4AFD">
      <w:pPr>
        <w:numPr>
          <w:ilvl w:val="0"/>
          <w:numId w:val="9"/>
        </w:numPr>
        <w:jc w:val="both"/>
      </w:pPr>
      <w:r>
        <w:t xml:space="preserve">The </w:t>
      </w:r>
      <w:r w:rsidR="00FC2CB9" w:rsidRPr="00E2091F">
        <w:rPr>
          <w:b/>
          <w:bCs/>
        </w:rPr>
        <w:t>Coordinator</w:t>
      </w:r>
      <w:r>
        <w:t xml:space="preserve"> commits </w:t>
      </w:r>
      <w:r w:rsidR="002A0E35">
        <w:t>themselves</w:t>
      </w:r>
      <w:r>
        <w:t xml:space="preserve"> to carrying out payments relating to the subject matter of this </w:t>
      </w:r>
      <w:r w:rsidR="00E2091F">
        <w:t>Agreement</w:t>
      </w:r>
      <w:r>
        <w:t xml:space="preserve"> to the Partner according to the achievement of the tasks and according to the following schedule</w:t>
      </w:r>
      <w:r w:rsidR="002A0E35">
        <w:t xml:space="preserve"> </w:t>
      </w:r>
      <w:r w:rsidR="002A0E35" w:rsidRPr="002A0E35">
        <w:rPr>
          <w:i/>
          <w:iCs/>
          <w:color w:val="FF0000"/>
        </w:rPr>
        <w:t>(Note: Edit/Delete as appropriate)</w:t>
      </w:r>
      <w:r>
        <w:t xml:space="preserve">: </w:t>
      </w:r>
    </w:p>
    <w:p w14:paraId="1821B881" w14:textId="77777777" w:rsidR="00E2091F" w:rsidRDefault="00E2091F" w:rsidP="00E2091F">
      <w:pPr>
        <w:rPr>
          <w:szCs w:val="20"/>
          <w:lang w:eastAsia="en-GB"/>
        </w:rPr>
      </w:pPr>
    </w:p>
    <w:p w14:paraId="0F8862C4" w14:textId="77777777" w:rsidR="007760A2" w:rsidRDefault="00E2091F" w:rsidP="00E2091F">
      <w:pPr>
        <w:widowControl w:val="0"/>
        <w:tabs>
          <w:tab w:val="left" w:pos="142"/>
        </w:tabs>
        <w:autoSpaceDE w:val="0"/>
        <w:autoSpaceDN w:val="0"/>
        <w:adjustRightInd w:val="0"/>
        <w:ind w:left="426"/>
      </w:pPr>
      <w:r>
        <w:t>1st payment:</w:t>
      </w:r>
      <w:r>
        <w:tab/>
      </w:r>
      <w:r>
        <w:tab/>
      </w:r>
      <w:r>
        <w:rPr>
          <w:highlight w:val="yellow"/>
        </w:rPr>
        <w:t>….. %</w:t>
      </w:r>
      <w:r>
        <w:t xml:space="preserve"> </w:t>
      </w:r>
      <w:r w:rsidR="007760A2">
        <w:t xml:space="preserve">of the grant </w:t>
      </w:r>
      <w:r>
        <w:t xml:space="preserve">upon signing of the internal agreement and after </w:t>
      </w:r>
    </w:p>
    <w:p w14:paraId="588B80C4" w14:textId="73E69703" w:rsidR="00E2091F" w:rsidRDefault="007760A2" w:rsidP="00E2091F">
      <w:pPr>
        <w:widowControl w:val="0"/>
        <w:tabs>
          <w:tab w:val="left" w:pos="142"/>
        </w:tabs>
        <w:autoSpaceDE w:val="0"/>
        <w:autoSpaceDN w:val="0"/>
        <w:adjustRightInd w:val="0"/>
        <w:ind w:left="426"/>
      </w:pPr>
      <w:r>
        <w:tab/>
      </w:r>
      <w:r>
        <w:tab/>
      </w:r>
      <w:r>
        <w:tab/>
      </w:r>
      <w:r>
        <w:tab/>
        <w:t>t</w:t>
      </w:r>
      <w:r w:rsidR="00E2091F">
        <w:t>he</w:t>
      </w:r>
      <w:r>
        <w:t xml:space="preserve"> </w:t>
      </w:r>
      <w:r w:rsidR="00E2091F">
        <w:rPr>
          <w:b/>
          <w:bCs/>
        </w:rPr>
        <w:t>National Agency</w:t>
      </w:r>
      <w:r w:rsidR="00E2091F">
        <w:t xml:space="preserve"> releases the first pre-financing payment to</w:t>
      </w:r>
    </w:p>
    <w:p w14:paraId="7AD7B7C4" w14:textId="77777777" w:rsidR="00E2091F" w:rsidRDefault="00E2091F" w:rsidP="00E2091F">
      <w:pPr>
        <w:widowControl w:val="0"/>
        <w:tabs>
          <w:tab w:val="left" w:pos="142"/>
        </w:tabs>
        <w:autoSpaceDE w:val="0"/>
        <w:autoSpaceDN w:val="0"/>
        <w:adjustRightInd w:val="0"/>
        <w:spacing w:after="240"/>
        <w:ind w:left="425"/>
        <w:rPr>
          <w:b/>
          <w:bCs/>
        </w:rPr>
      </w:pPr>
      <w:r>
        <w:rPr>
          <w:b/>
          <w:bCs/>
        </w:rPr>
        <w:tab/>
      </w:r>
      <w:r>
        <w:rPr>
          <w:b/>
          <w:bCs/>
        </w:rPr>
        <w:tab/>
      </w:r>
      <w:r>
        <w:rPr>
          <w:b/>
          <w:bCs/>
        </w:rPr>
        <w:tab/>
      </w:r>
      <w:r>
        <w:rPr>
          <w:b/>
          <w:bCs/>
        </w:rPr>
        <w:tab/>
      </w:r>
      <w:r>
        <w:t xml:space="preserve">the </w:t>
      </w:r>
      <w:r>
        <w:rPr>
          <w:b/>
          <w:bCs/>
        </w:rPr>
        <w:t>Coordinator;</w:t>
      </w:r>
    </w:p>
    <w:p w14:paraId="256437C4" w14:textId="30982AA3" w:rsidR="007760A2" w:rsidRDefault="00E2091F" w:rsidP="007760A2">
      <w:pPr>
        <w:widowControl w:val="0"/>
        <w:tabs>
          <w:tab w:val="left" w:pos="142"/>
        </w:tabs>
        <w:autoSpaceDE w:val="0"/>
        <w:autoSpaceDN w:val="0"/>
        <w:adjustRightInd w:val="0"/>
        <w:ind w:left="426"/>
        <w:jc w:val="both"/>
      </w:pPr>
      <w:r>
        <w:t>2nd payment:</w:t>
      </w:r>
      <w:r>
        <w:tab/>
      </w:r>
      <w:r>
        <w:tab/>
      </w:r>
      <w:r>
        <w:rPr>
          <w:highlight w:val="yellow"/>
        </w:rPr>
        <w:t>….</w:t>
      </w:r>
      <w:r>
        <w:t xml:space="preserve"> % </w:t>
      </w:r>
      <w:r w:rsidR="007760A2">
        <w:t xml:space="preserve">of the grant </w:t>
      </w:r>
      <w:r>
        <w:t>upon completion of agreed tasks</w:t>
      </w:r>
      <w:r w:rsidR="007760A2">
        <w:t>/deliverables</w:t>
      </w:r>
      <w:r>
        <w:t xml:space="preserve"> in the </w:t>
      </w:r>
    </w:p>
    <w:p w14:paraId="7496A2B0" w14:textId="77777777" w:rsidR="007760A2" w:rsidRDefault="007760A2" w:rsidP="007760A2">
      <w:pPr>
        <w:widowControl w:val="0"/>
        <w:tabs>
          <w:tab w:val="left" w:pos="142"/>
        </w:tabs>
        <w:autoSpaceDE w:val="0"/>
        <w:autoSpaceDN w:val="0"/>
        <w:adjustRightInd w:val="0"/>
        <w:ind w:left="426"/>
        <w:jc w:val="both"/>
      </w:pPr>
      <w:r>
        <w:tab/>
      </w:r>
      <w:r>
        <w:tab/>
      </w:r>
      <w:r>
        <w:tab/>
      </w:r>
      <w:r>
        <w:tab/>
        <w:t>w</w:t>
      </w:r>
      <w:r w:rsidR="00E2091F">
        <w:t>ork</w:t>
      </w:r>
      <w:r>
        <w:t xml:space="preserve"> </w:t>
      </w:r>
      <w:r w:rsidR="00E2091F">
        <w:t xml:space="preserve">programme of the first </w:t>
      </w:r>
      <w:r w:rsidR="00E2091F">
        <w:rPr>
          <w:highlight w:val="yellow"/>
        </w:rPr>
        <w:t>…</w:t>
      </w:r>
      <w:r w:rsidR="00E2091F">
        <w:t xml:space="preserve"> months of the project and after the </w:t>
      </w:r>
    </w:p>
    <w:p w14:paraId="188A08EC" w14:textId="77777777" w:rsidR="007760A2" w:rsidRDefault="007760A2" w:rsidP="007760A2">
      <w:pPr>
        <w:widowControl w:val="0"/>
        <w:tabs>
          <w:tab w:val="left" w:pos="142"/>
        </w:tabs>
        <w:autoSpaceDE w:val="0"/>
        <w:autoSpaceDN w:val="0"/>
        <w:adjustRightInd w:val="0"/>
        <w:ind w:left="426"/>
        <w:jc w:val="both"/>
        <w:rPr>
          <w:highlight w:val="yellow"/>
        </w:rPr>
      </w:pPr>
      <w:r>
        <w:tab/>
      </w:r>
      <w:r>
        <w:tab/>
      </w:r>
      <w:r>
        <w:tab/>
      </w:r>
      <w:r>
        <w:tab/>
      </w:r>
      <w:r w:rsidR="00E2091F">
        <w:rPr>
          <w:b/>
          <w:bCs/>
        </w:rPr>
        <w:t xml:space="preserve">Coordinator </w:t>
      </w:r>
      <w:r w:rsidR="00E2091F">
        <w:t xml:space="preserve">receives and approves the </w:t>
      </w:r>
      <w:r w:rsidR="00E2091F">
        <w:rPr>
          <w:b/>
          <w:bCs/>
        </w:rPr>
        <w:t>Partner's</w:t>
      </w:r>
      <w:r w:rsidR="00E2091F">
        <w:t xml:space="preserve"> </w:t>
      </w:r>
      <w:r>
        <w:t xml:space="preserve">internal </w:t>
      </w:r>
      <w:r w:rsidR="00E2091F">
        <w:rPr>
          <w:highlight w:val="yellow"/>
        </w:rPr>
        <w:t>report</w:t>
      </w:r>
      <w:r>
        <w:rPr>
          <w:highlight w:val="yellow"/>
        </w:rPr>
        <w:t>ing</w:t>
      </w:r>
      <w:r w:rsidR="00E2091F">
        <w:rPr>
          <w:highlight w:val="yellow"/>
        </w:rPr>
        <w:t xml:space="preserve"> </w:t>
      </w:r>
    </w:p>
    <w:p w14:paraId="0E8DE9C9" w14:textId="77777777" w:rsidR="007760A2" w:rsidRPr="00737E3B" w:rsidRDefault="007760A2" w:rsidP="007760A2">
      <w:pPr>
        <w:widowControl w:val="0"/>
        <w:tabs>
          <w:tab w:val="left" w:pos="142"/>
        </w:tabs>
        <w:autoSpaceDE w:val="0"/>
        <w:autoSpaceDN w:val="0"/>
        <w:adjustRightInd w:val="0"/>
        <w:ind w:left="426"/>
        <w:jc w:val="both"/>
        <w:rPr>
          <w:highlight w:val="lightGray"/>
        </w:rPr>
      </w:pPr>
      <w:r>
        <w:rPr>
          <w:b/>
          <w:bCs/>
        </w:rPr>
        <w:tab/>
      </w:r>
      <w:r>
        <w:rPr>
          <w:b/>
          <w:bCs/>
        </w:rPr>
        <w:tab/>
      </w:r>
      <w:r>
        <w:rPr>
          <w:b/>
          <w:bCs/>
        </w:rPr>
        <w:tab/>
      </w:r>
      <w:r>
        <w:rPr>
          <w:b/>
          <w:bCs/>
        </w:rPr>
        <w:tab/>
      </w:r>
      <w:r w:rsidR="00E2091F">
        <w:rPr>
          <w:highlight w:val="yellow"/>
        </w:rPr>
        <w:t>and all supporting documents</w:t>
      </w:r>
      <w:r w:rsidR="00E2091F">
        <w:t xml:space="preserve"> for the period of </w:t>
      </w:r>
      <w:r w:rsidR="00E2091F">
        <w:rPr>
          <w:highlight w:val="yellow"/>
        </w:rPr>
        <w:t>……</w:t>
      </w:r>
      <w:r w:rsidR="00E2091F">
        <w:t>;</w:t>
      </w:r>
      <w:r w:rsidRPr="007760A2">
        <w:t xml:space="preserve"> </w:t>
      </w:r>
      <w:r w:rsidRPr="00737E3B">
        <w:rPr>
          <w:highlight w:val="lightGray"/>
        </w:rPr>
        <w:t xml:space="preserve">The Coordinator </w:t>
      </w:r>
    </w:p>
    <w:p w14:paraId="66F7D911" w14:textId="77777777" w:rsidR="007760A2" w:rsidRPr="00737E3B" w:rsidRDefault="007760A2" w:rsidP="007760A2">
      <w:pPr>
        <w:widowControl w:val="0"/>
        <w:tabs>
          <w:tab w:val="left" w:pos="142"/>
        </w:tabs>
        <w:autoSpaceDE w:val="0"/>
        <w:autoSpaceDN w:val="0"/>
        <w:adjustRightInd w:val="0"/>
        <w:ind w:left="426"/>
        <w:jc w:val="both"/>
        <w:rPr>
          <w:highlight w:val="lightGray"/>
        </w:rPr>
      </w:pPr>
      <w:r w:rsidRPr="00737E3B">
        <w:tab/>
      </w:r>
      <w:r w:rsidRPr="00737E3B">
        <w:tab/>
      </w:r>
      <w:r w:rsidRPr="00737E3B">
        <w:tab/>
      </w:r>
      <w:r w:rsidRPr="00737E3B">
        <w:tab/>
      </w:r>
      <w:r w:rsidRPr="00737E3B">
        <w:rPr>
          <w:highlight w:val="lightGray"/>
        </w:rPr>
        <w:t xml:space="preserve">reserves the right to withhold this second advance if the Partner's </w:t>
      </w:r>
    </w:p>
    <w:p w14:paraId="5581FDA5" w14:textId="77777777" w:rsidR="007760A2" w:rsidRPr="00737E3B" w:rsidRDefault="007760A2" w:rsidP="007760A2">
      <w:pPr>
        <w:widowControl w:val="0"/>
        <w:tabs>
          <w:tab w:val="left" w:pos="142"/>
        </w:tabs>
        <w:autoSpaceDE w:val="0"/>
        <w:autoSpaceDN w:val="0"/>
        <w:adjustRightInd w:val="0"/>
        <w:ind w:left="426"/>
        <w:jc w:val="both"/>
        <w:rPr>
          <w:highlight w:val="lightGray"/>
        </w:rPr>
      </w:pPr>
      <w:r w:rsidRPr="00737E3B">
        <w:tab/>
      </w:r>
      <w:r w:rsidRPr="00737E3B">
        <w:tab/>
      </w:r>
      <w:r w:rsidRPr="00737E3B">
        <w:tab/>
      </w:r>
      <w:r w:rsidRPr="00737E3B">
        <w:tab/>
      </w:r>
      <w:r w:rsidRPr="00737E3B">
        <w:rPr>
          <w:highlight w:val="lightGray"/>
        </w:rPr>
        <w:t xml:space="preserve">report to Coordinator is submitted </w:t>
      </w:r>
      <w:r w:rsidRPr="00737E3B">
        <w:rPr>
          <w:highlight w:val="lightGray"/>
          <w:u w:val="single"/>
        </w:rPr>
        <w:t>after the deadline</w:t>
      </w:r>
      <w:r w:rsidRPr="00737E3B">
        <w:rPr>
          <w:highlight w:val="lightGray"/>
        </w:rPr>
        <w:t xml:space="preserve"> mentioned in </w:t>
      </w:r>
    </w:p>
    <w:p w14:paraId="0059ED73" w14:textId="48C7F55A" w:rsidR="00E2091F" w:rsidRDefault="007760A2" w:rsidP="007760A2">
      <w:pPr>
        <w:widowControl w:val="0"/>
        <w:tabs>
          <w:tab w:val="left" w:pos="142"/>
        </w:tabs>
        <w:autoSpaceDE w:val="0"/>
        <w:autoSpaceDN w:val="0"/>
        <w:adjustRightInd w:val="0"/>
        <w:ind w:left="426"/>
        <w:jc w:val="both"/>
      </w:pPr>
      <w:r w:rsidRPr="00737E3B">
        <w:tab/>
      </w:r>
      <w:r w:rsidRPr="00737E3B">
        <w:tab/>
      </w:r>
      <w:r w:rsidRPr="00737E3B">
        <w:tab/>
      </w:r>
      <w:r w:rsidRPr="00737E3B">
        <w:tab/>
      </w:r>
      <w:r w:rsidRPr="00737E3B">
        <w:rPr>
          <w:highlight w:val="lightGray"/>
        </w:rPr>
        <w:t>Article 8 of this Agreement,</w:t>
      </w:r>
      <w:r w:rsidRPr="007760A2">
        <w:t xml:space="preserve"> </w:t>
      </w:r>
      <w:r w:rsidRPr="007760A2">
        <w:rPr>
          <w:highlight w:val="yellow"/>
        </w:rPr>
        <w:t>ie ......./......./.......</w:t>
      </w:r>
    </w:p>
    <w:p w14:paraId="6C3E8593" w14:textId="77777777" w:rsidR="007760A2" w:rsidRDefault="007760A2" w:rsidP="007760A2">
      <w:pPr>
        <w:widowControl w:val="0"/>
        <w:tabs>
          <w:tab w:val="left" w:pos="142"/>
        </w:tabs>
        <w:autoSpaceDE w:val="0"/>
        <w:autoSpaceDN w:val="0"/>
        <w:adjustRightInd w:val="0"/>
        <w:ind w:left="426"/>
      </w:pPr>
    </w:p>
    <w:p w14:paraId="5A692996" w14:textId="77777777" w:rsidR="007760A2" w:rsidRDefault="00E2091F" w:rsidP="00E2091F">
      <w:pPr>
        <w:widowControl w:val="0"/>
        <w:tabs>
          <w:tab w:val="left" w:pos="142"/>
        </w:tabs>
        <w:autoSpaceDE w:val="0"/>
        <w:autoSpaceDN w:val="0"/>
        <w:adjustRightInd w:val="0"/>
        <w:ind w:left="2160" w:hanging="1734"/>
      </w:pPr>
      <w:r>
        <w:lastRenderedPageBreak/>
        <w:t>3rd payment:</w:t>
      </w:r>
      <w:r>
        <w:tab/>
      </w:r>
      <w:r>
        <w:tab/>
      </w:r>
      <w:r>
        <w:rPr>
          <w:highlight w:val="yellow"/>
        </w:rPr>
        <w:t>….</w:t>
      </w:r>
      <w:r>
        <w:t xml:space="preserve"> % </w:t>
      </w:r>
      <w:r w:rsidRPr="00E2091F">
        <w:t>of the grant upon receipt of supporting</w:t>
      </w:r>
      <w:r w:rsidR="007760A2">
        <w:t xml:space="preserve"> d</w:t>
      </w:r>
      <w:r w:rsidRPr="00E2091F">
        <w:t>ocumentation</w:t>
      </w:r>
      <w:r w:rsidR="007760A2">
        <w:t xml:space="preserve"> and</w:t>
      </w:r>
      <w:r>
        <w:t xml:space="preserve"> </w:t>
      </w:r>
    </w:p>
    <w:p w14:paraId="6A642827" w14:textId="77777777" w:rsidR="007760A2" w:rsidRDefault="007760A2" w:rsidP="007760A2">
      <w:pPr>
        <w:widowControl w:val="0"/>
        <w:tabs>
          <w:tab w:val="left" w:pos="142"/>
        </w:tabs>
        <w:autoSpaceDE w:val="0"/>
        <w:autoSpaceDN w:val="0"/>
        <w:adjustRightInd w:val="0"/>
        <w:ind w:left="2160" w:hanging="1734"/>
        <w:rPr>
          <w:highlight w:val="yellow"/>
        </w:rPr>
      </w:pPr>
      <w:r>
        <w:tab/>
      </w:r>
      <w:r>
        <w:tab/>
      </w:r>
      <w:r w:rsidR="00E2091F">
        <w:t>completion of agreed tasks</w:t>
      </w:r>
      <w:r>
        <w:t>/</w:t>
      </w:r>
      <w:r w:rsidR="00E2091F">
        <w:t xml:space="preserve">deliverables in the </w:t>
      </w:r>
      <w:r>
        <w:t>w</w:t>
      </w:r>
      <w:r w:rsidR="00E2091F">
        <w:t>ork</w:t>
      </w:r>
      <w:r>
        <w:t xml:space="preserve"> </w:t>
      </w:r>
      <w:r w:rsidR="00E2091F">
        <w:t xml:space="preserve">programme </w:t>
      </w:r>
      <w:r w:rsidR="00E2091F" w:rsidRPr="00E2091F">
        <w:rPr>
          <w:highlight w:val="yellow"/>
        </w:rPr>
        <w:t xml:space="preserve">at the </w:t>
      </w:r>
    </w:p>
    <w:p w14:paraId="53632B39" w14:textId="77777777" w:rsidR="007760A2" w:rsidRDefault="007760A2" w:rsidP="007760A2">
      <w:pPr>
        <w:widowControl w:val="0"/>
        <w:tabs>
          <w:tab w:val="left" w:pos="142"/>
        </w:tabs>
        <w:autoSpaceDE w:val="0"/>
        <w:autoSpaceDN w:val="0"/>
        <w:adjustRightInd w:val="0"/>
        <w:ind w:left="2160" w:hanging="1734"/>
      </w:pPr>
      <w:r w:rsidRPr="007760A2">
        <w:tab/>
      </w:r>
      <w:r w:rsidRPr="007760A2">
        <w:tab/>
      </w:r>
      <w:r w:rsidR="00E2091F" w:rsidRPr="00E2091F">
        <w:rPr>
          <w:highlight w:val="yellow"/>
        </w:rPr>
        <w:t>end of the first project year</w:t>
      </w:r>
      <w:r w:rsidR="00E2091F">
        <w:t xml:space="preserve"> and after the </w:t>
      </w:r>
      <w:r w:rsidRPr="007760A2">
        <w:rPr>
          <w:b/>
          <w:bCs/>
        </w:rPr>
        <w:t>N</w:t>
      </w:r>
      <w:r w:rsidR="00E2091F" w:rsidRPr="007760A2">
        <w:rPr>
          <w:b/>
          <w:bCs/>
        </w:rPr>
        <w:t>a</w:t>
      </w:r>
      <w:r w:rsidR="00E2091F">
        <w:rPr>
          <w:b/>
          <w:bCs/>
        </w:rPr>
        <w:t>tional Agency</w:t>
      </w:r>
      <w:r w:rsidR="00E2091F">
        <w:t xml:space="preserve"> approves </w:t>
      </w:r>
    </w:p>
    <w:p w14:paraId="5B31C489" w14:textId="77777777" w:rsidR="009801E2" w:rsidRDefault="007760A2" w:rsidP="007760A2">
      <w:pPr>
        <w:widowControl w:val="0"/>
        <w:tabs>
          <w:tab w:val="left" w:pos="142"/>
        </w:tabs>
        <w:autoSpaceDE w:val="0"/>
        <w:autoSpaceDN w:val="0"/>
        <w:adjustRightInd w:val="0"/>
        <w:ind w:left="2160" w:hanging="1734"/>
      </w:pPr>
      <w:r>
        <w:tab/>
      </w:r>
      <w:r>
        <w:tab/>
      </w:r>
      <w:r w:rsidR="00E2091F">
        <w:t xml:space="preserve">the </w:t>
      </w:r>
      <w:r>
        <w:t>Periodic</w:t>
      </w:r>
      <w:r w:rsidR="00E2091F">
        <w:t xml:space="preserve"> </w:t>
      </w:r>
      <w:r>
        <w:t>R</w:t>
      </w:r>
      <w:r w:rsidR="00E2091F">
        <w:t>eport</w:t>
      </w:r>
      <w:r w:rsidR="002A0E35">
        <w:t xml:space="preserve"> (if applicable)</w:t>
      </w:r>
      <w:r w:rsidR="00E2091F">
        <w:t xml:space="preserve"> and releases the second pre</w:t>
      </w:r>
      <w:r w:rsidR="009801E2">
        <w:t>-</w:t>
      </w:r>
    </w:p>
    <w:p w14:paraId="625DEA4C" w14:textId="32F5805F" w:rsidR="00E2091F" w:rsidRDefault="009801E2" w:rsidP="007760A2">
      <w:pPr>
        <w:widowControl w:val="0"/>
        <w:tabs>
          <w:tab w:val="left" w:pos="142"/>
        </w:tabs>
        <w:autoSpaceDE w:val="0"/>
        <w:autoSpaceDN w:val="0"/>
        <w:adjustRightInd w:val="0"/>
        <w:ind w:left="2160" w:hanging="1734"/>
      </w:pPr>
      <w:r>
        <w:tab/>
      </w:r>
      <w:r>
        <w:tab/>
      </w:r>
      <w:r w:rsidR="00E2091F">
        <w:t xml:space="preserve">financing payment to the </w:t>
      </w:r>
      <w:r w:rsidR="00E2091F">
        <w:rPr>
          <w:b/>
          <w:bCs/>
        </w:rPr>
        <w:t>Coordinator</w:t>
      </w:r>
      <w:r w:rsidR="00E2091F">
        <w:t>.</w:t>
      </w:r>
    </w:p>
    <w:p w14:paraId="3A946329" w14:textId="77777777" w:rsidR="007760A2" w:rsidRDefault="007760A2" w:rsidP="007760A2">
      <w:pPr>
        <w:widowControl w:val="0"/>
        <w:tabs>
          <w:tab w:val="left" w:pos="142"/>
        </w:tabs>
        <w:autoSpaceDE w:val="0"/>
        <w:autoSpaceDN w:val="0"/>
        <w:adjustRightInd w:val="0"/>
        <w:ind w:left="2160" w:hanging="1734"/>
        <w:rPr>
          <w:b/>
          <w:bCs/>
        </w:rPr>
      </w:pPr>
    </w:p>
    <w:p w14:paraId="5FC1B818" w14:textId="3D65DA63" w:rsidR="007760A2" w:rsidRDefault="00E2091F" w:rsidP="007760A2">
      <w:pPr>
        <w:widowControl w:val="0"/>
        <w:tabs>
          <w:tab w:val="left" w:pos="142"/>
        </w:tabs>
        <w:autoSpaceDE w:val="0"/>
        <w:autoSpaceDN w:val="0"/>
        <w:adjustRightInd w:val="0"/>
        <w:ind w:left="2160" w:hanging="1734"/>
      </w:pPr>
      <w:r>
        <w:t>4th payment:</w:t>
      </w:r>
      <w:r w:rsidR="007760A2">
        <w:t xml:space="preserve"> </w:t>
      </w:r>
      <w:r>
        <w:tab/>
      </w:r>
      <w:r>
        <w:tab/>
      </w:r>
      <w:r w:rsidR="007760A2">
        <w:rPr>
          <w:highlight w:val="yellow"/>
        </w:rPr>
        <w:t>….</w:t>
      </w:r>
      <w:r w:rsidR="007760A2">
        <w:t xml:space="preserve"> % </w:t>
      </w:r>
      <w:r w:rsidR="007760A2" w:rsidRPr="00E2091F">
        <w:t>of the grant upon receipt of supporting</w:t>
      </w:r>
      <w:r w:rsidR="007760A2">
        <w:t xml:space="preserve"> d</w:t>
      </w:r>
      <w:r w:rsidR="007760A2" w:rsidRPr="00E2091F">
        <w:t>ocumentation</w:t>
      </w:r>
      <w:r w:rsidR="007760A2">
        <w:t xml:space="preserve"> and </w:t>
      </w:r>
    </w:p>
    <w:p w14:paraId="50BBAC64" w14:textId="5603C960" w:rsidR="007760A2" w:rsidRDefault="007760A2" w:rsidP="007760A2">
      <w:pPr>
        <w:widowControl w:val="0"/>
        <w:tabs>
          <w:tab w:val="left" w:pos="142"/>
        </w:tabs>
        <w:autoSpaceDE w:val="0"/>
        <w:autoSpaceDN w:val="0"/>
        <w:adjustRightInd w:val="0"/>
        <w:ind w:left="2160" w:hanging="1734"/>
      </w:pPr>
      <w:r>
        <w:tab/>
      </w:r>
      <w:r>
        <w:tab/>
        <w:t xml:space="preserve">completion of agreed tasks/deliverables in the work programme of     </w:t>
      </w:r>
    </w:p>
    <w:p w14:paraId="5C7AA74F" w14:textId="646E4DED" w:rsidR="007760A2" w:rsidRDefault="007760A2" w:rsidP="007760A2">
      <w:pPr>
        <w:widowControl w:val="0"/>
        <w:tabs>
          <w:tab w:val="left" w:pos="142"/>
        </w:tabs>
        <w:autoSpaceDE w:val="0"/>
        <w:autoSpaceDN w:val="0"/>
        <w:adjustRightInd w:val="0"/>
        <w:ind w:left="2160" w:hanging="1734"/>
      </w:pPr>
      <w:r>
        <w:t xml:space="preserve">                                         </w:t>
      </w:r>
      <w:r w:rsidRPr="007760A2">
        <w:rPr>
          <w:highlight w:val="yellow"/>
        </w:rPr>
        <w:t>the last months</w:t>
      </w:r>
      <w:r>
        <w:t xml:space="preserve"> of the project and after the </w:t>
      </w:r>
      <w:r w:rsidRPr="007760A2">
        <w:rPr>
          <w:b/>
          <w:bCs/>
        </w:rPr>
        <w:t>Na</w:t>
      </w:r>
      <w:r>
        <w:rPr>
          <w:b/>
          <w:bCs/>
        </w:rPr>
        <w:t>tional Agency</w:t>
      </w:r>
      <w:r>
        <w:t xml:space="preserve"> approves </w:t>
      </w:r>
    </w:p>
    <w:p w14:paraId="641589CE" w14:textId="77777777" w:rsidR="007760A2" w:rsidRDefault="007760A2" w:rsidP="007760A2">
      <w:pPr>
        <w:widowControl w:val="0"/>
        <w:tabs>
          <w:tab w:val="left" w:pos="142"/>
        </w:tabs>
        <w:autoSpaceDE w:val="0"/>
        <w:autoSpaceDN w:val="0"/>
        <w:adjustRightInd w:val="0"/>
        <w:ind w:left="2160" w:hanging="1734"/>
      </w:pPr>
      <w:r>
        <w:tab/>
      </w:r>
      <w:r>
        <w:tab/>
        <w:t>the second Periodic Report (if applicable) and releases the third pre-</w:t>
      </w:r>
    </w:p>
    <w:p w14:paraId="63ED9F78" w14:textId="6FE516FA" w:rsidR="007760A2" w:rsidRDefault="007760A2" w:rsidP="007760A2">
      <w:pPr>
        <w:widowControl w:val="0"/>
        <w:tabs>
          <w:tab w:val="left" w:pos="142"/>
        </w:tabs>
        <w:autoSpaceDE w:val="0"/>
        <w:autoSpaceDN w:val="0"/>
        <w:adjustRightInd w:val="0"/>
        <w:ind w:left="2160" w:hanging="1734"/>
      </w:pPr>
      <w:r>
        <w:tab/>
      </w:r>
      <w:r>
        <w:tab/>
        <w:t xml:space="preserve">financing payment to the </w:t>
      </w:r>
      <w:r>
        <w:rPr>
          <w:b/>
          <w:bCs/>
        </w:rPr>
        <w:t>Coordinator</w:t>
      </w:r>
      <w:r>
        <w:t>.</w:t>
      </w:r>
    </w:p>
    <w:p w14:paraId="63CF70D0" w14:textId="77777777" w:rsidR="007760A2" w:rsidRDefault="007760A2" w:rsidP="007760A2">
      <w:pPr>
        <w:widowControl w:val="0"/>
        <w:tabs>
          <w:tab w:val="left" w:pos="142"/>
        </w:tabs>
        <w:autoSpaceDE w:val="0"/>
        <w:autoSpaceDN w:val="0"/>
        <w:adjustRightInd w:val="0"/>
        <w:ind w:left="2160" w:hanging="1734"/>
      </w:pPr>
    </w:p>
    <w:p w14:paraId="2E8E974A" w14:textId="2E0BB236" w:rsidR="00E2091F" w:rsidRDefault="00E2091F" w:rsidP="007760A2">
      <w:pPr>
        <w:widowControl w:val="0"/>
        <w:tabs>
          <w:tab w:val="left" w:pos="142"/>
        </w:tabs>
        <w:autoSpaceDE w:val="0"/>
        <w:autoSpaceDN w:val="0"/>
        <w:adjustRightInd w:val="0"/>
        <w:ind w:left="426"/>
      </w:pPr>
      <w:r>
        <w:t>Final payment:</w:t>
      </w:r>
      <w:r>
        <w:tab/>
      </w:r>
      <w:r>
        <w:tab/>
        <w:t xml:space="preserve">up to </w:t>
      </w:r>
      <w:r>
        <w:rPr>
          <w:highlight w:val="yellow"/>
        </w:rPr>
        <w:t>….</w:t>
      </w:r>
      <w:r>
        <w:t xml:space="preserve"> % of the remaining subsidy – the balance based on</w:t>
      </w:r>
    </w:p>
    <w:p w14:paraId="2F4EB4F2" w14:textId="77777777" w:rsidR="00E2091F" w:rsidRDefault="00E2091F" w:rsidP="00E2091F">
      <w:pPr>
        <w:numPr>
          <w:ilvl w:val="12"/>
          <w:numId w:val="0"/>
        </w:numPr>
        <w:tabs>
          <w:tab w:val="left" w:pos="142"/>
        </w:tabs>
        <w:ind w:left="426"/>
      </w:pPr>
      <w:r>
        <w:tab/>
      </w:r>
      <w:r>
        <w:tab/>
      </w:r>
      <w:r>
        <w:tab/>
      </w:r>
      <w:r>
        <w:tab/>
        <w:t>approved costs will be paid once the partner’s contractual duties</w:t>
      </w:r>
    </w:p>
    <w:p w14:paraId="79807131" w14:textId="0F4A7F17" w:rsidR="00E2091F" w:rsidRDefault="00E2091F" w:rsidP="00E2091F">
      <w:pPr>
        <w:numPr>
          <w:ilvl w:val="12"/>
          <w:numId w:val="0"/>
        </w:numPr>
        <w:tabs>
          <w:tab w:val="left" w:pos="142"/>
        </w:tabs>
        <w:ind w:left="2880"/>
      </w:pPr>
      <w:r>
        <w:t xml:space="preserve">have been fully met and all the necessary supporting documentation has been received, and after the </w:t>
      </w:r>
      <w:r>
        <w:rPr>
          <w:b/>
          <w:bCs/>
        </w:rPr>
        <w:t>National Agency</w:t>
      </w:r>
      <w:r>
        <w:t xml:space="preserve"> approves the final report and releases the balance payment to the </w:t>
      </w:r>
      <w:r>
        <w:rPr>
          <w:b/>
          <w:bCs/>
        </w:rPr>
        <w:t>Coordinator</w:t>
      </w:r>
      <w:r>
        <w:t>.</w:t>
      </w:r>
      <w:r w:rsidR="007760A2" w:rsidRPr="007760A2">
        <w:rPr>
          <w:highlight w:val="lightGray"/>
        </w:rPr>
        <w:t xml:space="preserve"> </w:t>
      </w:r>
      <w:r w:rsidR="007760A2" w:rsidRPr="00A65F47">
        <w:rPr>
          <w:highlight w:val="lightGray"/>
        </w:rPr>
        <w:t xml:space="preserve">The </w:t>
      </w:r>
      <w:r w:rsidR="00737E3B">
        <w:rPr>
          <w:highlight w:val="lightGray"/>
        </w:rPr>
        <w:t>Coordinator</w:t>
      </w:r>
      <w:r w:rsidR="007760A2" w:rsidRPr="00A65F47">
        <w:rPr>
          <w:highlight w:val="lightGray"/>
        </w:rPr>
        <w:t xml:space="preserve"> reserves the right to withhold the balance and demand a refund of the amounts already paid if the report is presented after the deadline mentioned in article </w:t>
      </w:r>
      <w:r w:rsidR="007760A2">
        <w:rPr>
          <w:highlight w:val="lightGray"/>
        </w:rPr>
        <w:t>8</w:t>
      </w:r>
      <w:r w:rsidR="007760A2" w:rsidRPr="00A65F47">
        <w:rPr>
          <w:highlight w:val="lightGray"/>
        </w:rPr>
        <w:t xml:space="preserve"> of this contract, </w:t>
      </w:r>
      <w:r w:rsidR="007760A2" w:rsidRPr="00737E3B">
        <w:rPr>
          <w:highlight w:val="yellow"/>
        </w:rPr>
        <w:t>ie ......./......./.......</w:t>
      </w:r>
    </w:p>
    <w:p w14:paraId="52B2C923" w14:textId="77777777" w:rsidR="00E2091F" w:rsidRDefault="00E2091F" w:rsidP="00E2091F">
      <w:pPr>
        <w:jc w:val="both"/>
      </w:pPr>
    </w:p>
    <w:p w14:paraId="7D0FCDDC" w14:textId="5324FFFD" w:rsidR="001E4AFD" w:rsidRDefault="006F7CE6" w:rsidP="00FC2CB9">
      <w:pPr>
        <w:numPr>
          <w:ilvl w:val="0"/>
          <w:numId w:val="9"/>
        </w:numPr>
        <w:jc w:val="both"/>
      </w:pPr>
      <w:r>
        <w:t xml:space="preserve">All payments shall be regarded as advances pending explicit approval by the </w:t>
      </w:r>
      <w:r w:rsidRPr="007760A2">
        <w:rPr>
          <w:b/>
          <w:bCs/>
        </w:rPr>
        <w:t>National Agency</w:t>
      </w:r>
      <w:r>
        <w:t xml:space="preserve"> of the </w:t>
      </w:r>
      <w:r w:rsidR="007760A2">
        <w:t>F</w:t>
      </w:r>
      <w:r>
        <w:t xml:space="preserve">inal </w:t>
      </w:r>
      <w:r w:rsidR="007760A2">
        <w:t>R</w:t>
      </w:r>
      <w:r>
        <w:t>eport</w:t>
      </w:r>
      <w:r w:rsidR="00040DCB">
        <w:t xml:space="preserve">, the corresponding cost statement and the quality of the results of the project with Grant </w:t>
      </w:r>
      <w:r w:rsidR="00D86C82">
        <w:t>Agreement</w:t>
      </w:r>
      <w:r w:rsidR="00040DCB">
        <w:t xml:space="preserve"> n.</w:t>
      </w:r>
      <w:r w:rsidR="00D86C82">
        <w:t xml:space="preserve"> </w:t>
      </w:r>
      <w:r w:rsidR="00D86C82" w:rsidRPr="00725303">
        <w:rPr>
          <w:highlight w:val="yellow"/>
        </w:rPr>
        <w:t>202</w:t>
      </w:r>
      <w:r w:rsidR="00040DCB">
        <w:rPr>
          <w:highlight w:val="yellow"/>
        </w:rPr>
        <w:t>4</w:t>
      </w:r>
      <w:r w:rsidR="00D86C82" w:rsidRPr="00725303">
        <w:rPr>
          <w:highlight w:val="yellow"/>
        </w:rPr>
        <w:t>-</w:t>
      </w:r>
      <w:r w:rsidR="00D86C82" w:rsidRPr="00A20DF9">
        <w:rPr>
          <w:highlight w:val="yellow"/>
        </w:rPr>
        <w:t>xxxxx</w:t>
      </w:r>
      <w:r w:rsidR="00D86C82">
        <w:t>)</w:t>
      </w:r>
      <w:r w:rsidR="00FC2CB9">
        <w:t>.</w:t>
      </w:r>
      <w:r w:rsidR="001E4AFD">
        <w:t xml:space="preserve">  </w:t>
      </w:r>
    </w:p>
    <w:p w14:paraId="62596954" w14:textId="77777777" w:rsidR="001E4AFD" w:rsidRDefault="001E4AFD">
      <w:pPr>
        <w:rPr>
          <w:b/>
        </w:rPr>
      </w:pPr>
    </w:p>
    <w:p w14:paraId="5858263C" w14:textId="77777777" w:rsidR="00737E3B" w:rsidRDefault="00737E3B">
      <w:pPr>
        <w:rPr>
          <w:b/>
        </w:rPr>
      </w:pPr>
    </w:p>
    <w:p w14:paraId="1B2AB7D3" w14:textId="77777777" w:rsidR="001E4AFD" w:rsidRPr="00737E3B" w:rsidRDefault="001E4AFD">
      <w:pPr>
        <w:rPr>
          <w:b/>
          <w:sz w:val="28"/>
          <w:szCs w:val="28"/>
        </w:rPr>
      </w:pPr>
      <w:r w:rsidRPr="00737E3B">
        <w:rPr>
          <w:b/>
          <w:sz w:val="28"/>
          <w:szCs w:val="28"/>
        </w:rPr>
        <w:t xml:space="preserve">Article </w:t>
      </w:r>
      <w:r w:rsidR="00770C68" w:rsidRPr="00737E3B">
        <w:rPr>
          <w:b/>
          <w:sz w:val="28"/>
          <w:szCs w:val="28"/>
        </w:rPr>
        <w:t>7</w:t>
      </w:r>
      <w:r w:rsidRPr="00737E3B">
        <w:rPr>
          <w:b/>
          <w:sz w:val="28"/>
          <w:szCs w:val="28"/>
        </w:rPr>
        <w:t xml:space="preserve">/Bank account </w:t>
      </w:r>
    </w:p>
    <w:p w14:paraId="50DADA3D" w14:textId="77777777" w:rsidR="001E4AFD" w:rsidRDefault="001E4AFD"/>
    <w:p w14:paraId="76F34606" w14:textId="44DDE308" w:rsidR="001E4AFD" w:rsidRPr="00737E3B" w:rsidRDefault="001E4AFD">
      <w:pPr>
        <w:rPr>
          <w:b/>
          <w:sz w:val="22"/>
          <w:szCs w:val="22"/>
        </w:rPr>
      </w:pPr>
      <w:r w:rsidRPr="00737E3B">
        <w:rPr>
          <w:b/>
          <w:sz w:val="22"/>
          <w:szCs w:val="22"/>
        </w:rPr>
        <w:t xml:space="preserve">[ </w:t>
      </w:r>
      <w:r w:rsidRPr="00737E3B">
        <w:rPr>
          <w:b/>
          <w:i/>
          <w:sz w:val="22"/>
          <w:szCs w:val="22"/>
        </w:rPr>
        <w:t>(references of the bank account of the Partner into which the funds allocated to the Partner will be paid</w:t>
      </w:r>
      <w:r w:rsidR="00040DCB" w:rsidRPr="00737E3B">
        <w:rPr>
          <w:b/>
          <w:i/>
          <w:sz w:val="22"/>
          <w:szCs w:val="22"/>
        </w:rPr>
        <w:t>, as overtly stated in the ORS platform</w:t>
      </w:r>
      <w:r w:rsidRPr="00737E3B">
        <w:rPr>
          <w:b/>
          <w:i/>
          <w:sz w:val="22"/>
          <w:szCs w:val="22"/>
        </w:rPr>
        <w:t xml:space="preserve"> ) </w:t>
      </w:r>
      <w:r w:rsidRPr="00737E3B">
        <w:rPr>
          <w:b/>
          <w:sz w:val="22"/>
          <w:szCs w:val="22"/>
        </w:rPr>
        <w:t xml:space="preserve">] </w:t>
      </w:r>
    </w:p>
    <w:p w14:paraId="6DD25BA6" w14:textId="77777777" w:rsidR="006F7CE6" w:rsidRDefault="006F7CE6">
      <w:pPr>
        <w:rPr>
          <w:b/>
        </w:rPr>
      </w:pPr>
    </w:p>
    <w:p w14:paraId="3A12D8BB" w14:textId="0AA6CA5F" w:rsidR="00770C68" w:rsidRDefault="00770C68" w:rsidP="006F7CE6">
      <w:r>
        <w:t>Name of bank:</w:t>
      </w:r>
      <w:r w:rsidR="009801E2">
        <w:t xml:space="preserve"> </w:t>
      </w:r>
      <w:r w:rsidR="009801E2" w:rsidRPr="009801E2">
        <w:rPr>
          <w:highlight w:val="yellow"/>
        </w:rPr>
        <w:t>[…]</w:t>
      </w:r>
    </w:p>
    <w:p w14:paraId="0011474B" w14:textId="5E010C63" w:rsidR="006F7CE6" w:rsidRDefault="006F7CE6" w:rsidP="006F7CE6">
      <w:r>
        <w:t>Address</w:t>
      </w:r>
      <w:r w:rsidR="00040DCB">
        <w:t xml:space="preserve"> of Branch</w:t>
      </w:r>
      <w:r>
        <w:t>:</w:t>
      </w:r>
      <w:r w:rsidR="009801E2">
        <w:t xml:space="preserve"> </w:t>
      </w:r>
      <w:r w:rsidR="009801E2" w:rsidRPr="009801E2">
        <w:rPr>
          <w:highlight w:val="yellow"/>
        </w:rPr>
        <w:t>[…]</w:t>
      </w:r>
    </w:p>
    <w:p w14:paraId="31E8B50E" w14:textId="27F11B14" w:rsidR="00770C68" w:rsidRDefault="00770C68" w:rsidP="006F7CE6">
      <w:r>
        <w:t>Account holder:</w:t>
      </w:r>
      <w:r w:rsidR="009801E2">
        <w:t xml:space="preserve"> </w:t>
      </w:r>
      <w:r w:rsidR="009801E2" w:rsidRPr="009801E2">
        <w:rPr>
          <w:highlight w:val="yellow"/>
        </w:rPr>
        <w:t>[…]</w:t>
      </w:r>
    </w:p>
    <w:p w14:paraId="4776A564" w14:textId="6F0AF6DE" w:rsidR="006F7CE6" w:rsidRPr="009801E2" w:rsidRDefault="00770C68" w:rsidP="006F7CE6">
      <w:r>
        <w:t>Full a</w:t>
      </w:r>
      <w:r w:rsidR="006F7CE6">
        <w:t>ccount</w:t>
      </w:r>
      <w:r>
        <w:t xml:space="preserve"> number (including bank codes)</w:t>
      </w:r>
      <w:r w:rsidR="006F7CE6">
        <w:t>:</w:t>
      </w:r>
      <w:r w:rsidR="009801E2" w:rsidRPr="009801E2">
        <w:rPr>
          <w:highlight w:val="yellow"/>
        </w:rPr>
        <w:t xml:space="preserve"> […]</w:t>
      </w:r>
    </w:p>
    <w:p w14:paraId="2DB3C37F" w14:textId="2A6A15A7" w:rsidR="006F7CE6" w:rsidRDefault="00CA67BF" w:rsidP="006F7CE6">
      <w:r>
        <w:t>IBAN/</w:t>
      </w:r>
      <w:r w:rsidR="00F75843">
        <w:t>BIC</w:t>
      </w:r>
      <w:r w:rsidR="006F7CE6">
        <w:t xml:space="preserve"> code:</w:t>
      </w:r>
      <w:r w:rsidR="009801E2" w:rsidRPr="009801E2">
        <w:rPr>
          <w:highlight w:val="yellow"/>
        </w:rPr>
        <w:t xml:space="preserve"> […]</w:t>
      </w:r>
    </w:p>
    <w:p w14:paraId="153F0073" w14:textId="5BBB45C6" w:rsidR="00040DCB" w:rsidRDefault="00040DCB" w:rsidP="006F7CE6">
      <w:r>
        <w:t>SWIFT:</w:t>
      </w:r>
      <w:r w:rsidR="009801E2" w:rsidRPr="009801E2">
        <w:rPr>
          <w:highlight w:val="yellow"/>
        </w:rPr>
        <w:t xml:space="preserve"> […]</w:t>
      </w:r>
    </w:p>
    <w:p w14:paraId="645FB4A1" w14:textId="77777777" w:rsidR="006F7CE6" w:rsidRDefault="006F7CE6"/>
    <w:p w14:paraId="46A167FE" w14:textId="77777777" w:rsidR="001E4AFD" w:rsidRDefault="001E4AFD">
      <w:pPr>
        <w:rPr>
          <w:i/>
        </w:rPr>
      </w:pPr>
    </w:p>
    <w:p w14:paraId="391F5D81" w14:textId="77777777" w:rsidR="001E4AFD" w:rsidRPr="00737E3B" w:rsidRDefault="001E4AFD">
      <w:pPr>
        <w:rPr>
          <w:b/>
          <w:sz w:val="28"/>
          <w:szCs w:val="28"/>
        </w:rPr>
      </w:pPr>
      <w:r w:rsidRPr="00737E3B">
        <w:rPr>
          <w:b/>
          <w:sz w:val="28"/>
          <w:szCs w:val="28"/>
        </w:rPr>
        <w:t xml:space="preserve">Article </w:t>
      </w:r>
      <w:r w:rsidR="00F67328" w:rsidRPr="00737E3B">
        <w:rPr>
          <w:b/>
          <w:sz w:val="28"/>
          <w:szCs w:val="28"/>
        </w:rPr>
        <w:t>8</w:t>
      </w:r>
      <w:r w:rsidR="00770C68" w:rsidRPr="00737E3B">
        <w:rPr>
          <w:b/>
          <w:sz w:val="28"/>
          <w:szCs w:val="28"/>
        </w:rPr>
        <w:t>/Reporting</w:t>
      </w:r>
      <w:r w:rsidRPr="00737E3B">
        <w:rPr>
          <w:b/>
          <w:sz w:val="28"/>
          <w:szCs w:val="28"/>
        </w:rPr>
        <w:t xml:space="preserve"> </w:t>
      </w:r>
    </w:p>
    <w:p w14:paraId="69057A6A" w14:textId="77777777" w:rsidR="00E440E9" w:rsidRPr="00E440E9" w:rsidRDefault="00E440E9" w:rsidP="00E440E9">
      <w:pPr>
        <w:rPr>
          <w:b/>
          <w:bCs/>
          <w:i/>
          <w:iCs/>
          <w:color w:val="FF0000"/>
          <w:sz w:val="22"/>
          <w:szCs w:val="22"/>
        </w:rPr>
      </w:pPr>
      <w:r w:rsidRPr="00E440E9">
        <w:rPr>
          <w:b/>
          <w:bCs/>
          <w:i/>
          <w:iCs/>
          <w:color w:val="FF0000"/>
          <w:sz w:val="22"/>
          <w:szCs w:val="22"/>
        </w:rPr>
        <w:t xml:space="preserve">[ delete as appropriate ] </w:t>
      </w:r>
    </w:p>
    <w:p w14:paraId="0352FCBA" w14:textId="77777777" w:rsidR="001E4AFD" w:rsidRDefault="001E4AFD">
      <w:pPr>
        <w:rPr>
          <w:b/>
        </w:rPr>
      </w:pPr>
    </w:p>
    <w:p w14:paraId="21B61D66" w14:textId="29E90624" w:rsidR="001E4AFD" w:rsidRDefault="001E4AFD">
      <w:pPr>
        <w:numPr>
          <w:ilvl w:val="0"/>
          <w:numId w:val="10"/>
        </w:numPr>
        <w:jc w:val="both"/>
      </w:pPr>
      <w:r>
        <w:t xml:space="preserve">The Partner shall provide the </w:t>
      </w:r>
      <w:r w:rsidR="008C63B3" w:rsidRPr="00040DCB">
        <w:rPr>
          <w:b/>
          <w:bCs/>
        </w:rPr>
        <w:t>Coordinator</w:t>
      </w:r>
      <w:r>
        <w:rPr>
          <w:b/>
        </w:rPr>
        <w:t xml:space="preserve"> </w:t>
      </w:r>
      <w:r>
        <w:t xml:space="preserve">with any information and document required for the preparation of the </w:t>
      </w:r>
      <w:r w:rsidR="00040DCB">
        <w:t xml:space="preserve">first </w:t>
      </w:r>
      <w:r w:rsidR="004C5EC1">
        <w:t>periodic</w:t>
      </w:r>
      <w:r>
        <w:t xml:space="preserve"> report and, where appropriate, with copies of all the necessary supporting documents </w:t>
      </w:r>
      <w:r>
        <w:rPr>
          <w:i/>
        </w:rPr>
        <w:t xml:space="preserve">completed and signed by the legal representative </w:t>
      </w:r>
      <w:r>
        <w:t xml:space="preserve">by </w:t>
      </w:r>
      <w:r w:rsidRPr="00A20DF9">
        <w:rPr>
          <w:b/>
          <w:highlight w:val="yellow"/>
        </w:rPr>
        <w:t>[</w:t>
      </w:r>
      <w:r w:rsidRPr="00A20DF9">
        <w:rPr>
          <w:b/>
          <w:i/>
          <w:highlight w:val="yellow"/>
        </w:rPr>
        <w:t>the appropriate date</w:t>
      </w:r>
      <w:r w:rsidRPr="00A20DF9">
        <w:rPr>
          <w:b/>
          <w:highlight w:val="yellow"/>
        </w:rPr>
        <w:t>]</w:t>
      </w:r>
      <w:r>
        <w:rPr>
          <w:b/>
        </w:rPr>
        <w:t xml:space="preserve"> </w:t>
      </w:r>
      <w:r w:rsidR="006E0908">
        <w:t>at the latest.</w:t>
      </w:r>
    </w:p>
    <w:p w14:paraId="5AB6029E" w14:textId="77777777" w:rsidR="00040DCB" w:rsidRDefault="00040DCB" w:rsidP="00040DCB">
      <w:pPr>
        <w:ind w:left="360"/>
        <w:jc w:val="both"/>
      </w:pPr>
    </w:p>
    <w:p w14:paraId="2C1A53E4" w14:textId="5C0C8D5C" w:rsidR="00040DCB" w:rsidRDefault="00040DCB" w:rsidP="00040DCB">
      <w:pPr>
        <w:numPr>
          <w:ilvl w:val="0"/>
          <w:numId w:val="10"/>
        </w:numPr>
        <w:jc w:val="both"/>
      </w:pPr>
      <w:r>
        <w:t xml:space="preserve">The Partner shall provide the </w:t>
      </w:r>
      <w:r w:rsidRPr="00040DCB">
        <w:rPr>
          <w:b/>
          <w:bCs/>
        </w:rPr>
        <w:t>Coordinator</w:t>
      </w:r>
      <w:r>
        <w:rPr>
          <w:b/>
        </w:rPr>
        <w:t xml:space="preserve"> </w:t>
      </w:r>
      <w:r>
        <w:t xml:space="preserve">with any information and document required for the preparation of the second periodic report and, where appropriate, with copies of all the necessary supporting documents </w:t>
      </w:r>
      <w:r>
        <w:rPr>
          <w:i/>
        </w:rPr>
        <w:t xml:space="preserve">completed and signed by the legal representative </w:t>
      </w:r>
      <w:r>
        <w:t xml:space="preserve">by </w:t>
      </w:r>
      <w:r w:rsidRPr="00A20DF9">
        <w:rPr>
          <w:b/>
          <w:highlight w:val="yellow"/>
        </w:rPr>
        <w:t>[</w:t>
      </w:r>
      <w:r w:rsidRPr="00A20DF9">
        <w:rPr>
          <w:b/>
          <w:i/>
          <w:highlight w:val="yellow"/>
        </w:rPr>
        <w:t>the appropriate date</w:t>
      </w:r>
      <w:r w:rsidRPr="00A20DF9">
        <w:rPr>
          <w:b/>
          <w:highlight w:val="yellow"/>
        </w:rPr>
        <w:t>]</w:t>
      </w:r>
      <w:r>
        <w:rPr>
          <w:b/>
        </w:rPr>
        <w:t xml:space="preserve"> </w:t>
      </w:r>
      <w:r>
        <w:t>at the latest.</w:t>
      </w:r>
    </w:p>
    <w:p w14:paraId="6292A3E0" w14:textId="77777777" w:rsidR="001E4AFD" w:rsidRDefault="001E4AFD">
      <w:pPr>
        <w:numPr>
          <w:ilvl w:val="12"/>
          <w:numId w:val="0"/>
        </w:numPr>
      </w:pPr>
    </w:p>
    <w:p w14:paraId="2EA5C6B5" w14:textId="77777777" w:rsidR="001E4AFD" w:rsidRDefault="001E4AFD">
      <w:pPr>
        <w:numPr>
          <w:ilvl w:val="0"/>
          <w:numId w:val="10"/>
        </w:numPr>
        <w:jc w:val="both"/>
      </w:pPr>
      <w:r>
        <w:t xml:space="preserve">The Partner shall provide the </w:t>
      </w:r>
      <w:r w:rsidR="008C63B3" w:rsidRPr="00040DCB">
        <w:rPr>
          <w:b/>
          <w:bCs/>
        </w:rPr>
        <w:t>Coordinator</w:t>
      </w:r>
      <w:r w:rsidR="008C63B3">
        <w:rPr>
          <w:b/>
        </w:rPr>
        <w:t xml:space="preserve"> </w:t>
      </w:r>
      <w:r>
        <w:t xml:space="preserve">with any information and document required for the preparation of the final report and, where appropriate, with copies of all the necessary supporting </w:t>
      </w:r>
      <w:r>
        <w:lastRenderedPageBreak/>
        <w:t xml:space="preserve">documents </w:t>
      </w:r>
      <w:r>
        <w:rPr>
          <w:i/>
        </w:rPr>
        <w:t xml:space="preserve">completed and signed by the legal representative </w:t>
      </w:r>
      <w:r>
        <w:t xml:space="preserve">by </w:t>
      </w:r>
      <w:r w:rsidRPr="00A20DF9">
        <w:rPr>
          <w:b/>
          <w:highlight w:val="yellow"/>
        </w:rPr>
        <w:t>[</w:t>
      </w:r>
      <w:r w:rsidRPr="00A20DF9">
        <w:rPr>
          <w:b/>
          <w:i/>
          <w:highlight w:val="yellow"/>
        </w:rPr>
        <w:t>the appropriate date</w:t>
      </w:r>
      <w:r w:rsidRPr="00A20DF9">
        <w:rPr>
          <w:b/>
          <w:highlight w:val="yellow"/>
        </w:rPr>
        <w:t>]</w:t>
      </w:r>
      <w:r>
        <w:rPr>
          <w:b/>
        </w:rPr>
        <w:t xml:space="preserve"> </w:t>
      </w:r>
      <w:r w:rsidR="006E0908">
        <w:t>at the latest.</w:t>
      </w:r>
    </w:p>
    <w:p w14:paraId="337BC328" w14:textId="77777777" w:rsidR="00040DCB" w:rsidRDefault="00040DCB">
      <w:pPr>
        <w:rPr>
          <w:b/>
          <w:bCs/>
          <w:i/>
          <w:iCs/>
        </w:rPr>
      </w:pPr>
    </w:p>
    <w:p w14:paraId="0499C786" w14:textId="77777777" w:rsidR="00040DCB" w:rsidRPr="00040DCB" w:rsidRDefault="00040DCB">
      <w:pPr>
        <w:rPr>
          <w:b/>
          <w:bCs/>
          <w:i/>
          <w:iCs/>
        </w:rPr>
      </w:pPr>
    </w:p>
    <w:p w14:paraId="209FF5D0" w14:textId="77777777" w:rsidR="001E4AFD" w:rsidRPr="00ED3683" w:rsidRDefault="001E4AFD">
      <w:pPr>
        <w:rPr>
          <w:b/>
          <w:sz w:val="28"/>
          <w:szCs w:val="28"/>
        </w:rPr>
      </w:pPr>
      <w:r w:rsidRPr="00ED3683">
        <w:rPr>
          <w:b/>
          <w:sz w:val="28"/>
          <w:szCs w:val="28"/>
        </w:rPr>
        <w:t xml:space="preserve">Article </w:t>
      </w:r>
      <w:r w:rsidR="00F67328" w:rsidRPr="00ED3683">
        <w:rPr>
          <w:b/>
          <w:sz w:val="28"/>
          <w:szCs w:val="28"/>
        </w:rPr>
        <w:t>9</w:t>
      </w:r>
      <w:r w:rsidRPr="00ED3683">
        <w:rPr>
          <w:b/>
          <w:sz w:val="28"/>
          <w:szCs w:val="28"/>
        </w:rPr>
        <w:t>/ Monitoring and supervision</w:t>
      </w:r>
    </w:p>
    <w:p w14:paraId="33A5F16C" w14:textId="77777777" w:rsidR="001E4AFD" w:rsidRDefault="001E4AFD"/>
    <w:p w14:paraId="002B934E" w14:textId="21B895F7" w:rsidR="001E4AFD" w:rsidRDefault="001E4AFD">
      <w:pPr>
        <w:numPr>
          <w:ilvl w:val="0"/>
          <w:numId w:val="11"/>
        </w:numPr>
        <w:jc w:val="both"/>
      </w:pPr>
      <w:r>
        <w:t xml:space="preserve">The Partner shall provide without delay the </w:t>
      </w:r>
      <w:r w:rsidR="008C63B3">
        <w:t>Coordinator</w:t>
      </w:r>
      <w:r w:rsidR="008C63B3">
        <w:rPr>
          <w:b/>
        </w:rPr>
        <w:t xml:space="preserve"> </w:t>
      </w:r>
      <w:r>
        <w:t xml:space="preserve">with </w:t>
      </w:r>
      <w:r>
        <w:rPr>
          <w:snapToGrid w:val="0"/>
        </w:rPr>
        <w:t>any information that the latter may request from him</w:t>
      </w:r>
      <w:r>
        <w:t xml:space="preserve"> concerning the carrying out of the work programme </w:t>
      </w:r>
      <w:r>
        <w:rPr>
          <w:snapToGrid w:val="0"/>
        </w:rPr>
        <w:t xml:space="preserve">covered by this </w:t>
      </w:r>
      <w:r w:rsidR="00040DCB">
        <w:t>Agreement</w:t>
      </w:r>
      <w:r>
        <w:t xml:space="preserve">.  </w:t>
      </w:r>
    </w:p>
    <w:p w14:paraId="22BECD5D" w14:textId="77777777" w:rsidR="001E4AFD" w:rsidRDefault="001E4AFD">
      <w:pPr>
        <w:numPr>
          <w:ilvl w:val="12"/>
          <w:numId w:val="0"/>
        </w:numPr>
      </w:pPr>
    </w:p>
    <w:p w14:paraId="0CD91AD8" w14:textId="31A32BA0" w:rsidR="001E4AFD" w:rsidRDefault="001E4AFD">
      <w:pPr>
        <w:numPr>
          <w:ilvl w:val="0"/>
          <w:numId w:val="11"/>
        </w:numPr>
        <w:jc w:val="both"/>
      </w:pPr>
      <w:r>
        <w:rPr>
          <w:snapToGrid w:val="0"/>
        </w:rPr>
        <w:t xml:space="preserve">The Partner shall make available to the </w:t>
      </w:r>
      <w:r w:rsidR="008C63B3">
        <w:t>Coordinator</w:t>
      </w:r>
      <w:r w:rsidR="008C63B3">
        <w:rPr>
          <w:b/>
        </w:rPr>
        <w:t xml:space="preserve"> </w:t>
      </w:r>
      <w:r>
        <w:t xml:space="preserve">any document making it possible to check that the aforementioned work programme is being or has been carried out.  </w:t>
      </w:r>
    </w:p>
    <w:p w14:paraId="7FE778DA" w14:textId="77777777" w:rsidR="001E4AFD" w:rsidRDefault="001E4AFD">
      <w:pPr>
        <w:numPr>
          <w:ilvl w:val="12"/>
          <w:numId w:val="0"/>
        </w:numPr>
      </w:pPr>
    </w:p>
    <w:p w14:paraId="6003312B" w14:textId="7582220C" w:rsidR="00040DCB" w:rsidRDefault="001E4AFD" w:rsidP="00040DCB">
      <w:pPr>
        <w:pStyle w:val="ListParagraph"/>
        <w:numPr>
          <w:ilvl w:val="0"/>
          <w:numId w:val="11"/>
        </w:numPr>
      </w:pPr>
      <w:r w:rsidRPr="00040DCB">
        <w:rPr>
          <w:rStyle w:val="msochangeprop0"/>
          <w:bCs/>
          <w:color w:val="000000"/>
        </w:rPr>
        <w:t>The obli</w:t>
      </w:r>
      <w:r w:rsidR="001066FC" w:rsidRPr="00040DCB">
        <w:rPr>
          <w:rStyle w:val="msochangeprop0"/>
          <w:bCs/>
          <w:color w:val="000000"/>
        </w:rPr>
        <w:t>gations described</w:t>
      </w:r>
      <w:r w:rsidR="004C5EC1" w:rsidRPr="00040DCB">
        <w:rPr>
          <w:rStyle w:val="msochangeprop0"/>
          <w:bCs/>
          <w:color w:val="000000"/>
        </w:rPr>
        <w:t xml:space="preserve"> in</w:t>
      </w:r>
      <w:r w:rsidR="001066FC" w:rsidRPr="00040DCB">
        <w:rPr>
          <w:rStyle w:val="msochangeprop0"/>
          <w:bCs/>
          <w:color w:val="000000"/>
        </w:rPr>
        <w:t xml:space="preserve"> </w:t>
      </w:r>
      <w:r w:rsidR="00040DCB" w:rsidRPr="00040DCB">
        <w:rPr>
          <w:rStyle w:val="msochangeprop0"/>
          <w:bCs/>
          <w:color w:val="000000"/>
        </w:rPr>
        <w:t xml:space="preserve">all Articles and Annexes of the Grant Agreement </w:t>
      </w:r>
      <w:r w:rsidR="00E8640C" w:rsidRPr="00040DCB">
        <w:rPr>
          <w:highlight w:val="yellow"/>
        </w:rPr>
        <w:t>20</w:t>
      </w:r>
      <w:r w:rsidR="005A132A" w:rsidRPr="00040DCB">
        <w:rPr>
          <w:highlight w:val="yellow"/>
        </w:rPr>
        <w:t>2</w:t>
      </w:r>
      <w:r w:rsidR="00040DCB" w:rsidRPr="00040DCB">
        <w:rPr>
          <w:highlight w:val="yellow"/>
        </w:rPr>
        <w:t>4</w:t>
      </w:r>
      <w:r w:rsidR="00EC26B3" w:rsidRPr="00040DCB">
        <w:rPr>
          <w:highlight w:val="yellow"/>
        </w:rPr>
        <w:t>-</w:t>
      </w:r>
      <w:r w:rsidR="00F33000" w:rsidRPr="00040DCB">
        <w:rPr>
          <w:highlight w:val="yellow"/>
        </w:rPr>
        <w:t>xx</w:t>
      </w:r>
      <w:r w:rsidR="00EC26B3" w:rsidRPr="00040DCB">
        <w:rPr>
          <w:highlight w:val="yellow"/>
        </w:rPr>
        <w:t>x</w:t>
      </w:r>
      <w:r w:rsidR="00E8640C" w:rsidRPr="00040DCB">
        <w:rPr>
          <w:highlight w:val="yellow"/>
        </w:rPr>
        <w:t>xx</w:t>
      </w:r>
      <w:r>
        <w:t xml:space="preserve"> </w:t>
      </w:r>
    </w:p>
    <w:p w14:paraId="6E143FB9" w14:textId="33CD24A2" w:rsidR="001E4AFD" w:rsidRDefault="001E4AFD" w:rsidP="00040DCB">
      <w:pPr>
        <w:ind w:firstLine="360"/>
      </w:pPr>
      <w:r w:rsidRPr="00040DCB">
        <w:rPr>
          <w:rStyle w:val="msochangeprop0"/>
          <w:bCs/>
          <w:color w:val="000000"/>
        </w:rPr>
        <w:t xml:space="preserve">apply </w:t>
      </w:r>
      <w:r w:rsidR="00040DCB" w:rsidRPr="00040DCB">
        <w:rPr>
          <w:rStyle w:val="msochangeprop0"/>
          <w:bCs/>
          <w:i/>
          <w:iCs/>
          <w:color w:val="000000"/>
        </w:rPr>
        <w:t>mutatis mutandis</w:t>
      </w:r>
      <w:r w:rsidR="00040DCB" w:rsidRPr="00040DCB">
        <w:rPr>
          <w:rStyle w:val="msochangeprop0"/>
          <w:bCs/>
          <w:color w:val="000000"/>
        </w:rPr>
        <w:t xml:space="preserve"> </w:t>
      </w:r>
      <w:r w:rsidRPr="00040DCB">
        <w:rPr>
          <w:rStyle w:val="msochangeprop0"/>
          <w:bCs/>
          <w:iCs/>
          <w:color w:val="000000"/>
        </w:rPr>
        <w:t xml:space="preserve">to the </w:t>
      </w:r>
      <w:r w:rsidR="00040DCB" w:rsidRPr="00040DCB">
        <w:rPr>
          <w:rStyle w:val="msochangeprop0"/>
          <w:bCs/>
          <w:iCs/>
          <w:color w:val="000000"/>
        </w:rPr>
        <w:t>C</w:t>
      </w:r>
      <w:r w:rsidR="008C63B3" w:rsidRPr="00040DCB">
        <w:rPr>
          <w:rStyle w:val="msochangeprop0"/>
          <w:bCs/>
          <w:iCs/>
          <w:color w:val="000000"/>
        </w:rPr>
        <w:t>oordinator</w:t>
      </w:r>
      <w:r w:rsidRPr="00040DCB">
        <w:rPr>
          <w:rStyle w:val="msochangeprop0"/>
          <w:bCs/>
          <w:iCs/>
          <w:color w:val="000000"/>
        </w:rPr>
        <w:t xml:space="preserve"> and </w:t>
      </w:r>
      <w:r w:rsidR="00040DCB" w:rsidRPr="00040DCB">
        <w:rPr>
          <w:rStyle w:val="msochangeprop0"/>
          <w:bCs/>
          <w:iCs/>
          <w:color w:val="000000"/>
        </w:rPr>
        <w:t>P</w:t>
      </w:r>
      <w:r w:rsidRPr="00040DCB">
        <w:rPr>
          <w:rStyle w:val="msochangeprop0"/>
          <w:bCs/>
          <w:iCs/>
          <w:color w:val="000000"/>
        </w:rPr>
        <w:t>artner</w:t>
      </w:r>
      <w:r>
        <w:t xml:space="preserve">.  </w:t>
      </w:r>
    </w:p>
    <w:p w14:paraId="19DD9837" w14:textId="77777777" w:rsidR="001E4AFD" w:rsidRDefault="001E4AFD">
      <w:pPr>
        <w:rPr>
          <w:b/>
        </w:rPr>
      </w:pPr>
    </w:p>
    <w:p w14:paraId="095E645F" w14:textId="77777777" w:rsidR="004C5EC1" w:rsidRDefault="004C5EC1">
      <w:pPr>
        <w:rPr>
          <w:b/>
        </w:rPr>
      </w:pPr>
    </w:p>
    <w:p w14:paraId="65254122" w14:textId="58672E0C" w:rsidR="001E4AFD" w:rsidRPr="00ED3683" w:rsidRDefault="00F67328">
      <w:pPr>
        <w:rPr>
          <w:b/>
          <w:sz w:val="28"/>
          <w:szCs w:val="28"/>
        </w:rPr>
      </w:pPr>
      <w:r w:rsidRPr="00ED3683">
        <w:rPr>
          <w:b/>
          <w:sz w:val="28"/>
          <w:szCs w:val="28"/>
        </w:rPr>
        <w:t>Article 10</w:t>
      </w:r>
      <w:r w:rsidR="001E4AFD" w:rsidRPr="00ED3683">
        <w:rPr>
          <w:b/>
          <w:sz w:val="28"/>
          <w:szCs w:val="28"/>
        </w:rPr>
        <w:t xml:space="preserve">/ Liability </w:t>
      </w:r>
    </w:p>
    <w:p w14:paraId="6140964F" w14:textId="77777777" w:rsidR="001E4AFD" w:rsidRDefault="001E4AFD"/>
    <w:p w14:paraId="5F797A16" w14:textId="7790F2FC" w:rsidR="008D7ABF" w:rsidRPr="008D7ABF" w:rsidRDefault="008D7ABF">
      <w:pPr>
        <w:numPr>
          <w:ilvl w:val="0"/>
          <w:numId w:val="12"/>
        </w:numPr>
        <w:jc w:val="both"/>
      </w:pPr>
      <w:r>
        <w:rPr>
          <w:sz w:val="23"/>
          <w:szCs w:val="23"/>
        </w:rPr>
        <w:t xml:space="preserve">The </w:t>
      </w:r>
      <w:r w:rsidR="00040DCB" w:rsidRPr="00040DCB">
        <w:rPr>
          <w:b/>
          <w:bCs/>
          <w:sz w:val="23"/>
          <w:szCs w:val="23"/>
        </w:rPr>
        <w:t>C</w:t>
      </w:r>
      <w:r w:rsidRPr="00040DCB">
        <w:rPr>
          <w:b/>
          <w:bCs/>
          <w:sz w:val="23"/>
          <w:szCs w:val="23"/>
        </w:rPr>
        <w:t>oordinator</w:t>
      </w:r>
      <w:r>
        <w:rPr>
          <w:sz w:val="23"/>
          <w:szCs w:val="23"/>
        </w:rPr>
        <w:t xml:space="preserve"> and partners are jointly responsible for the </w:t>
      </w:r>
      <w:r>
        <w:rPr>
          <w:i/>
          <w:iCs/>
          <w:sz w:val="23"/>
          <w:szCs w:val="23"/>
        </w:rPr>
        <w:t xml:space="preserve">technical </w:t>
      </w:r>
      <w:r>
        <w:rPr>
          <w:sz w:val="23"/>
          <w:szCs w:val="23"/>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of the Grant agreement </w:t>
      </w:r>
      <w:r w:rsidRPr="00040DCB">
        <w:rPr>
          <w:sz w:val="23"/>
          <w:szCs w:val="23"/>
          <w:highlight w:val="yellow"/>
        </w:rPr>
        <w:t>202</w:t>
      </w:r>
      <w:r w:rsidR="00040DCB" w:rsidRPr="00040DCB">
        <w:rPr>
          <w:sz w:val="23"/>
          <w:szCs w:val="23"/>
          <w:highlight w:val="yellow"/>
        </w:rPr>
        <w:t>4</w:t>
      </w:r>
      <w:r w:rsidRPr="00040DCB">
        <w:rPr>
          <w:sz w:val="23"/>
          <w:szCs w:val="23"/>
          <w:highlight w:val="yellow"/>
        </w:rPr>
        <w:t>-xxxxxxx</w:t>
      </w:r>
      <w:r>
        <w:rPr>
          <w:sz w:val="23"/>
          <w:szCs w:val="23"/>
        </w:rPr>
        <w:t xml:space="preserve">). The </w:t>
      </w:r>
      <w:r>
        <w:rPr>
          <w:i/>
          <w:iCs/>
          <w:sz w:val="23"/>
          <w:szCs w:val="23"/>
        </w:rPr>
        <w:t xml:space="preserve">financial </w:t>
      </w:r>
      <w:r>
        <w:rPr>
          <w:sz w:val="23"/>
          <w:szCs w:val="23"/>
        </w:rPr>
        <w:t>responsibility of each beneficiary in case of recoveries is governed by Article 22</w:t>
      </w:r>
      <w:r w:rsidRPr="008D7ABF">
        <w:rPr>
          <w:sz w:val="23"/>
          <w:szCs w:val="23"/>
        </w:rPr>
        <w:t xml:space="preserve"> </w:t>
      </w:r>
      <w:r>
        <w:rPr>
          <w:sz w:val="23"/>
          <w:szCs w:val="23"/>
        </w:rPr>
        <w:t xml:space="preserve">of the Grant agreement </w:t>
      </w:r>
      <w:r w:rsidRPr="00040DCB">
        <w:rPr>
          <w:sz w:val="23"/>
          <w:szCs w:val="23"/>
          <w:highlight w:val="yellow"/>
        </w:rPr>
        <w:t>202</w:t>
      </w:r>
      <w:r w:rsidR="00040DCB" w:rsidRPr="00040DCB">
        <w:rPr>
          <w:sz w:val="23"/>
          <w:szCs w:val="23"/>
          <w:highlight w:val="yellow"/>
        </w:rPr>
        <w:t>4</w:t>
      </w:r>
      <w:r w:rsidRPr="00040DCB">
        <w:rPr>
          <w:sz w:val="23"/>
          <w:szCs w:val="23"/>
          <w:highlight w:val="yellow"/>
        </w:rPr>
        <w:t>-xxxxxxx</w:t>
      </w:r>
      <w:r>
        <w:rPr>
          <w:sz w:val="23"/>
          <w:szCs w:val="23"/>
        </w:rPr>
        <w:t>.</w:t>
      </w:r>
    </w:p>
    <w:p w14:paraId="4368BEEF" w14:textId="77777777" w:rsidR="008D7ABF" w:rsidRPr="008D7ABF" w:rsidRDefault="008D7ABF" w:rsidP="008D7ABF">
      <w:pPr>
        <w:ind w:left="360"/>
        <w:jc w:val="both"/>
      </w:pPr>
    </w:p>
    <w:p w14:paraId="05D33031" w14:textId="7126257F" w:rsidR="001E4AFD" w:rsidRDefault="001E4AFD">
      <w:pPr>
        <w:numPr>
          <w:ilvl w:val="0"/>
          <w:numId w:val="12"/>
        </w:numPr>
        <w:jc w:val="both"/>
      </w:pPr>
      <w:r>
        <w:rPr>
          <w:snapToGrid w:val="0"/>
        </w:rPr>
        <w:t>Each contracting party shall release the other from any civil liability in respect of damages resulting from the performance of this Agreement, suffered by itself or by its personnel, to the extent that these damages are not due to the serious or intentional negligence</w:t>
      </w:r>
      <w:r>
        <w:t xml:space="preserve"> of the other party or its personnel.  </w:t>
      </w:r>
    </w:p>
    <w:p w14:paraId="11EC72F6" w14:textId="77777777" w:rsidR="001E4AFD" w:rsidRDefault="001E4AFD">
      <w:pPr>
        <w:numPr>
          <w:ilvl w:val="12"/>
          <w:numId w:val="0"/>
        </w:numPr>
      </w:pPr>
    </w:p>
    <w:p w14:paraId="370312D2" w14:textId="071A67DF" w:rsidR="001E4AFD" w:rsidRDefault="001E4AFD">
      <w:pPr>
        <w:numPr>
          <w:ilvl w:val="0"/>
          <w:numId w:val="12"/>
        </w:numPr>
        <w:jc w:val="both"/>
      </w:pPr>
      <w:r>
        <w:t xml:space="preserve">The </w:t>
      </w:r>
      <w:r w:rsidRPr="00040DCB">
        <w:rPr>
          <w:b/>
          <w:bCs/>
        </w:rPr>
        <w:t>Partner</w:t>
      </w:r>
      <w:r>
        <w:t xml:space="preserve"> shall protect the </w:t>
      </w:r>
      <w:r w:rsidRPr="008C63B3">
        <w:t>National Agency</w:t>
      </w:r>
      <w:r>
        <w:t xml:space="preserve">, the </w:t>
      </w:r>
      <w:r w:rsidR="008C63B3" w:rsidRPr="00040DCB">
        <w:rPr>
          <w:b/>
          <w:bCs/>
        </w:rPr>
        <w:t>Coordinator</w:t>
      </w:r>
      <w:r w:rsidR="00C03420">
        <w:rPr>
          <w:b/>
        </w:rPr>
        <w:t xml:space="preserve"> </w:t>
      </w:r>
      <w:r>
        <w:t xml:space="preserve">and their personnel against any action </w:t>
      </w:r>
      <w:r>
        <w:rPr>
          <w:snapToGrid w:val="0"/>
        </w:rPr>
        <w:t xml:space="preserve">for damages suffered by third parties, including project personnel, as a result of the performance of this </w:t>
      </w:r>
      <w:r w:rsidR="00040DCB">
        <w:rPr>
          <w:snapToGrid w:val="0"/>
        </w:rPr>
        <w:t>Agreement</w:t>
      </w:r>
      <w:r>
        <w:rPr>
          <w:snapToGrid w:val="0"/>
        </w:rPr>
        <w:t xml:space="preserve">, to the extent that these damages are not due to the serious or intentional negligence of </w:t>
      </w:r>
      <w:r>
        <w:t xml:space="preserve">the </w:t>
      </w:r>
      <w:r w:rsidRPr="008C63B3">
        <w:rPr>
          <w:snapToGrid w:val="0"/>
        </w:rPr>
        <w:t>National Agency</w:t>
      </w:r>
      <w:r>
        <w:rPr>
          <w:snapToGrid w:val="0"/>
        </w:rPr>
        <w:t>, the</w:t>
      </w:r>
      <w:r>
        <w:rPr>
          <w:b/>
        </w:rPr>
        <w:t xml:space="preserve"> </w:t>
      </w:r>
      <w:r w:rsidR="00C03420" w:rsidRPr="008C63B3">
        <w:t xml:space="preserve">Beneficiary </w:t>
      </w:r>
      <w:r>
        <w:rPr>
          <w:snapToGrid w:val="0"/>
        </w:rPr>
        <w:t>or their personnel</w:t>
      </w:r>
      <w:r w:rsidR="001066FC">
        <w:t>.</w:t>
      </w:r>
    </w:p>
    <w:p w14:paraId="0BF5D8C3" w14:textId="77777777" w:rsidR="001E4AFD" w:rsidRDefault="001E4AFD"/>
    <w:p w14:paraId="4DAE0CCE" w14:textId="77777777" w:rsidR="00ED3683" w:rsidRDefault="00ED3683"/>
    <w:p w14:paraId="7189557A" w14:textId="0B1879FA" w:rsidR="001E4AFD" w:rsidRDefault="00F67328">
      <w:pPr>
        <w:rPr>
          <w:b/>
        </w:rPr>
      </w:pPr>
      <w:r w:rsidRPr="00ED3683">
        <w:rPr>
          <w:b/>
          <w:sz w:val="28"/>
          <w:szCs w:val="28"/>
        </w:rPr>
        <w:t>Article 11</w:t>
      </w:r>
      <w:r w:rsidR="001E4AFD" w:rsidRPr="00ED3683">
        <w:rPr>
          <w:b/>
          <w:sz w:val="28"/>
          <w:szCs w:val="28"/>
        </w:rPr>
        <w:t xml:space="preserve">/Termination of the </w:t>
      </w:r>
      <w:r w:rsidR="00040DCB" w:rsidRPr="00ED3683">
        <w:rPr>
          <w:b/>
          <w:sz w:val="28"/>
          <w:szCs w:val="28"/>
        </w:rPr>
        <w:t>Agreement</w:t>
      </w:r>
      <w:r w:rsidR="001E4AFD" w:rsidRPr="00ED3683">
        <w:rPr>
          <w:b/>
          <w:sz w:val="28"/>
          <w:szCs w:val="28"/>
        </w:rPr>
        <w:t xml:space="preserve"> </w:t>
      </w:r>
    </w:p>
    <w:p w14:paraId="3CA122B4" w14:textId="77777777" w:rsidR="001E4AFD" w:rsidRDefault="001E4AFD"/>
    <w:p w14:paraId="0CBD3720" w14:textId="0EA23478" w:rsidR="001E4AFD" w:rsidRDefault="001E4AFD">
      <w:pPr>
        <w:numPr>
          <w:ilvl w:val="0"/>
          <w:numId w:val="13"/>
        </w:numPr>
        <w:jc w:val="both"/>
      </w:pPr>
      <w:r>
        <w:t xml:space="preserve">The </w:t>
      </w:r>
      <w:r w:rsidR="008C63B3" w:rsidRPr="00040DCB">
        <w:rPr>
          <w:b/>
          <w:bCs/>
        </w:rPr>
        <w:t>Coordinator</w:t>
      </w:r>
      <w:r w:rsidR="00C03420">
        <w:rPr>
          <w:b/>
        </w:rPr>
        <w:t xml:space="preserve"> </w:t>
      </w:r>
      <w:r>
        <w:t xml:space="preserve">may terminate the </w:t>
      </w:r>
      <w:r w:rsidR="00040DCB">
        <w:t>Agreement</w:t>
      </w:r>
      <w:r>
        <w:t xml:space="preserve"> if the </w:t>
      </w:r>
      <w:r w:rsidRPr="00040DCB">
        <w:rPr>
          <w:b/>
          <w:bCs/>
        </w:rPr>
        <w:t>Partner</w:t>
      </w:r>
      <w:r>
        <w:t xml:space="preserve"> has inadequately discharged or failed to discharge any of the contractual obligations, insofar as this is not due to </w:t>
      </w:r>
      <w:r>
        <w:rPr>
          <w:i/>
        </w:rPr>
        <w:t>force majeure,</w:t>
      </w:r>
      <w:r>
        <w:t xml:space="preserve"> </w:t>
      </w:r>
      <w:r>
        <w:rPr>
          <w:snapToGrid w:val="0"/>
        </w:rPr>
        <w:t xml:space="preserve">after notification of the </w:t>
      </w:r>
      <w:r w:rsidRPr="00040DCB">
        <w:rPr>
          <w:b/>
          <w:bCs/>
          <w:snapToGrid w:val="0"/>
        </w:rPr>
        <w:t>Partner</w:t>
      </w:r>
      <w:r>
        <w:rPr>
          <w:snapToGrid w:val="0"/>
        </w:rPr>
        <w:t xml:space="preserve"> by registered letter has remained without effect for one month</w:t>
      </w:r>
      <w:r>
        <w:t xml:space="preserve">.  </w:t>
      </w:r>
    </w:p>
    <w:p w14:paraId="51F87109" w14:textId="77777777" w:rsidR="001E4AFD" w:rsidRDefault="001E4AFD">
      <w:pPr>
        <w:numPr>
          <w:ilvl w:val="12"/>
          <w:numId w:val="0"/>
        </w:numPr>
        <w:rPr>
          <w:i/>
        </w:rPr>
      </w:pPr>
    </w:p>
    <w:p w14:paraId="431538C4" w14:textId="4F41D0DB" w:rsidR="001E4AFD" w:rsidRDefault="001E4AFD">
      <w:pPr>
        <w:numPr>
          <w:ilvl w:val="0"/>
          <w:numId w:val="13"/>
        </w:numPr>
        <w:jc w:val="both"/>
      </w:pPr>
      <w:r>
        <w:rPr>
          <w:snapToGrid w:val="0"/>
        </w:rPr>
        <w:t xml:space="preserve">The </w:t>
      </w:r>
      <w:r w:rsidRPr="00040DCB">
        <w:rPr>
          <w:b/>
          <w:bCs/>
          <w:snapToGrid w:val="0"/>
        </w:rPr>
        <w:t>Partner</w:t>
      </w:r>
      <w:r>
        <w:rPr>
          <w:snapToGrid w:val="0"/>
        </w:rPr>
        <w:t xml:space="preserve"> shall immediately notify the </w:t>
      </w:r>
      <w:r w:rsidR="00040DCB" w:rsidRPr="00040DCB">
        <w:rPr>
          <w:b/>
          <w:bCs/>
        </w:rPr>
        <w:t>Coordinator</w:t>
      </w:r>
      <w:r>
        <w:rPr>
          <w:snapToGrid w:val="0"/>
        </w:rPr>
        <w:t xml:space="preserve">, supplying all relevant information, of any event likely to prejudice the performance of this </w:t>
      </w:r>
      <w:r w:rsidR="00040DCB">
        <w:rPr>
          <w:snapToGrid w:val="0"/>
        </w:rPr>
        <w:t>Agreement</w:t>
      </w:r>
      <w:r>
        <w:t xml:space="preserve">.  </w:t>
      </w:r>
    </w:p>
    <w:p w14:paraId="202F9085" w14:textId="77777777" w:rsidR="001E4AFD" w:rsidRDefault="001E4AFD"/>
    <w:p w14:paraId="698B2F1E" w14:textId="77777777" w:rsidR="00ED3683" w:rsidRDefault="00ED3683"/>
    <w:p w14:paraId="5BC80592" w14:textId="77777777" w:rsidR="001E4AFD" w:rsidRPr="00ED3683" w:rsidRDefault="00F67328">
      <w:pPr>
        <w:rPr>
          <w:b/>
          <w:sz w:val="28"/>
          <w:szCs w:val="28"/>
        </w:rPr>
      </w:pPr>
      <w:r w:rsidRPr="00ED3683">
        <w:rPr>
          <w:b/>
          <w:sz w:val="28"/>
          <w:szCs w:val="28"/>
        </w:rPr>
        <w:t>Article 12</w:t>
      </w:r>
      <w:r w:rsidR="001E4AFD" w:rsidRPr="00ED3683">
        <w:rPr>
          <w:b/>
          <w:sz w:val="28"/>
          <w:szCs w:val="28"/>
        </w:rPr>
        <w:t>/ Jurisdiction clause</w:t>
      </w:r>
    </w:p>
    <w:p w14:paraId="238AA847" w14:textId="77777777" w:rsidR="001E4AFD" w:rsidRDefault="001E4AFD"/>
    <w:p w14:paraId="19667766" w14:textId="1E415DD6" w:rsidR="001E4AFD" w:rsidRPr="00E440E9" w:rsidRDefault="001E4AFD">
      <w:pPr>
        <w:numPr>
          <w:ilvl w:val="0"/>
          <w:numId w:val="14"/>
        </w:numPr>
        <w:jc w:val="both"/>
      </w:pPr>
      <w:r>
        <w:rPr>
          <w:snapToGrid w:val="0"/>
        </w:rPr>
        <w:t xml:space="preserve">Failing amicable settlement, the Courts of </w:t>
      </w:r>
      <w:r w:rsidR="00E440E9">
        <w:rPr>
          <w:snapToGrid w:val="0"/>
        </w:rPr>
        <w:t xml:space="preserve">the </w:t>
      </w:r>
      <w:r w:rsidR="00E440E9" w:rsidRPr="00E440E9">
        <w:rPr>
          <w:snapToGrid w:val="0"/>
        </w:rPr>
        <w:t xml:space="preserve">Republic of </w:t>
      </w:r>
      <w:r w:rsidR="00E440E9" w:rsidRPr="00E440E9">
        <w:t>Cyprus</w:t>
      </w:r>
      <w:r w:rsidRPr="00E440E9">
        <w:rPr>
          <w:i/>
        </w:rPr>
        <w:t xml:space="preserve"> </w:t>
      </w:r>
      <w:r w:rsidRPr="00E440E9">
        <w:rPr>
          <w:snapToGrid w:val="0"/>
        </w:rPr>
        <w:t xml:space="preserve">shall have sole competence to rule on any dispute between the contracting parties in respect of this </w:t>
      </w:r>
      <w:r w:rsidR="00737E3B" w:rsidRPr="00E440E9">
        <w:rPr>
          <w:snapToGrid w:val="0"/>
        </w:rPr>
        <w:t>Agreement</w:t>
      </w:r>
      <w:r w:rsidRPr="00E440E9">
        <w:t xml:space="preserve">.  </w:t>
      </w:r>
    </w:p>
    <w:p w14:paraId="0AFF4219" w14:textId="77777777" w:rsidR="001E4AFD" w:rsidRPr="00E440E9" w:rsidRDefault="001E4AFD">
      <w:pPr>
        <w:numPr>
          <w:ilvl w:val="12"/>
          <w:numId w:val="0"/>
        </w:numPr>
      </w:pPr>
    </w:p>
    <w:p w14:paraId="7D977BD7" w14:textId="791C1B2D" w:rsidR="001E4AFD" w:rsidRPr="00E440E9" w:rsidRDefault="001E4AFD">
      <w:pPr>
        <w:numPr>
          <w:ilvl w:val="0"/>
          <w:numId w:val="14"/>
        </w:numPr>
        <w:jc w:val="both"/>
      </w:pPr>
      <w:r w:rsidRPr="00E440E9">
        <w:t xml:space="preserve">The law applicable to this </w:t>
      </w:r>
      <w:r w:rsidR="00737E3B" w:rsidRPr="00E440E9">
        <w:t>Agreement</w:t>
      </w:r>
      <w:r w:rsidRPr="00E440E9">
        <w:t xml:space="preserve"> shall be the law of </w:t>
      </w:r>
      <w:r w:rsidR="00737E3B" w:rsidRPr="00E440E9">
        <w:t>the Republic of Cyprus</w:t>
      </w:r>
      <w:r w:rsidRPr="00E440E9">
        <w:rPr>
          <w:i/>
        </w:rPr>
        <w:t>.</w:t>
      </w:r>
      <w:r w:rsidRPr="00E440E9">
        <w:t xml:space="preserve"> </w:t>
      </w:r>
    </w:p>
    <w:p w14:paraId="3776E13D" w14:textId="77777777" w:rsidR="001E4AFD" w:rsidRDefault="001E4AFD">
      <w:pPr>
        <w:rPr>
          <w:i/>
        </w:rPr>
      </w:pPr>
    </w:p>
    <w:p w14:paraId="66ABBDFF" w14:textId="77777777" w:rsidR="001E4AFD" w:rsidRDefault="001E4AFD">
      <w:pPr>
        <w:rPr>
          <w:i/>
        </w:rPr>
      </w:pPr>
    </w:p>
    <w:p w14:paraId="65A4BB7F" w14:textId="77777777" w:rsidR="001E4AFD" w:rsidRPr="00ED3683" w:rsidRDefault="001E4AFD">
      <w:pPr>
        <w:rPr>
          <w:b/>
          <w:sz w:val="28"/>
          <w:szCs w:val="28"/>
        </w:rPr>
      </w:pPr>
      <w:r w:rsidRPr="00ED3683">
        <w:rPr>
          <w:b/>
          <w:sz w:val="28"/>
          <w:szCs w:val="28"/>
        </w:rPr>
        <w:t>A</w:t>
      </w:r>
      <w:r w:rsidR="00F67328" w:rsidRPr="00ED3683">
        <w:rPr>
          <w:b/>
          <w:sz w:val="28"/>
          <w:szCs w:val="28"/>
        </w:rPr>
        <w:t>rticle 13</w:t>
      </w:r>
      <w:r w:rsidRPr="00ED3683">
        <w:rPr>
          <w:b/>
          <w:sz w:val="28"/>
          <w:szCs w:val="28"/>
        </w:rPr>
        <w:t>/ Amendments or additions to the contract</w:t>
      </w:r>
    </w:p>
    <w:p w14:paraId="7BB9EB7F" w14:textId="77777777" w:rsidR="001E4AFD" w:rsidRDefault="001E4AFD"/>
    <w:p w14:paraId="268C6AB6" w14:textId="5F92D7D0" w:rsidR="001E4AFD" w:rsidRDefault="001E4AFD">
      <w:r>
        <w:rPr>
          <w:snapToGrid w:val="0"/>
        </w:rPr>
        <w:t xml:space="preserve">Amendments to </w:t>
      </w:r>
      <w:r>
        <w:t xml:space="preserve">this </w:t>
      </w:r>
      <w:r w:rsidR="00737E3B">
        <w:t>Agreement</w:t>
      </w:r>
      <w:r>
        <w:t xml:space="preserve"> </w:t>
      </w:r>
      <w:r>
        <w:rPr>
          <w:snapToGrid w:val="0"/>
        </w:rPr>
        <w:t xml:space="preserve">shall be made only by a supplementary Agreement signed on behalf of each of the parties by the signatories to this </w:t>
      </w:r>
      <w:r>
        <w:t xml:space="preserve">contract.  </w:t>
      </w:r>
    </w:p>
    <w:p w14:paraId="41D0C72C" w14:textId="77777777" w:rsidR="001E4AFD" w:rsidRDefault="001E4AFD"/>
    <w:p w14:paraId="0175B08A" w14:textId="77777777" w:rsidR="001E4AFD" w:rsidRDefault="001E4AFD"/>
    <w:p w14:paraId="5FEEF4CD" w14:textId="77777777" w:rsidR="00737E3B" w:rsidRDefault="00737E3B"/>
    <w:p w14:paraId="41A2692F" w14:textId="77777777" w:rsidR="00737E3B" w:rsidRPr="00737E3B" w:rsidRDefault="00737E3B" w:rsidP="00737E3B">
      <w:pPr>
        <w:rPr>
          <w:b/>
          <w:bCs/>
          <w:sz w:val="28"/>
          <w:szCs w:val="28"/>
          <w:lang w:val="nl-BE"/>
        </w:rPr>
      </w:pPr>
      <w:r w:rsidRPr="00737E3B">
        <w:rPr>
          <w:b/>
          <w:bCs/>
          <w:sz w:val="28"/>
          <w:szCs w:val="28"/>
          <w:lang w:val="nl-BE"/>
        </w:rPr>
        <w:t>SIGNATURES</w:t>
      </w:r>
    </w:p>
    <w:p w14:paraId="298AE75E" w14:textId="030F3EC0" w:rsidR="00737E3B" w:rsidRPr="00737E3B" w:rsidRDefault="00737E3B" w:rsidP="00737E3B">
      <w:pPr>
        <w:rPr>
          <w:highlight w:val="yellow"/>
          <w:lang w:val="nl-BE"/>
        </w:rPr>
      </w:pPr>
      <w:r w:rsidRPr="00737E3B">
        <w:rPr>
          <w:lang w:val="nl-BE"/>
        </w:rPr>
        <w:tab/>
      </w:r>
      <w:r w:rsidRPr="00737E3B">
        <w:rPr>
          <w:lang w:val="nl-BE"/>
        </w:rPr>
        <w:br/>
      </w:r>
      <w:r w:rsidRPr="00737E3B">
        <w:rPr>
          <w:lang w:val="nl-BE"/>
        </w:rPr>
        <w:tab/>
      </w:r>
      <w:r w:rsidRPr="00737E3B">
        <w:rPr>
          <w:lang w:val="nl-BE"/>
        </w:rPr>
        <w:br/>
      </w:r>
      <w:r w:rsidRPr="00737E3B">
        <w:t xml:space="preserve">For the </w:t>
      </w:r>
      <w:r w:rsidRPr="00737E3B">
        <w:rPr>
          <w:b/>
        </w:rPr>
        <w:t>Partner</w:t>
      </w:r>
      <w:r w:rsidRPr="00737E3B">
        <w:t>,</w:t>
      </w:r>
      <w:r w:rsidRPr="00737E3B">
        <w:tab/>
      </w:r>
      <w:r w:rsidRPr="00737E3B">
        <w:tab/>
      </w:r>
      <w:r w:rsidRPr="00737E3B">
        <w:rPr>
          <w:lang w:val="nl-BE"/>
        </w:rPr>
        <w:tab/>
        <w:t xml:space="preserve">                         </w:t>
      </w:r>
      <w:r w:rsidRPr="00737E3B">
        <w:t xml:space="preserve">For the </w:t>
      </w:r>
      <w:r w:rsidRPr="00737E3B">
        <w:rPr>
          <w:b/>
        </w:rPr>
        <w:t>Coordinator</w:t>
      </w:r>
      <w:r w:rsidRPr="00737E3B">
        <w:t>,</w:t>
      </w:r>
      <w:r w:rsidRPr="00737E3B">
        <w:rPr>
          <w:lang w:val="nl-BE"/>
        </w:rPr>
        <w:br/>
      </w:r>
      <w:r w:rsidRPr="00737E3B">
        <w:rPr>
          <w:highlight w:val="yellow"/>
          <w:lang w:val="nl-BE"/>
        </w:rPr>
        <w:t>[</w:t>
      </w:r>
      <w:r w:rsidRPr="00737E3B">
        <w:rPr>
          <w:i/>
          <w:highlight w:val="yellow"/>
          <w:lang w:val="nl-BE"/>
        </w:rPr>
        <w:t>function</w:t>
      </w:r>
      <w:r w:rsidRPr="00737E3B">
        <w:rPr>
          <w:highlight w:val="yellow"/>
          <w:lang w:val="nl-BE"/>
        </w:rPr>
        <w:t>/forename/surname]</w:t>
      </w:r>
      <w:r w:rsidRPr="00737E3B">
        <w:rPr>
          <w:lang w:val="nl-BE"/>
        </w:rPr>
        <w:tab/>
      </w:r>
      <w:r w:rsidRPr="00737E3B">
        <w:rPr>
          <w:lang w:val="nl-BE"/>
        </w:rPr>
        <w:tab/>
        <w:t xml:space="preserve">                         </w:t>
      </w:r>
      <w:r w:rsidRPr="00737E3B">
        <w:rPr>
          <w:highlight w:val="yellow"/>
          <w:lang w:val="nl-BE"/>
        </w:rPr>
        <w:t>[forename/surname]</w:t>
      </w:r>
    </w:p>
    <w:p w14:paraId="08985FBE" w14:textId="77777777" w:rsidR="00737E3B" w:rsidRPr="00737E3B" w:rsidRDefault="00737E3B" w:rsidP="00737E3B">
      <w:pPr>
        <w:rPr>
          <w:highlight w:val="yellow"/>
          <w:lang w:val="nl-BE"/>
        </w:rPr>
      </w:pPr>
    </w:p>
    <w:p w14:paraId="356B0746" w14:textId="77777777" w:rsidR="00737E3B" w:rsidRPr="00737E3B" w:rsidRDefault="00737E3B" w:rsidP="00737E3B">
      <w:pPr>
        <w:rPr>
          <w:highlight w:val="yellow"/>
          <w:lang w:val="nl-BE"/>
        </w:rPr>
      </w:pPr>
    </w:p>
    <w:p w14:paraId="184A7BC2" w14:textId="77777777" w:rsidR="00737E3B" w:rsidRPr="00737E3B" w:rsidRDefault="00737E3B" w:rsidP="00737E3B">
      <w:pPr>
        <w:rPr>
          <w:highlight w:val="yellow"/>
          <w:lang w:val="nl-BE"/>
        </w:rPr>
      </w:pPr>
    </w:p>
    <w:p w14:paraId="01F979E7" w14:textId="77777777" w:rsidR="00737E3B" w:rsidRPr="00737E3B" w:rsidRDefault="00737E3B" w:rsidP="00737E3B">
      <w:pPr>
        <w:rPr>
          <w:highlight w:val="yellow"/>
          <w:lang w:val="nl-BE"/>
        </w:rPr>
      </w:pPr>
    </w:p>
    <w:p w14:paraId="7580C0CC" w14:textId="77777777" w:rsidR="00737E3B" w:rsidRPr="00737E3B" w:rsidRDefault="00737E3B" w:rsidP="00737E3B">
      <w:pPr>
        <w:rPr>
          <w:highlight w:val="yellow"/>
          <w:lang w:val="nl-BE"/>
        </w:rPr>
      </w:pPr>
      <w:r w:rsidRPr="00737E3B">
        <w:rPr>
          <w:highlight w:val="yellow"/>
          <w:lang w:val="nl-BE"/>
        </w:rPr>
        <w:t>[signature]</w:t>
      </w:r>
      <w:r w:rsidRPr="00737E3B">
        <w:rPr>
          <w:lang w:val="nl-BE"/>
        </w:rPr>
        <w:tab/>
      </w:r>
      <w:r w:rsidRPr="00737E3B">
        <w:rPr>
          <w:lang w:val="nl-BE"/>
        </w:rPr>
        <w:tab/>
      </w:r>
      <w:r w:rsidRPr="00737E3B">
        <w:rPr>
          <w:lang w:val="nl-BE"/>
        </w:rPr>
        <w:tab/>
      </w:r>
      <w:r w:rsidRPr="00737E3B">
        <w:rPr>
          <w:lang w:val="nl-BE"/>
        </w:rPr>
        <w:tab/>
      </w:r>
      <w:r w:rsidRPr="00737E3B">
        <w:rPr>
          <w:lang w:val="nl-BE"/>
        </w:rPr>
        <w:tab/>
      </w:r>
      <w:r w:rsidRPr="00737E3B">
        <w:rPr>
          <w:lang w:val="nl-BE"/>
        </w:rPr>
        <w:tab/>
      </w:r>
      <w:r w:rsidRPr="00737E3B">
        <w:rPr>
          <w:highlight w:val="yellow"/>
          <w:lang w:val="nl-BE"/>
        </w:rPr>
        <w:t>[signature]</w:t>
      </w:r>
      <w:r w:rsidRPr="00737E3B">
        <w:rPr>
          <w:highlight w:val="yellow"/>
          <w:lang w:val="nl-BE"/>
        </w:rPr>
        <w:br/>
      </w:r>
    </w:p>
    <w:p w14:paraId="50DAC063" w14:textId="005A4FDA" w:rsidR="00737E3B" w:rsidRPr="00737E3B" w:rsidRDefault="00737E3B" w:rsidP="00737E3B">
      <w:pPr>
        <w:rPr>
          <w:lang w:val="nl-BE"/>
        </w:rPr>
      </w:pPr>
      <w:r w:rsidRPr="00737E3B">
        <w:rPr>
          <w:lang w:val="nl-BE"/>
        </w:rPr>
        <w:t xml:space="preserve">Done at </w:t>
      </w:r>
      <w:r w:rsidRPr="00737E3B">
        <w:rPr>
          <w:highlight w:val="yellow"/>
          <w:lang w:val="nl-BE"/>
        </w:rPr>
        <w:t>[place], [date]</w:t>
      </w:r>
      <w:r w:rsidRPr="00737E3B">
        <w:rPr>
          <w:highlight w:val="yellow"/>
          <w:lang w:val="nl-BE"/>
        </w:rPr>
        <w:tab/>
      </w:r>
      <w:r w:rsidRPr="00737E3B">
        <w:rPr>
          <w:lang w:val="nl-BE"/>
        </w:rPr>
        <w:tab/>
      </w:r>
      <w:r w:rsidRPr="00737E3B">
        <w:rPr>
          <w:lang w:val="nl-BE"/>
        </w:rPr>
        <w:tab/>
      </w:r>
      <w:r w:rsidRPr="00737E3B">
        <w:rPr>
          <w:lang w:val="nl-BE"/>
        </w:rPr>
        <w:tab/>
      </w:r>
      <w:r w:rsidRPr="00737E3B">
        <w:rPr>
          <w:lang w:val="nl-BE"/>
        </w:rPr>
        <w:tab/>
        <w:t xml:space="preserve">Done at </w:t>
      </w:r>
      <w:r w:rsidRPr="00737E3B">
        <w:rPr>
          <w:highlight w:val="yellow"/>
          <w:lang w:val="nl-BE"/>
        </w:rPr>
        <w:t>[place], [date]</w:t>
      </w:r>
    </w:p>
    <w:p w14:paraId="73137B7D" w14:textId="77777777" w:rsidR="00737E3B" w:rsidRPr="00737E3B" w:rsidRDefault="00737E3B" w:rsidP="00737E3B">
      <w:pPr>
        <w:rPr>
          <w:lang w:val="nl-BE"/>
        </w:rPr>
      </w:pPr>
    </w:p>
    <w:p w14:paraId="4D756F55" w14:textId="77777777" w:rsidR="00737E3B" w:rsidRPr="00737E3B" w:rsidRDefault="00737E3B" w:rsidP="00737E3B">
      <w:pPr>
        <w:rPr>
          <w:lang w:val="nl-BE"/>
        </w:rPr>
      </w:pPr>
    </w:p>
    <w:p w14:paraId="2D3CF2B6" w14:textId="77777777" w:rsidR="00737E3B" w:rsidRPr="00737E3B" w:rsidRDefault="00737E3B" w:rsidP="00737E3B">
      <w:r w:rsidRPr="00737E3B">
        <w:tab/>
      </w:r>
      <w:r w:rsidRPr="00737E3B">
        <w:tab/>
      </w:r>
      <w:r w:rsidRPr="00737E3B">
        <w:tab/>
      </w:r>
      <w:r w:rsidRPr="00737E3B">
        <w:tab/>
      </w:r>
      <w:r w:rsidRPr="00737E3B">
        <w:tab/>
      </w:r>
      <w:r w:rsidRPr="00737E3B">
        <w:tab/>
      </w:r>
    </w:p>
    <w:p w14:paraId="1637FA00" w14:textId="77777777" w:rsidR="00737E3B" w:rsidRPr="00737E3B" w:rsidRDefault="00737E3B" w:rsidP="00737E3B"/>
    <w:p w14:paraId="7C7E8938" w14:textId="77777777" w:rsidR="00737E3B" w:rsidRPr="00737E3B" w:rsidRDefault="00737E3B" w:rsidP="00737E3B">
      <w:pPr>
        <w:rPr>
          <w:b/>
          <w:bCs/>
        </w:rPr>
      </w:pPr>
      <w:r w:rsidRPr="00737E3B">
        <w:rPr>
          <w:b/>
          <w:bCs/>
        </w:rPr>
        <w:t xml:space="preserve">Done in two copies in English. </w:t>
      </w:r>
    </w:p>
    <w:p w14:paraId="6ABAB114" w14:textId="77777777" w:rsidR="001E4AFD" w:rsidRDefault="001E4AFD" w:rsidP="00737E3B">
      <w:pPr>
        <w:rPr>
          <w:lang w:val="fr-FR"/>
        </w:rPr>
      </w:pPr>
    </w:p>
    <w:p w14:paraId="12C8550E" w14:textId="77777777" w:rsidR="00737E3B" w:rsidRDefault="00737E3B" w:rsidP="00737E3B">
      <w:pPr>
        <w:rPr>
          <w:lang w:val="fr-FR"/>
        </w:rPr>
      </w:pPr>
    </w:p>
    <w:p w14:paraId="3143D117" w14:textId="77777777" w:rsidR="00737E3B" w:rsidRDefault="00737E3B" w:rsidP="00737E3B">
      <w:pPr>
        <w:rPr>
          <w:lang w:val="fr-FR"/>
        </w:rPr>
      </w:pPr>
    </w:p>
    <w:p w14:paraId="09FC4307" w14:textId="77777777" w:rsidR="00737E3B" w:rsidRDefault="00737E3B" w:rsidP="00737E3B">
      <w:pPr>
        <w:rPr>
          <w:lang w:val="fr-FR"/>
        </w:rPr>
      </w:pPr>
    </w:p>
    <w:p w14:paraId="0DDCCC6B" w14:textId="77777777" w:rsidR="00737E3B" w:rsidRDefault="00737E3B" w:rsidP="00737E3B">
      <w:pPr>
        <w:rPr>
          <w:lang w:val="fr-FR"/>
        </w:rPr>
      </w:pPr>
    </w:p>
    <w:p w14:paraId="536A48FC" w14:textId="77777777" w:rsidR="00737E3B" w:rsidRDefault="00737E3B" w:rsidP="00737E3B">
      <w:pPr>
        <w:rPr>
          <w:lang w:val="fr-FR"/>
        </w:rPr>
      </w:pPr>
    </w:p>
    <w:p w14:paraId="2CA3C16F" w14:textId="77777777" w:rsidR="00737E3B" w:rsidRDefault="00737E3B" w:rsidP="00737E3B">
      <w:pPr>
        <w:rPr>
          <w:lang w:val="fr-FR"/>
        </w:rPr>
      </w:pPr>
    </w:p>
    <w:p w14:paraId="423020BF" w14:textId="77777777" w:rsidR="00737E3B" w:rsidRDefault="00737E3B" w:rsidP="00737E3B">
      <w:pPr>
        <w:rPr>
          <w:lang w:val="fr-FR"/>
        </w:rPr>
      </w:pPr>
    </w:p>
    <w:p w14:paraId="7FCDA004" w14:textId="77777777" w:rsidR="00737E3B" w:rsidRDefault="00737E3B" w:rsidP="00737E3B">
      <w:pPr>
        <w:rPr>
          <w:lang w:val="fr-FR"/>
        </w:rPr>
      </w:pPr>
    </w:p>
    <w:p w14:paraId="7A95FCD4" w14:textId="77777777" w:rsidR="00737E3B" w:rsidRDefault="00737E3B" w:rsidP="00737E3B">
      <w:pPr>
        <w:rPr>
          <w:lang w:val="fr-FR"/>
        </w:rPr>
      </w:pPr>
    </w:p>
    <w:p w14:paraId="1C9C9795" w14:textId="77777777" w:rsidR="00737E3B" w:rsidRDefault="00737E3B" w:rsidP="00737E3B">
      <w:pPr>
        <w:rPr>
          <w:lang w:val="fr-FR"/>
        </w:rPr>
      </w:pPr>
    </w:p>
    <w:p w14:paraId="65B9C174" w14:textId="77777777" w:rsidR="00737E3B" w:rsidRDefault="00737E3B" w:rsidP="00737E3B">
      <w:pPr>
        <w:rPr>
          <w:lang w:val="fr-FR"/>
        </w:rPr>
      </w:pPr>
    </w:p>
    <w:p w14:paraId="7495B7B9" w14:textId="77777777" w:rsidR="00737E3B" w:rsidRDefault="00737E3B" w:rsidP="00737E3B">
      <w:pPr>
        <w:rPr>
          <w:lang w:val="fr-FR"/>
        </w:rPr>
      </w:pPr>
    </w:p>
    <w:p w14:paraId="1BAFB861" w14:textId="77777777" w:rsidR="00737E3B" w:rsidRDefault="00737E3B" w:rsidP="00737E3B">
      <w:pPr>
        <w:rPr>
          <w:lang w:val="fr-FR"/>
        </w:rPr>
      </w:pPr>
    </w:p>
    <w:p w14:paraId="403D1136" w14:textId="77777777" w:rsidR="00737E3B" w:rsidRDefault="00737E3B" w:rsidP="00737E3B">
      <w:pPr>
        <w:rPr>
          <w:lang w:val="fr-FR"/>
        </w:rPr>
      </w:pPr>
    </w:p>
    <w:p w14:paraId="4183A5BD" w14:textId="77777777" w:rsidR="00737E3B" w:rsidRDefault="00737E3B" w:rsidP="00737E3B">
      <w:pPr>
        <w:rPr>
          <w:lang w:val="fr-FR"/>
        </w:rPr>
      </w:pPr>
    </w:p>
    <w:p w14:paraId="4F88DA2B" w14:textId="77777777" w:rsidR="00737E3B" w:rsidRDefault="00737E3B" w:rsidP="00737E3B">
      <w:pPr>
        <w:rPr>
          <w:lang w:val="fr-FR"/>
        </w:rPr>
      </w:pPr>
    </w:p>
    <w:p w14:paraId="71A1D2C6" w14:textId="77777777" w:rsidR="00737E3B" w:rsidRDefault="00737E3B" w:rsidP="00737E3B">
      <w:pPr>
        <w:rPr>
          <w:lang w:val="fr-FR"/>
        </w:rPr>
      </w:pPr>
    </w:p>
    <w:p w14:paraId="2DAB02AB" w14:textId="77777777" w:rsidR="00737E3B" w:rsidRDefault="00737E3B" w:rsidP="00737E3B">
      <w:pPr>
        <w:rPr>
          <w:lang w:val="fr-FR"/>
        </w:rPr>
      </w:pPr>
    </w:p>
    <w:p w14:paraId="45E92CAC" w14:textId="77777777" w:rsidR="00737E3B" w:rsidRDefault="00737E3B" w:rsidP="00737E3B">
      <w:pPr>
        <w:rPr>
          <w:lang w:val="fr-FR"/>
        </w:rPr>
      </w:pPr>
    </w:p>
    <w:p w14:paraId="10379BED" w14:textId="77777777" w:rsidR="00737E3B" w:rsidRDefault="00737E3B" w:rsidP="00737E3B">
      <w:pPr>
        <w:rPr>
          <w:lang w:val="fr-FR"/>
        </w:rPr>
      </w:pPr>
    </w:p>
    <w:p w14:paraId="102AFB1F" w14:textId="77777777" w:rsidR="00737E3B" w:rsidRDefault="00737E3B" w:rsidP="00737E3B">
      <w:pPr>
        <w:rPr>
          <w:lang w:val="fr-FR"/>
        </w:rPr>
      </w:pPr>
    </w:p>
    <w:p w14:paraId="3940250B" w14:textId="77777777" w:rsidR="00737E3B" w:rsidRDefault="00737E3B" w:rsidP="00737E3B">
      <w:pPr>
        <w:rPr>
          <w:lang w:val="fr-FR"/>
        </w:rPr>
      </w:pPr>
    </w:p>
    <w:p w14:paraId="7F2CFC98" w14:textId="77777777" w:rsidR="00737E3B" w:rsidRDefault="00737E3B" w:rsidP="00737E3B">
      <w:pPr>
        <w:rPr>
          <w:lang w:val="fr-FR"/>
        </w:rPr>
      </w:pPr>
    </w:p>
    <w:p w14:paraId="58D0C154" w14:textId="77777777" w:rsidR="00737E3B" w:rsidRDefault="00737E3B" w:rsidP="00737E3B">
      <w:pPr>
        <w:rPr>
          <w:lang w:val="fr-FR"/>
        </w:rPr>
      </w:pPr>
    </w:p>
    <w:p w14:paraId="14AA1EBB" w14:textId="77777777" w:rsidR="00737E3B" w:rsidRDefault="00737E3B" w:rsidP="00737E3B">
      <w:pPr>
        <w:rPr>
          <w:lang w:val="fr-FR"/>
        </w:rPr>
      </w:pPr>
    </w:p>
    <w:p w14:paraId="3B1D6DE6" w14:textId="77777777" w:rsidR="00737E3B" w:rsidRDefault="00737E3B" w:rsidP="00737E3B">
      <w:pPr>
        <w:rPr>
          <w:lang w:val="fr-FR"/>
        </w:rPr>
      </w:pPr>
    </w:p>
    <w:p w14:paraId="77CEF765" w14:textId="77777777" w:rsidR="00737E3B" w:rsidRDefault="00737E3B" w:rsidP="00737E3B">
      <w:pPr>
        <w:rPr>
          <w:lang w:val="fr-FR"/>
        </w:rPr>
      </w:pPr>
    </w:p>
    <w:p w14:paraId="4FA2FC49" w14:textId="77777777" w:rsidR="00ED3683" w:rsidRDefault="00ED3683" w:rsidP="00737E3B">
      <w:pPr>
        <w:pStyle w:val="Bodytext10"/>
        <w:spacing w:after="120"/>
        <w:jc w:val="center"/>
        <w:rPr>
          <w:b/>
          <w:bCs/>
          <w:sz w:val="24"/>
          <w:szCs w:val="24"/>
        </w:rPr>
      </w:pPr>
    </w:p>
    <w:p w14:paraId="3336E05F" w14:textId="3988C965" w:rsidR="00737E3B" w:rsidRDefault="00737E3B" w:rsidP="00737E3B">
      <w:pPr>
        <w:pStyle w:val="Bodytext10"/>
        <w:spacing w:after="120"/>
        <w:jc w:val="center"/>
        <w:rPr>
          <w:sz w:val="24"/>
          <w:szCs w:val="24"/>
        </w:rPr>
      </w:pPr>
      <w:r w:rsidRPr="00737E3B">
        <w:rPr>
          <w:b/>
          <w:bCs/>
          <w:sz w:val="24"/>
          <w:szCs w:val="24"/>
        </w:rPr>
        <w:lastRenderedPageBreak/>
        <w:t>Annex 1</w:t>
      </w:r>
    </w:p>
    <w:p w14:paraId="490472D9" w14:textId="77777777" w:rsidR="00737E3B" w:rsidRPr="00737E3B" w:rsidRDefault="00737E3B" w:rsidP="00737E3B">
      <w:pPr>
        <w:pStyle w:val="Bodytext10"/>
        <w:spacing w:after="120"/>
        <w:jc w:val="center"/>
        <w:rPr>
          <w:b/>
          <w:bCs/>
          <w:sz w:val="24"/>
          <w:szCs w:val="24"/>
        </w:rPr>
      </w:pPr>
      <w:r w:rsidRPr="00737E3B">
        <w:rPr>
          <w:b/>
          <w:bCs/>
          <w:sz w:val="24"/>
          <w:szCs w:val="24"/>
        </w:rPr>
        <w:t xml:space="preserve">Detailed budget relating to the activities of the Partner </w:t>
      </w:r>
    </w:p>
    <w:p w14:paraId="363E810D" w14:textId="61BE9A56" w:rsidR="00737E3B" w:rsidRPr="00B536B9" w:rsidRDefault="00737E3B" w:rsidP="00737E3B">
      <w:pPr>
        <w:pStyle w:val="Bodytext10"/>
        <w:spacing w:after="120"/>
        <w:jc w:val="center"/>
        <w:rPr>
          <w:sz w:val="24"/>
          <w:szCs w:val="24"/>
        </w:rPr>
      </w:pPr>
      <w:r>
        <w:rPr>
          <w:sz w:val="24"/>
          <w:szCs w:val="24"/>
        </w:rPr>
        <w:t>(as stated in Annex I of the Grant Agreement)</w:t>
      </w:r>
    </w:p>
    <w:p w14:paraId="16E99230" w14:textId="77777777" w:rsidR="00737E3B" w:rsidRPr="00144138" w:rsidRDefault="00737E3B" w:rsidP="00737E3B"/>
    <w:p w14:paraId="7E43C97D" w14:textId="77777777" w:rsidR="00737E3B" w:rsidRDefault="00737E3B" w:rsidP="00737E3B">
      <w:pPr>
        <w:rPr>
          <w:lang w:val="fr-FR"/>
        </w:rPr>
      </w:pPr>
    </w:p>
    <w:p w14:paraId="2D3E7D2B" w14:textId="77777777" w:rsidR="00737E3B" w:rsidRPr="00737E3B" w:rsidRDefault="00737E3B" w:rsidP="00737E3B">
      <w:pPr>
        <w:rPr>
          <w:lang w:val="fr-FR"/>
        </w:rPr>
      </w:pPr>
    </w:p>
    <w:p w14:paraId="38685261" w14:textId="77777777" w:rsidR="00737E3B" w:rsidRPr="00737E3B" w:rsidRDefault="00737E3B" w:rsidP="00737E3B">
      <w:pPr>
        <w:rPr>
          <w:lang w:val="fr-FR"/>
        </w:rPr>
      </w:pPr>
    </w:p>
    <w:p w14:paraId="7E2D6C35" w14:textId="77777777" w:rsidR="00737E3B" w:rsidRPr="00737E3B" w:rsidRDefault="00737E3B" w:rsidP="00737E3B">
      <w:pPr>
        <w:rPr>
          <w:lang w:val="fr-FR"/>
        </w:rPr>
      </w:pPr>
    </w:p>
    <w:p w14:paraId="38C3B742" w14:textId="77777777" w:rsidR="00737E3B" w:rsidRPr="00737E3B" w:rsidRDefault="00737E3B" w:rsidP="00737E3B">
      <w:pPr>
        <w:rPr>
          <w:lang w:val="fr-FR"/>
        </w:rPr>
      </w:pPr>
    </w:p>
    <w:p w14:paraId="6B061E50" w14:textId="77777777" w:rsidR="00737E3B" w:rsidRPr="00737E3B" w:rsidRDefault="00737E3B" w:rsidP="00737E3B">
      <w:pPr>
        <w:rPr>
          <w:lang w:val="fr-FR"/>
        </w:rPr>
      </w:pPr>
    </w:p>
    <w:p w14:paraId="12540B6D" w14:textId="77777777" w:rsidR="00737E3B" w:rsidRPr="00737E3B" w:rsidRDefault="00737E3B" w:rsidP="00737E3B">
      <w:pPr>
        <w:rPr>
          <w:lang w:val="fr-FR"/>
        </w:rPr>
      </w:pPr>
    </w:p>
    <w:p w14:paraId="6C468D75" w14:textId="77777777" w:rsidR="00737E3B" w:rsidRPr="00737E3B" w:rsidRDefault="00737E3B" w:rsidP="00737E3B">
      <w:pPr>
        <w:rPr>
          <w:lang w:val="fr-FR"/>
        </w:rPr>
      </w:pPr>
    </w:p>
    <w:p w14:paraId="4516262A" w14:textId="77777777" w:rsidR="00737E3B" w:rsidRPr="00737E3B" w:rsidRDefault="00737E3B" w:rsidP="00737E3B">
      <w:pPr>
        <w:rPr>
          <w:lang w:val="fr-FR"/>
        </w:rPr>
      </w:pPr>
    </w:p>
    <w:p w14:paraId="3C9B64BE" w14:textId="77777777" w:rsidR="00737E3B" w:rsidRPr="00737E3B" w:rsidRDefault="00737E3B" w:rsidP="00737E3B">
      <w:pPr>
        <w:rPr>
          <w:lang w:val="fr-FR"/>
        </w:rPr>
      </w:pPr>
    </w:p>
    <w:p w14:paraId="075770C5" w14:textId="77777777" w:rsidR="00737E3B" w:rsidRPr="00737E3B" w:rsidRDefault="00737E3B" w:rsidP="00737E3B">
      <w:pPr>
        <w:rPr>
          <w:lang w:val="fr-FR"/>
        </w:rPr>
      </w:pPr>
    </w:p>
    <w:p w14:paraId="1F601A9A" w14:textId="77777777" w:rsidR="00737E3B" w:rsidRPr="00737E3B" w:rsidRDefault="00737E3B" w:rsidP="00737E3B">
      <w:pPr>
        <w:rPr>
          <w:lang w:val="fr-FR"/>
        </w:rPr>
      </w:pPr>
    </w:p>
    <w:p w14:paraId="43D9640F" w14:textId="77777777" w:rsidR="00737E3B" w:rsidRPr="00737E3B" w:rsidRDefault="00737E3B" w:rsidP="00737E3B">
      <w:pPr>
        <w:rPr>
          <w:lang w:val="fr-FR"/>
        </w:rPr>
      </w:pPr>
    </w:p>
    <w:p w14:paraId="0EBEF6B2" w14:textId="77777777" w:rsidR="00737E3B" w:rsidRPr="00737E3B" w:rsidRDefault="00737E3B" w:rsidP="00737E3B">
      <w:pPr>
        <w:rPr>
          <w:lang w:val="fr-FR"/>
        </w:rPr>
      </w:pPr>
    </w:p>
    <w:p w14:paraId="69F97F13" w14:textId="77777777" w:rsidR="00737E3B" w:rsidRPr="00737E3B" w:rsidRDefault="00737E3B" w:rsidP="00737E3B">
      <w:pPr>
        <w:rPr>
          <w:lang w:val="fr-FR"/>
        </w:rPr>
      </w:pPr>
    </w:p>
    <w:p w14:paraId="723D6EA7" w14:textId="77777777" w:rsidR="00737E3B" w:rsidRPr="00737E3B" w:rsidRDefault="00737E3B" w:rsidP="00737E3B">
      <w:pPr>
        <w:rPr>
          <w:lang w:val="fr-FR"/>
        </w:rPr>
      </w:pPr>
    </w:p>
    <w:p w14:paraId="3737B818" w14:textId="77777777" w:rsidR="00737E3B" w:rsidRPr="00737E3B" w:rsidRDefault="00737E3B" w:rsidP="00737E3B">
      <w:pPr>
        <w:rPr>
          <w:lang w:val="fr-FR"/>
        </w:rPr>
      </w:pPr>
    </w:p>
    <w:p w14:paraId="23AB23A3" w14:textId="77777777" w:rsidR="00737E3B" w:rsidRPr="00737E3B" w:rsidRDefault="00737E3B" w:rsidP="00737E3B">
      <w:pPr>
        <w:rPr>
          <w:lang w:val="fr-FR"/>
        </w:rPr>
      </w:pPr>
    </w:p>
    <w:p w14:paraId="72FDE2EF" w14:textId="77777777" w:rsidR="00737E3B" w:rsidRPr="00737E3B" w:rsidRDefault="00737E3B" w:rsidP="00737E3B">
      <w:pPr>
        <w:rPr>
          <w:lang w:val="fr-FR"/>
        </w:rPr>
      </w:pPr>
    </w:p>
    <w:p w14:paraId="101D5305" w14:textId="77777777" w:rsidR="00737E3B" w:rsidRPr="00737E3B" w:rsidRDefault="00737E3B" w:rsidP="00737E3B">
      <w:pPr>
        <w:rPr>
          <w:lang w:val="fr-FR"/>
        </w:rPr>
      </w:pPr>
    </w:p>
    <w:p w14:paraId="29991291" w14:textId="77777777" w:rsidR="00737E3B" w:rsidRPr="00737E3B" w:rsidRDefault="00737E3B" w:rsidP="00737E3B">
      <w:pPr>
        <w:rPr>
          <w:lang w:val="fr-FR"/>
        </w:rPr>
      </w:pPr>
    </w:p>
    <w:p w14:paraId="2CC09D93" w14:textId="77777777" w:rsidR="00737E3B" w:rsidRPr="00737E3B" w:rsidRDefault="00737E3B" w:rsidP="00737E3B">
      <w:pPr>
        <w:rPr>
          <w:lang w:val="fr-FR"/>
        </w:rPr>
      </w:pPr>
    </w:p>
    <w:p w14:paraId="1B1BC2ED" w14:textId="77777777" w:rsidR="00737E3B" w:rsidRPr="00737E3B" w:rsidRDefault="00737E3B" w:rsidP="00737E3B">
      <w:pPr>
        <w:rPr>
          <w:lang w:val="fr-FR"/>
        </w:rPr>
      </w:pPr>
    </w:p>
    <w:p w14:paraId="2BB604F8" w14:textId="77777777" w:rsidR="00737E3B" w:rsidRPr="00737E3B" w:rsidRDefault="00737E3B" w:rsidP="00737E3B">
      <w:pPr>
        <w:rPr>
          <w:lang w:val="fr-FR"/>
        </w:rPr>
      </w:pPr>
    </w:p>
    <w:p w14:paraId="14B9BF62" w14:textId="77777777" w:rsidR="00737E3B" w:rsidRPr="00737E3B" w:rsidRDefault="00737E3B" w:rsidP="00737E3B">
      <w:pPr>
        <w:rPr>
          <w:lang w:val="fr-FR"/>
        </w:rPr>
      </w:pPr>
    </w:p>
    <w:p w14:paraId="6E5241A4" w14:textId="77777777" w:rsidR="00737E3B" w:rsidRPr="00737E3B" w:rsidRDefault="00737E3B" w:rsidP="00737E3B">
      <w:pPr>
        <w:rPr>
          <w:lang w:val="fr-FR"/>
        </w:rPr>
      </w:pPr>
    </w:p>
    <w:p w14:paraId="6395861B" w14:textId="77777777" w:rsidR="00737E3B" w:rsidRPr="00737E3B" w:rsidRDefault="00737E3B" w:rsidP="00737E3B">
      <w:pPr>
        <w:rPr>
          <w:lang w:val="fr-FR"/>
        </w:rPr>
      </w:pPr>
    </w:p>
    <w:p w14:paraId="04698D24" w14:textId="77777777" w:rsidR="00737E3B" w:rsidRPr="00737E3B" w:rsidRDefault="00737E3B" w:rsidP="00737E3B">
      <w:pPr>
        <w:rPr>
          <w:lang w:val="fr-FR"/>
        </w:rPr>
      </w:pPr>
    </w:p>
    <w:p w14:paraId="34CAE274" w14:textId="77777777" w:rsidR="00737E3B" w:rsidRPr="00737E3B" w:rsidRDefault="00737E3B" w:rsidP="00737E3B">
      <w:pPr>
        <w:rPr>
          <w:lang w:val="fr-FR"/>
        </w:rPr>
      </w:pPr>
    </w:p>
    <w:p w14:paraId="48AB772C" w14:textId="77777777" w:rsidR="00737E3B" w:rsidRPr="00737E3B" w:rsidRDefault="00737E3B" w:rsidP="00737E3B">
      <w:pPr>
        <w:rPr>
          <w:lang w:val="fr-FR"/>
        </w:rPr>
      </w:pPr>
    </w:p>
    <w:p w14:paraId="4072C3DD" w14:textId="77777777" w:rsidR="00737E3B" w:rsidRPr="00737E3B" w:rsidRDefault="00737E3B" w:rsidP="00737E3B">
      <w:pPr>
        <w:rPr>
          <w:lang w:val="fr-FR"/>
        </w:rPr>
      </w:pPr>
    </w:p>
    <w:p w14:paraId="1C006ED2" w14:textId="77777777" w:rsidR="00737E3B" w:rsidRPr="00737E3B" w:rsidRDefault="00737E3B" w:rsidP="00737E3B">
      <w:pPr>
        <w:rPr>
          <w:lang w:val="fr-FR"/>
        </w:rPr>
      </w:pPr>
    </w:p>
    <w:p w14:paraId="6A18575F" w14:textId="77777777" w:rsidR="00737E3B" w:rsidRPr="00737E3B" w:rsidRDefault="00737E3B" w:rsidP="00737E3B">
      <w:pPr>
        <w:rPr>
          <w:lang w:val="fr-FR"/>
        </w:rPr>
      </w:pPr>
    </w:p>
    <w:p w14:paraId="294187B6" w14:textId="77777777" w:rsidR="00737E3B" w:rsidRPr="00737E3B" w:rsidRDefault="00737E3B" w:rsidP="00737E3B">
      <w:pPr>
        <w:rPr>
          <w:lang w:val="fr-FR"/>
        </w:rPr>
      </w:pPr>
    </w:p>
    <w:p w14:paraId="6988A12D" w14:textId="77777777" w:rsidR="00737E3B" w:rsidRPr="00737E3B" w:rsidRDefault="00737E3B" w:rsidP="00737E3B">
      <w:pPr>
        <w:rPr>
          <w:lang w:val="fr-FR"/>
        </w:rPr>
      </w:pPr>
    </w:p>
    <w:p w14:paraId="37CDF71B" w14:textId="77777777" w:rsidR="00737E3B" w:rsidRPr="00737E3B" w:rsidRDefault="00737E3B" w:rsidP="00737E3B">
      <w:pPr>
        <w:rPr>
          <w:lang w:val="fr-FR"/>
        </w:rPr>
      </w:pPr>
    </w:p>
    <w:p w14:paraId="19142C1A" w14:textId="77777777" w:rsidR="00737E3B" w:rsidRPr="00737E3B" w:rsidRDefault="00737E3B" w:rsidP="00737E3B">
      <w:pPr>
        <w:rPr>
          <w:lang w:val="fr-FR"/>
        </w:rPr>
      </w:pPr>
    </w:p>
    <w:p w14:paraId="540DC5E2" w14:textId="77777777" w:rsidR="00737E3B" w:rsidRDefault="00737E3B" w:rsidP="00737E3B">
      <w:pPr>
        <w:rPr>
          <w:lang w:val="fr-FR"/>
        </w:rPr>
      </w:pPr>
    </w:p>
    <w:p w14:paraId="0F96CB96" w14:textId="77777777" w:rsidR="00737E3B" w:rsidRPr="00737E3B" w:rsidRDefault="00737E3B" w:rsidP="00737E3B">
      <w:pPr>
        <w:rPr>
          <w:lang w:val="fr-FR"/>
        </w:rPr>
      </w:pPr>
    </w:p>
    <w:p w14:paraId="37C3228F" w14:textId="77777777" w:rsidR="00737E3B" w:rsidRPr="00737E3B" w:rsidRDefault="00737E3B" w:rsidP="00737E3B">
      <w:pPr>
        <w:rPr>
          <w:lang w:val="fr-FR"/>
        </w:rPr>
      </w:pPr>
    </w:p>
    <w:p w14:paraId="3FDAFDB3" w14:textId="77777777" w:rsidR="00737E3B" w:rsidRDefault="00737E3B" w:rsidP="00737E3B">
      <w:pPr>
        <w:rPr>
          <w:lang w:val="fr-FR"/>
        </w:rPr>
      </w:pPr>
    </w:p>
    <w:p w14:paraId="6C6C5341" w14:textId="77777777" w:rsidR="00737E3B" w:rsidRDefault="00737E3B" w:rsidP="00737E3B">
      <w:pPr>
        <w:rPr>
          <w:lang w:val="fr-FR"/>
        </w:rPr>
      </w:pPr>
    </w:p>
    <w:p w14:paraId="552AED36" w14:textId="6ADB231B" w:rsidR="00737E3B" w:rsidRDefault="00737E3B" w:rsidP="00737E3B">
      <w:pPr>
        <w:tabs>
          <w:tab w:val="left" w:pos="3420"/>
        </w:tabs>
        <w:rPr>
          <w:lang w:val="fr-FR"/>
        </w:rPr>
      </w:pPr>
      <w:r>
        <w:rPr>
          <w:lang w:val="fr-FR"/>
        </w:rPr>
        <w:tab/>
      </w:r>
    </w:p>
    <w:p w14:paraId="415139D7" w14:textId="77777777" w:rsidR="00737E3B" w:rsidRDefault="00737E3B" w:rsidP="00737E3B">
      <w:pPr>
        <w:tabs>
          <w:tab w:val="left" w:pos="3420"/>
        </w:tabs>
        <w:rPr>
          <w:lang w:val="fr-FR"/>
        </w:rPr>
      </w:pPr>
    </w:p>
    <w:p w14:paraId="727AFD60" w14:textId="77777777" w:rsidR="00737E3B" w:rsidRDefault="00737E3B" w:rsidP="00737E3B">
      <w:pPr>
        <w:tabs>
          <w:tab w:val="left" w:pos="3420"/>
        </w:tabs>
        <w:rPr>
          <w:lang w:val="fr-FR"/>
        </w:rPr>
      </w:pPr>
    </w:p>
    <w:p w14:paraId="76173822" w14:textId="77777777" w:rsidR="00737E3B" w:rsidRDefault="00737E3B" w:rsidP="00737E3B">
      <w:pPr>
        <w:tabs>
          <w:tab w:val="left" w:pos="3420"/>
        </w:tabs>
        <w:rPr>
          <w:lang w:val="fr-FR"/>
        </w:rPr>
      </w:pPr>
    </w:p>
    <w:p w14:paraId="4173B064" w14:textId="77777777" w:rsidR="00737E3B" w:rsidRDefault="00737E3B" w:rsidP="00737E3B">
      <w:pPr>
        <w:tabs>
          <w:tab w:val="left" w:pos="3420"/>
        </w:tabs>
        <w:rPr>
          <w:lang w:val="fr-FR"/>
        </w:rPr>
      </w:pPr>
    </w:p>
    <w:p w14:paraId="5A29344F" w14:textId="77777777" w:rsidR="00ED3683" w:rsidRDefault="00ED3683" w:rsidP="00737E3B">
      <w:pPr>
        <w:pStyle w:val="Bodytext10"/>
        <w:spacing w:after="200"/>
        <w:jc w:val="center"/>
        <w:rPr>
          <w:b/>
          <w:bCs/>
          <w:sz w:val="24"/>
          <w:szCs w:val="24"/>
        </w:rPr>
      </w:pPr>
    </w:p>
    <w:p w14:paraId="6FFB93BE" w14:textId="3AB55922" w:rsidR="00737E3B" w:rsidRPr="00737E3B" w:rsidRDefault="00737E3B" w:rsidP="00737E3B">
      <w:pPr>
        <w:pStyle w:val="Bodytext10"/>
        <w:spacing w:after="200"/>
        <w:jc w:val="center"/>
        <w:rPr>
          <w:b/>
          <w:bCs/>
          <w:sz w:val="24"/>
          <w:szCs w:val="24"/>
        </w:rPr>
      </w:pPr>
      <w:r w:rsidRPr="00737E3B">
        <w:rPr>
          <w:b/>
          <w:bCs/>
          <w:sz w:val="24"/>
          <w:szCs w:val="24"/>
        </w:rPr>
        <w:lastRenderedPageBreak/>
        <w:t>Annex 2</w:t>
      </w:r>
    </w:p>
    <w:p w14:paraId="0AF1F52A" w14:textId="2CF28C42" w:rsidR="00737E3B" w:rsidRPr="00737E3B" w:rsidRDefault="00737E3B" w:rsidP="00737E3B">
      <w:pPr>
        <w:pStyle w:val="Bodytext10"/>
        <w:spacing w:after="200"/>
        <w:jc w:val="center"/>
        <w:rPr>
          <w:b/>
          <w:bCs/>
          <w:sz w:val="24"/>
          <w:szCs w:val="24"/>
        </w:rPr>
      </w:pPr>
      <w:r w:rsidRPr="00737E3B">
        <w:rPr>
          <w:b/>
          <w:bCs/>
          <w:sz w:val="24"/>
          <w:szCs w:val="24"/>
        </w:rPr>
        <w:t>Description of the Partner's tasks</w:t>
      </w:r>
    </w:p>
    <w:p w14:paraId="7F56F17E" w14:textId="77777777" w:rsidR="00737E3B" w:rsidRPr="00737E3B" w:rsidRDefault="00737E3B" w:rsidP="00737E3B">
      <w:pPr>
        <w:jc w:val="center"/>
        <w:rPr>
          <w:b/>
          <w:bCs/>
        </w:rPr>
      </w:pPr>
    </w:p>
    <w:p w14:paraId="30800AE7" w14:textId="77777777" w:rsidR="00737E3B" w:rsidRDefault="00737E3B" w:rsidP="00737E3B">
      <w:pPr>
        <w:tabs>
          <w:tab w:val="left" w:pos="3420"/>
        </w:tabs>
        <w:rPr>
          <w:lang w:val="fr-FR"/>
        </w:rPr>
      </w:pPr>
    </w:p>
    <w:p w14:paraId="33AB5751" w14:textId="77777777" w:rsidR="00737E3B" w:rsidRPr="00737E3B" w:rsidRDefault="00737E3B" w:rsidP="00737E3B">
      <w:pPr>
        <w:rPr>
          <w:lang w:val="fr-FR"/>
        </w:rPr>
      </w:pPr>
    </w:p>
    <w:p w14:paraId="2324D2BF" w14:textId="77777777" w:rsidR="00737E3B" w:rsidRPr="00737E3B" w:rsidRDefault="00737E3B" w:rsidP="00737E3B">
      <w:pPr>
        <w:rPr>
          <w:lang w:val="fr-FR"/>
        </w:rPr>
      </w:pPr>
    </w:p>
    <w:p w14:paraId="140CD0E5" w14:textId="77777777" w:rsidR="00737E3B" w:rsidRPr="00737E3B" w:rsidRDefault="00737E3B" w:rsidP="00737E3B">
      <w:pPr>
        <w:rPr>
          <w:lang w:val="fr-FR"/>
        </w:rPr>
      </w:pPr>
    </w:p>
    <w:p w14:paraId="5AB14770" w14:textId="77777777" w:rsidR="00737E3B" w:rsidRPr="00737E3B" w:rsidRDefault="00737E3B" w:rsidP="00737E3B">
      <w:pPr>
        <w:rPr>
          <w:lang w:val="fr-FR"/>
        </w:rPr>
      </w:pPr>
    </w:p>
    <w:p w14:paraId="6AEB8172" w14:textId="77777777" w:rsidR="00737E3B" w:rsidRPr="00737E3B" w:rsidRDefault="00737E3B" w:rsidP="00737E3B">
      <w:pPr>
        <w:rPr>
          <w:lang w:val="fr-FR"/>
        </w:rPr>
      </w:pPr>
    </w:p>
    <w:p w14:paraId="79222E13" w14:textId="77777777" w:rsidR="00737E3B" w:rsidRPr="00737E3B" w:rsidRDefault="00737E3B" w:rsidP="00737E3B">
      <w:pPr>
        <w:rPr>
          <w:lang w:val="fr-FR"/>
        </w:rPr>
      </w:pPr>
    </w:p>
    <w:p w14:paraId="73A3F2D3" w14:textId="77777777" w:rsidR="00737E3B" w:rsidRPr="00737E3B" w:rsidRDefault="00737E3B" w:rsidP="00737E3B">
      <w:pPr>
        <w:rPr>
          <w:lang w:val="fr-FR"/>
        </w:rPr>
      </w:pPr>
    </w:p>
    <w:p w14:paraId="7E3F9F9C" w14:textId="77777777" w:rsidR="00737E3B" w:rsidRPr="00737E3B" w:rsidRDefault="00737E3B" w:rsidP="00737E3B">
      <w:pPr>
        <w:rPr>
          <w:lang w:val="fr-FR"/>
        </w:rPr>
      </w:pPr>
    </w:p>
    <w:p w14:paraId="148F360F" w14:textId="77777777" w:rsidR="00737E3B" w:rsidRPr="00737E3B" w:rsidRDefault="00737E3B" w:rsidP="00737E3B">
      <w:pPr>
        <w:rPr>
          <w:lang w:val="fr-FR"/>
        </w:rPr>
      </w:pPr>
    </w:p>
    <w:p w14:paraId="52FEAD11" w14:textId="77777777" w:rsidR="00737E3B" w:rsidRPr="00737E3B" w:rsidRDefault="00737E3B" w:rsidP="00737E3B">
      <w:pPr>
        <w:rPr>
          <w:lang w:val="fr-FR"/>
        </w:rPr>
      </w:pPr>
    </w:p>
    <w:p w14:paraId="7E2D0EF4" w14:textId="77777777" w:rsidR="00737E3B" w:rsidRPr="00737E3B" w:rsidRDefault="00737E3B" w:rsidP="00737E3B">
      <w:pPr>
        <w:rPr>
          <w:lang w:val="fr-FR"/>
        </w:rPr>
      </w:pPr>
    </w:p>
    <w:p w14:paraId="1ED717B2" w14:textId="77777777" w:rsidR="00737E3B" w:rsidRPr="00737E3B" w:rsidRDefault="00737E3B" w:rsidP="00737E3B">
      <w:pPr>
        <w:rPr>
          <w:lang w:val="fr-FR"/>
        </w:rPr>
      </w:pPr>
    </w:p>
    <w:p w14:paraId="01810BF2" w14:textId="77777777" w:rsidR="00737E3B" w:rsidRPr="00737E3B" w:rsidRDefault="00737E3B" w:rsidP="00737E3B">
      <w:pPr>
        <w:rPr>
          <w:lang w:val="fr-FR"/>
        </w:rPr>
      </w:pPr>
    </w:p>
    <w:p w14:paraId="68D50DF0" w14:textId="77777777" w:rsidR="00737E3B" w:rsidRPr="00737E3B" w:rsidRDefault="00737E3B" w:rsidP="00737E3B">
      <w:pPr>
        <w:rPr>
          <w:lang w:val="fr-FR"/>
        </w:rPr>
      </w:pPr>
    </w:p>
    <w:p w14:paraId="0CDA44BA" w14:textId="77777777" w:rsidR="00737E3B" w:rsidRPr="00737E3B" w:rsidRDefault="00737E3B" w:rsidP="00737E3B">
      <w:pPr>
        <w:rPr>
          <w:lang w:val="fr-FR"/>
        </w:rPr>
      </w:pPr>
    </w:p>
    <w:p w14:paraId="797E8302" w14:textId="77777777" w:rsidR="00737E3B" w:rsidRPr="00737E3B" w:rsidRDefault="00737E3B" w:rsidP="00737E3B">
      <w:pPr>
        <w:rPr>
          <w:lang w:val="fr-FR"/>
        </w:rPr>
      </w:pPr>
    </w:p>
    <w:p w14:paraId="6CEF1A85" w14:textId="77777777" w:rsidR="00737E3B" w:rsidRPr="00737E3B" w:rsidRDefault="00737E3B" w:rsidP="00737E3B">
      <w:pPr>
        <w:rPr>
          <w:lang w:val="fr-FR"/>
        </w:rPr>
      </w:pPr>
    </w:p>
    <w:p w14:paraId="4C58CBA6" w14:textId="77777777" w:rsidR="00737E3B" w:rsidRPr="00737E3B" w:rsidRDefault="00737E3B" w:rsidP="00737E3B">
      <w:pPr>
        <w:rPr>
          <w:lang w:val="fr-FR"/>
        </w:rPr>
      </w:pPr>
    </w:p>
    <w:p w14:paraId="0577F7F0" w14:textId="77777777" w:rsidR="00737E3B" w:rsidRPr="00737E3B" w:rsidRDefault="00737E3B" w:rsidP="00737E3B">
      <w:pPr>
        <w:rPr>
          <w:lang w:val="fr-FR"/>
        </w:rPr>
      </w:pPr>
    </w:p>
    <w:p w14:paraId="59966832" w14:textId="77777777" w:rsidR="00737E3B" w:rsidRPr="00737E3B" w:rsidRDefault="00737E3B" w:rsidP="00737E3B">
      <w:pPr>
        <w:rPr>
          <w:lang w:val="fr-FR"/>
        </w:rPr>
      </w:pPr>
    </w:p>
    <w:p w14:paraId="74C48577" w14:textId="77777777" w:rsidR="00737E3B" w:rsidRPr="00737E3B" w:rsidRDefault="00737E3B" w:rsidP="00737E3B">
      <w:pPr>
        <w:rPr>
          <w:lang w:val="fr-FR"/>
        </w:rPr>
      </w:pPr>
    </w:p>
    <w:p w14:paraId="085B02DA" w14:textId="77777777" w:rsidR="00737E3B" w:rsidRPr="00737E3B" w:rsidRDefault="00737E3B" w:rsidP="00737E3B">
      <w:pPr>
        <w:rPr>
          <w:lang w:val="fr-FR"/>
        </w:rPr>
      </w:pPr>
    </w:p>
    <w:p w14:paraId="73733C70" w14:textId="77777777" w:rsidR="00737E3B" w:rsidRPr="00737E3B" w:rsidRDefault="00737E3B" w:rsidP="00737E3B">
      <w:pPr>
        <w:rPr>
          <w:lang w:val="fr-FR"/>
        </w:rPr>
      </w:pPr>
    </w:p>
    <w:p w14:paraId="5E9353D8" w14:textId="77777777" w:rsidR="00737E3B" w:rsidRPr="00737E3B" w:rsidRDefault="00737E3B" w:rsidP="00737E3B">
      <w:pPr>
        <w:rPr>
          <w:lang w:val="fr-FR"/>
        </w:rPr>
      </w:pPr>
    </w:p>
    <w:p w14:paraId="27E81BE9" w14:textId="77777777" w:rsidR="00737E3B" w:rsidRPr="00737E3B" w:rsidRDefault="00737E3B" w:rsidP="00737E3B">
      <w:pPr>
        <w:rPr>
          <w:lang w:val="fr-FR"/>
        </w:rPr>
      </w:pPr>
    </w:p>
    <w:p w14:paraId="663CCA8E" w14:textId="77777777" w:rsidR="00737E3B" w:rsidRPr="00737E3B" w:rsidRDefault="00737E3B" w:rsidP="00737E3B">
      <w:pPr>
        <w:rPr>
          <w:lang w:val="fr-FR"/>
        </w:rPr>
      </w:pPr>
    </w:p>
    <w:p w14:paraId="69B21FCE" w14:textId="77777777" w:rsidR="00737E3B" w:rsidRPr="00737E3B" w:rsidRDefault="00737E3B" w:rsidP="00737E3B">
      <w:pPr>
        <w:rPr>
          <w:lang w:val="fr-FR"/>
        </w:rPr>
      </w:pPr>
    </w:p>
    <w:p w14:paraId="16AE46AB" w14:textId="77777777" w:rsidR="00737E3B" w:rsidRPr="00737E3B" w:rsidRDefault="00737E3B" w:rsidP="00737E3B">
      <w:pPr>
        <w:rPr>
          <w:lang w:val="fr-FR"/>
        </w:rPr>
      </w:pPr>
    </w:p>
    <w:p w14:paraId="5C99C898" w14:textId="77777777" w:rsidR="00737E3B" w:rsidRPr="00737E3B" w:rsidRDefault="00737E3B" w:rsidP="00737E3B">
      <w:pPr>
        <w:rPr>
          <w:lang w:val="fr-FR"/>
        </w:rPr>
      </w:pPr>
    </w:p>
    <w:p w14:paraId="3A182A69" w14:textId="77777777" w:rsidR="00737E3B" w:rsidRPr="00737E3B" w:rsidRDefault="00737E3B" w:rsidP="00737E3B">
      <w:pPr>
        <w:rPr>
          <w:lang w:val="fr-FR"/>
        </w:rPr>
      </w:pPr>
    </w:p>
    <w:p w14:paraId="7AD6456D" w14:textId="77777777" w:rsidR="00737E3B" w:rsidRDefault="00737E3B" w:rsidP="00737E3B">
      <w:pPr>
        <w:rPr>
          <w:lang w:val="fr-FR"/>
        </w:rPr>
      </w:pPr>
    </w:p>
    <w:p w14:paraId="6B59F257" w14:textId="77777777" w:rsidR="00737E3B" w:rsidRPr="00737E3B" w:rsidRDefault="00737E3B" w:rsidP="00737E3B">
      <w:pPr>
        <w:rPr>
          <w:lang w:val="fr-FR"/>
        </w:rPr>
      </w:pPr>
    </w:p>
    <w:p w14:paraId="0F7F868A" w14:textId="77777777" w:rsidR="00737E3B" w:rsidRPr="00737E3B" w:rsidRDefault="00737E3B" w:rsidP="00737E3B">
      <w:pPr>
        <w:rPr>
          <w:lang w:val="fr-FR"/>
        </w:rPr>
      </w:pPr>
    </w:p>
    <w:p w14:paraId="36CC98EE" w14:textId="77777777" w:rsidR="00737E3B" w:rsidRDefault="00737E3B" w:rsidP="00737E3B">
      <w:pPr>
        <w:rPr>
          <w:lang w:val="fr-FR"/>
        </w:rPr>
      </w:pPr>
    </w:p>
    <w:p w14:paraId="284E7D1D" w14:textId="6622947B" w:rsidR="00737E3B" w:rsidRDefault="00737E3B" w:rsidP="00737E3B">
      <w:pPr>
        <w:tabs>
          <w:tab w:val="left" w:pos="3630"/>
        </w:tabs>
        <w:rPr>
          <w:lang w:val="fr-FR"/>
        </w:rPr>
      </w:pPr>
      <w:r>
        <w:rPr>
          <w:lang w:val="fr-FR"/>
        </w:rPr>
        <w:tab/>
      </w:r>
    </w:p>
    <w:p w14:paraId="3F085D4F" w14:textId="77777777" w:rsidR="00737E3B" w:rsidRDefault="00737E3B" w:rsidP="00737E3B">
      <w:pPr>
        <w:tabs>
          <w:tab w:val="left" w:pos="3630"/>
        </w:tabs>
        <w:rPr>
          <w:lang w:val="fr-FR"/>
        </w:rPr>
      </w:pPr>
    </w:p>
    <w:p w14:paraId="294B6220" w14:textId="77777777" w:rsidR="00737E3B" w:rsidRDefault="00737E3B" w:rsidP="00737E3B">
      <w:pPr>
        <w:tabs>
          <w:tab w:val="left" w:pos="3630"/>
        </w:tabs>
        <w:rPr>
          <w:lang w:val="fr-FR"/>
        </w:rPr>
      </w:pPr>
    </w:p>
    <w:p w14:paraId="40DD2669" w14:textId="77777777" w:rsidR="00737E3B" w:rsidRDefault="00737E3B" w:rsidP="00737E3B">
      <w:pPr>
        <w:tabs>
          <w:tab w:val="left" w:pos="3630"/>
        </w:tabs>
        <w:rPr>
          <w:lang w:val="fr-FR"/>
        </w:rPr>
      </w:pPr>
    </w:p>
    <w:p w14:paraId="3FE4E666" w14:textId="77777777" w:rsidR="00737E3B" w:rsidRDefault="00737E3B" w:rsidP="00737E3B">
      <w:pPr>
        <w:tabs>
          <w:tab w:val="left" w:pos="3630"/>
        </w:tabs>
        <w:rPr>
          <w:lang w:val="fr-FR"/>
        </w:rPr>
      </w:pPr>
    </w:p>
    <w:p w14:paraId="64E00884" w14:textId="77777777" w:rsidR="00737E3B" w:rsidRDefault="00737E3B" w:rsidP="00737E3B">
      <w:pPr>
        <w:tabs>
          <w:tab w:val="left" w:pos="3630"/>
        </w:tabs>
        <w:rPr>
          <w:lang w:val="fr-FR"/>
        </w:rPr>
      </w:pPr>
    </w:p>
    <w:p w14:paraId="61FEA84B" w14:textId="77777777" w:rsidR="00737E3B" w:rsidRDefault="00737E3B" w:rsidP="00737E3B">
      <w:pPr>
        <w:tabs>
          <w:tab w:val="left" w:pos="3630"/>
        </w:tabs>
        <w:rPr>
          <w:lang w:val="fr-FR"/>
        </w:rPr>
      </w:pPr>
    </w:p>
    <w:p w14:paraId="52DDE487" w14:textId="77777777" w:rsidR="00737E3B" w:rsidRDefault="00737E3B" w:rsidP="00737E3B">
      <w:pPr>
        <w:tabs>
          <w:tab w:val="left" w:pos="3630"/>
        </w:tabs>
        <w:rPr>
          <w:lang w:val="fr-FR"/>
        </w:rPr>
      </w:pPr>
    </w:p>
    <w:p w14:paraId="5BDF6CEF" w14:textId="77777777" w:rsidR="00737E3B" w:rsidRDefault="00737E3B" w:rsidP="00737E3B">
      <w:pPr>
        <w:tabs>
          <w:tab w:val="left" w:pos="3630"/>
        </w:tabs>
        <w:rPr>
          <w:lang w:val="fr-FR"/>
        </w:rPr>
      </w:pPr>
    </w:p>
    <w:p w14:paraId="63062214" w14:textId="77777777" w:rsidR="00737E3B" w:rsidRDefault="00737E3B" w:rsidP="00737E3B">
      <w:pPr>
        <w:tabs>
          <w:tab w:val="left" w:pos="3630"/>
        </w:tabs>
        <w:rPr>
          <w:lang w:val="fr-FR"/>
        </w:rPr>
      </w:pPr>
    </w:p>
    <w:p w14:paraId="6F04A3B4" w14:textId="77777777" w:rsidR="00737E3B" w:rsidRDefault="00737E3B" w:rsidP="00737E3B">
      <w:pPr>
        <w:tabs>
          <w:tab w:val="left" w:pos="3630"/>
        </w:tabs>
        <w:rPr>
          <w:lang w:val="fr-FR"/>
        </w:rPr>
      </w:pPr>
    </w:p>
    <w:p w14:paraId="17D4346C" w14:textId="77777777" w:rsidR="00737E3B" w:rsidRDefault="00737E3B" w:rsidP="00737E3B">
      <w:pPr>
        <w:tabs>
          <w:tab w:val="left" w:pos="3630"/>
        </w:tabs>
        <w:rPr>
          <w:lang w:val="fr-FR"/>
        </w:rPr>
      </w:pPr>
    </w:p>
    <w:p w14:paraId="6BB71454" w14:textId="77777777" w:rsidR="00737E3B" w:rsidRDefault="00737E3B" w:rsidP="00737E3B">
      <w:pPr>
        <w:tabs>
          <w:tab w:val="left" w:pos="3630"/>
        </w:tabs>
        <w:rPr>
          <w:lang w:val="fr-FR"/>
        </w:rPr>
      </w:pPr>
    </w:p>
    <w:p w14:paraId="6B31DBDD" w14:textId="77777777" w:rsidR="00737E3B" w:rsidRDefault="00737E3B" w:rsidP="00737E3B">
      <w:pPr>
        <w:tabs>
          <w:tab w:val="left" w:pos="3630"/>
        </w:tabs>
        <w:rPr>
          <w:lang w:val="fr-FR"/>
        </w:rPr>
      </w:pPr>
    </w:p>
    <w:p w14:paraId="743CA406" w14:textId="77777777" w:rsidR="00737E3B" w:rsidRPr="00737E3B" w:rsidRDefault="00737E3B" w:rsidP="00737E3B">
      <w:pPr>
        <w:pStyle w:val="Bodytext10"/>
        <w:jc w:val="center"/>
        <w:rPr>
          <w:b/>
          <w:bCs/>
          <w:sz w:val="24"/>
          <w:szCs w:val="24"/>
        </w:rPr>
      </w:pPr>
      <w:r w:rsidRPr="00737E3B">
        <w:rPr>
          <w:b/>
          <w:bCs/>
          <w:sz w:val="24"/>
          <w:szCs w:val="24"/>
        </w:rPr>
        <w:lastRenderedPageBreak/>
        <w:t>Annex 3</w:t>
      </w:r>
      <w:r w:rsidRPr="00737E3B">
        <w:rPr>
          <w:b/>
          <w:bCs/>
          <w:sz w:val="24"/>
          <w:szCs w:val="24"/>
        </w:rPr>
        <w:tab/>
      </w:r>
    </w:p>
    <w:p w14:paraId="5D358C2E" w14:textId="221A0B29" w:rsidR="00737E3B" w:rsidRPr="00737E3B" w:rsidRDefault="00737E3B" w:rsidP="00737E3B">
      <w:pPr>
        <w:pStyle w:val="Bodytext10"/>
        <w:jc w:val="center"/>
        <w:rPr>
          <w:b/>
          <w:bCs/>
        </w:rPr>
      </w:pPr>
      <w:r w:rsidRPr="00737E3B">
        <w:rPr>
          <w:b/>
          <w:bCs/>
          <w:sz w:val="24"/>
          <w:szCs w:val="24"/>
        </w:rPr>
        <w:t xml:space="preserve">Copy of Grant Agreement </w:t>
      </w:r>
      <w:r w:rsidRPr="00737E3B">
        <w:rPr>
          <w:b/>
          <w:bCs/>
          <w:sz w:val="24"/>
          <w:szCs w:val="24"/>
          <w:highlight w:val="yellow"/>
        </w:rPr>
        <w:t>2024-xxxxx</w:t>
      </w:r>
      <w:r w:rsidRPr="00737E3B">
        <w:rPr>
          <w:b/>
          <w:bCs/>
          <w:sz w:val="24"/>
          <w:szCs w:val="24"/>
        </w:rPr>
        <w:t xml:space="preserve"> </w:t>
      </w:r>
      <w:r w:rsidR="00E440E9">
        <w:rPr>
          <w:b/>
          <w:bCs/>
          <w:sz w:val="24"/>
          <w:szCs w:val="24"/>
        </w:rPr>
        <w:t xml:space="preserve">as concluded </w:t>
      </w:r>
      <w:r w:rsidRPr="00737E3B">
        <w:rPr>
          <w:b/>
          <w:bCs/>
          <w:sz w:val="24"/>
          <w:szCs w:val="24"/>
        </w:rPr>
        <w:t xml:space="preserve">between </w:t>
      </w:r>
      <w:r w:rsidR="00E440E9">
        <w:rPr>
          <w:b/>
          <w:bCs/>
          <w:sz w:val="24"/>
          <w:szCs w:val="24"/>
        </w:rPr>
        <w:t xml:space="preserve">the </w:t>
      </w:r>
      <w:r w:rsidRPr="00737E3B">
        <w:rPr>
          <w:b/>
          <w:bCs/>
          <w:sz w:val="24"/>
          <w:szCs w:val="24"/>
        </w:rPr>
        <w:t xml:space="preserve">Coordinator and </w:t>
      </w:r>
      <w:r w:rsidR="00E440E9">
        <w:rPr>
          <w:b/>
          <w:bCs/>
          <w:sz w:val="24"/>
          <w:szCs w:val="24"/>
        </w:rPr>
        <w:t xml:space="preserve">the </w:t>
      </w:r>
      <w:r w:rsidRPr="00737E3B">
        <w:rPr>
          <w:b/>
          <w:bCs/>
          <w:sz w:val="24"/>
          <w:szCs w:val="24"/>
        </w:rPr>
        <w:t>National Agency</w:t>
      </w:r>
    </w:p>
    <w:p w14:paraId="2FDDD4F5" w14:textId="77777777" w:rsidR="00737E3B" w:rsidRDefault="00737E3B" w:rsidP="00737E3B">
      <w:pPr>
        <w:tabs>
          <w:tab w:val="left" w:pos="3630"/>
        </w:tabs>
        <w:jc w:val="center"/>
        <w:rPr>
          <w:lang w:val="fr-FR"/>
        </w:rPr>
      </w:pPr>
    </w:p>
    <w:p w14:paraId="16540D28" w14:textId="77777777" w:rsidR="00737E3B" w:rsidRPr="00737E3B" w:rsidRDefault="00737E3B" w:rsidP="00737E3B">
      <w:pPr>
        <w:rPr>
          <w:lang w:val="fr-FR"/>
        </w:rPr>
      </w:pPr>
    </w:p>
    <w:p w14:paraId="01CF26E6" w14:textId="77777777" w:rsidR="00737E3B" w:rsidRPr="00737E3B" w:rsidRDefault="00737E3B" w:rsidP="00737E3B">
      <w:pPr>
        <w:rPr>
          <w:lang w:val="fr-FR"/>
        </w:rPr>
      </w:pPr>
    </w:p>
    <w:p w14:paraId="31FA65ED" w14:textId="77777777" w:rsidR="00737E3B" w:rsidRPr="00737E3B" w:rsidRDefault="00737E3B" w:rsidP="00737E3B">
      <w:pPr>
        <w:rPr>
          <w:lang w:val="fr-FR"/>
        </w:rPr>
      </w:pPr>
    </w:p>
    <w:p w14:paraId="1A7941DF" w14:textId="77777777" w:rsidR="00737E3B" w:rsidRPr="00737E3B" w:rsidRDefault="00737E3B" w:rsidP="00737E3B">
      <w:pPr>
        <w:rPr>
          <w:lang w:val="fr-FR"/>
        </w:rPr>
      </w:pPr>
    </w:p>
    <w:p w14:paraId="21883072" w14:textId="77777777" w:rsidR="00737E3B" w:rsidRPr="00737E3B" w:rsidRDefault="00737E3B" w:rsidP="00737E3B">
      <w:pPr>
        <w:rPr>
          <w:lang w:val="fr-FR"/>
        </w:rPr>
      </w:pPr>
    </w:p>
    <w:p w14:paraId="11E5BF4B" w14:textId="77777777" w:rsidR="00737E3B" w:rsidRPr="00737E3B" w:rsidRDefault="00737E3B" w:rsidP="00737E3B">
      <w:pPr>
        <w:rPr>
          <w:lang w:val="fr-FR"/>
        </w:rPr>
      </w:pPr>
    </w:p>
    <w:p w14:paraId="2F02E4CF" w14:textId="77777777" w:rsidR="00737E3B" w:rsidRPr="00737E3B" w:rsidRDefault="00737E3B" w:rsidP="00737E3B">
      <w:pPr>
        <w:rPr>
          <w:lang w:val="fr-FR"/>
        </w:rPr>
      </w:pPr>
    </w:p>
    <w:p w14:paraId="2474FB06" w14:textId="77777777" w:rsidR="00737E3B" w:rsidRPr="00737E3B" w:rsidRDefault="00737E3B" w:rsidP="00737E3B">
      <w:pPr>
        <w:rPr>
          <w:lang w:val="fr-FR"/>
        </w:rPr>
      </w:pPr>
    </w:p>
    <w:p w14:paraId="375BF68A" w14:textId="77777777" w:rsidR="00737E3B" w:rsidRPr="00737E3B" w:rsidRDefault="00737E3B" w:rsidP="00737E3B">
      <w:pPr>
        <w:rPr>
          <w:lang w:val="fr-FR"/>
        </w:rPr>
      </w:pPr>
    </w:p>
    <w:p w14:paraId="53B5903A" w14:textId="77777777" w:rsidR="00737E3B" w:rsidRPr="00737E3B" w:rsidRDefault="00737E3B" w:rsidP="00737E3B">
      <w:pPr>
        <w:rPr>
          <w:lang w:val="fr-FR"/>
        </w:rPr>
      </w:pPr>
    </w:p>
    <w:p w14:paraId="5A45C3D7" w14:textId="77777777" w:rsidR="00737E3B" w:rsidRPr="00737E3B" w:rsidRDefault="00737E3B" w:rsidP="00737E3B">
      <w:pPr>
        <w:rPr>
          <w:lang w:val="fr-FR"/>
        </w:rPr>
      </w:pPr>
    </w:p>
    <w:p w14:paraId="0B7CCA73" w14:textId="77777777" w:rsidR="00737E3B" w:rsidRPr="00737E3B" w:rsidRDefault="00737E3B" w:rsidP="00737E3B">
      <w:pPr>
        <w:rPr>
          <w:lang w:val="fr-FR"/>
        </w:rPr>
      </w:pPr>
    </w:p>
    <w:p w14:paraId="43113656" w14:textId="77777777" w:rsidR="00737E3B" w:rsidRPr="00737E3B" w:rsidRDefault="00737E3B" w:rsidP="00737E3B">
      <w:pPr>
        <w:rPr>
          <w:lang w:val="fr-FR"/>
        </w:rPr>
      </w:pPr>
    </w:p>
    <w:p w14:paraId="6D1E0332" w14:textId="77777777" w:rsidR="00737E3B" w:rsidRPr="00737E3B" w:rsidRDefault="00737E3B" w:rsidP="00737E3B">
      <w:pPr>
        <w:rPr>
          <w:lang w:val="fr-FR"/>
        </w:rPr>
      </w:pPr>
    </w:p>
    <w:p w14:paraId="0AA3EFF5" w14:textId="77777777" w:rsidR="00737E3B" w:rsidRPr="00737E3B" w:rsidRDefault="00737E3B" w:rsidP="00737E3B">
      <w:pPr>
        <w:rPr>
          <w:lang w:val="fr-FR"/>
        </w:rPr>
      </w:pPr>
    </w:p>
    <w:p w14:paraId="02BC6318" w14:textId="77777777" w:rsidR="00737E3B" w:rsidRPr="00737E3B" w:rsidRDefault="00737E3B" w:rsidP="00737E3B">
      <w:pPr>
        <w:rPr>
          <w:lang w:val="fr-FR"/>
        </w:rPr>
      </w:pPr>
    </w:p>
    <w:p w14:paraId="75622EA7" w14:textId="77777777" w:rsidR="00737E3B" w:rsidRPr="00737E3B" w:rsidRDefault="00737E3B" w:rsidP="00737E3B">
      <w:pPr>
        <w:rPr>
          <w:lang w:val="fr-FR"/>
        </w:rPr>
      </w:pPr>
    </w:p>
    <w:p w14:paraId="120EA9DE" w14:textId="77777777" w:rsidR="00737E3B" w:rsidRPr="00737E3B" w:rsidRDefault="00737E3B" w:rsidP="00737E3B">
      <w:pPr>
        <w:rPr>
          <w:lang w:val="fr-FR"/>
        </w:rPr>
      </w:pPr>
    </w:p>
    <w:p w14:paraId="68B659F0" w14:textId="77777777" w:rsidR="00737E3B" w:rsidRPr="00737E3B" w:rsidRDefault="00737E3B" w:rsidP="00737E3B">
      <w:pPr>
        <w:rPr>
          <w:lang w:val="fr-FR"/>
        </w:rPr>
      </w:pPr>
    </w:p>
    <w:p w14:paraId="798282C5" w14:textId="77777777" w:rsidR="00737E3B" w:rsidRPr="00737E3B" w:rsidRDefault="00737E3B" w:rsidP="00737E3B">
      <w:pPr>
        <w:rPr>
          <w:lang w:val="fr-FR"/>
        </w:rPr>
      </w:pPr>
    </w:p>
    <w:p w14:paraId="09A450B1" w14:textId="77777777" w:rsidR="00737E3B" w:rsidRPr="00737E3B" w:rsidRDefault="00737E3B" w:rsidP="00737E3B">
      <w:pPr>
        <w:rPr>
          <w:lang w:val="fr-FR"/>
        </w:rPr>
      </w:pPr>
    </w:p>
    <w:p w14:paraId="5DA5356F" w14:textId="77777777" w:rsidR="00737E3B" w:rsidRPr="00737E3B" w:rsidRDefault="00737E3B" w:rsidP="00737E3B">
      <w:pPr>
        <w:rPr>
          <w:lang w:val="fr-FR"/>
        </w:rPr>
      </w:pPr>
    </w:p>
    <w:p w14:paraId="637552F9" w14:textId="77777777" w:rsidR="00737E3B" w:rsidRPr="00737E3B" w:rsidRDefault="00737E3B" w:rsidP="00737E3B">
      <w:pPr>
        <w:rPr>
          <w:lang w:val="fr-FR"/>
        </w:rPr>
      </w:pPr>
    </w:p>
    <w:p w14:paraId="55062D4F" w14:textId="77777777" w:rsidR="00737E3B" w:rsidRPr="00737E3B" w:rsidRDefault="00737E3B" w:rsidP="00737E3B">
      <w:pPr>
        <w:rPr>
          <w:lang w:val="fr-FR"/>
        </w:rPr>
      </w:pPr>
    </w:p>
    <w:p w14:paraId="03F7E607" w14:textId="77777777" w:rsidR="00737E3B" w:rsidRPr="00737E3B" w:rsidRDefault="00737E3B" w:rsidP="00737E3B">
      <w:pPr>
        <w:rPr>
          <w:lang w:val="fr-FR"/>
        </w:rPr>
      </w:pPr>
    </w:p>
    <w:p w14:paraId="386ACB8E" w14:textId="77777777" w:rsidR="00737E3B" w:rsidRPr="00737E3B" w:rsidRDefault="00737E3B" w:rsidP="00737E3B">
      <w:pPr>
        <w:rPr>
          <w:lang w:val="fr-FR"/>
        </w:rPr>
      </w:pPr>
    </w:p>
    <w:p w14:paraId="1EE5557F" w14:textId="77777777" w:rsidR="00737E3B" w:rsidRPr="00737E3B" w:rsidRDefault="00737E3B" w:rsidP="00737E3B">
      <w:pPr>
        <w:rPr>
          <w:lang w:val="fr-FR"/>
        </w:rPr>
      </w:pPr>
    </w:p>
    <w:p w14:paraId="2CDE4F6D" w14:textId="77777777" w:rsidR="00737E3B" w:rsidRPr="00737E3B" w:rsidRDefault="00737E3B" w:rsidP="00737E3B">
      <w:pPr>
        <w:rPr>
          <w:lang w:val="fr-FR"/>
        </w:rPr>
      </w:pPr>
    </w:p>
    <w:p w14:paraId="14040636" w14:textId="77777777" w:rsidR="00737E3B" w:rsidRPr="00737E3B" w:rsidRDefault="00737E3B" w:rsidP="00737E3B">
      <w:pPr>
        <w:rPr>
          <w:lang w:val="fr-FR"/>
        </w:rPr>
      </w:pPr>
    </w:p>
    <w:p w14:paraId="3042EBCF" w14:textId="77777777" w:rsidR="00737E3B" w:rsidRPr="00737E3B" w:rsidRDefault="00737E3B" w:rsidP="00737E3B">
      <w:pPr>
        <w:rPr>
          <w:lang w:val="fr-FR"/>
        </w:rPr>
      </w:pPr>
    </w:p>
    <w:p w14:paraId="1A228559" w14:textId="77777777" w:rsidR="00737E3B" w:rsidRDefault="00737E3B" w:rsidP="00737E3B">
      <w:pPr>
        <w:rPr>
          <w:lang w:val="fr-FR"/>
        </w:rPr>
      </w:pPr>
    </w:p>
    <w:p w14:paraId="0E95B99D" w14:textId="77777777" w:rsidR="00737E3B" w:rsidRPr="00737E3B" w:rsidRDefault="00737E3B" w:rsidP="00737E3B">
      <w:pPr>
        <w:rPr>
          <w:lang w:val="fr-FR"/>
        </w:rPr>
      </w:pPr>
    </w:p>
    <w:p w14:paraId="5DD4B191" w14:textId="77777777" w:rsidR="00737E3B" w:rsidRDefault="00737E3B" w:rsidP="00737E3B">
      <w:pPr>
        <w:rPr>
          <w:lang w:val="fr-FR"/>
        </w:rPr>
      </w:pPr>
    </w:p>
    <w:p w14:paraId="5EEEE19A" w14:textId="0D51A8B1" w:rsidR="00737E3B" w:rsidRDefault="00737E3B" w:rsidP="00737E3B">
      <w:pPr>
        <w:tabs>
          <w:tab w:val="left" w:pos="1905"/>
        </w:tabs>
        <w:rPr>
          <w:lang w:val="fr-FR"/>
        </w:rPr>
      </w:pPr>
      <w:r>
        <w:rPr>
          <w:lang w:val="fr-FR"/>
        </w:rPr>
        <w:tab/>
      </w:r>
    </w:p>
    <w:p w14:paraId="5F4D74C0" w14:textId="77777777" w:rsidR="00737E3B" w:rsidRDefault="00737E3B" w:rsidP="00737E3B">
      <w:pPr>
        <w:tabs>
          <w:tab w:val="left" w:pos="1905"/>
        </w:tabs>
        <w:rPr>
          <w:lang w:val="fr-FR"/>
        </w:rPr>
      </w:pPr>
    </w:p>
    <w:p w14:paraId="37C00D77" w14:textId="77777777" w:rsidR="00737E3B" w:rsidRDefault="00737E3B" w:rsidP="00737E3B">
      <w:pPr>
        <w:tabs>
          <w:tab w:val="left" w:pos="1905"/>
        </w:tabs>
        <w:rPr>
          <w:lang w:val="fr-FR"/>
        </w:rPr>
      </w:pPr>
    </w:p>
    <w:p w14:paraId="43B8018D" w14:textId="77777777" w:rsidR="00737E3B" w:rsidRDefault="00737E3B" w:rsidP="00737E3B">
      <w:pPr>
        <w:tabs>
          <w:tab w:val="left" w:pos="1905"/>
        </w:tabs>
        <w:rPr>
          <w:lang w:val="fr-FR"/>
        </w:rPr>
      </w:pPr>
    </w:p>
    <w:p w14:paraId="4338A27F" w14:textId="77777777" w:rsidR="00737E3B" w:rsidRDefault="00737E3B" w:rsidP="00737E3B">
      <w:pPr>
        <w:tabs>
          <w:tab w:val="left" w:pos="1905"/>
        </w:tabs>
        <w:rPr>
          <w:lang w:val="fr-FR"/>
        </w:rPr>
      </w:pPr>
    </w:p>
    <w:p w14:paraId="24F9661C" w14:textId="77777777" w:rsidR="00737E3B" w:rsidRDefault="00737E3B" w:rsidP="00737E3B">
      <w:pPr>
        <w:tabs>
          <w:tab w:val="left" w:pos="1905"/>
        </w:tabs>
        <w:rPr>
          <w:lang w:val="fr-FR"/>
        </w:rPr>
      </w:pPr>
    </w:p>
    <w:p w14:paraId="3523B071" w14:textId="77777777" w:rsidR="00737E3B" w:rsidRDefault="00737E3B" w:rsidP="00737E3B">
      <w:pPr>
        <w:tabs>
          <w:tab w:val="left" w:pos="1905"/>
        </w:tabs>
        <w:rPr>
          <w:lang w:val="fr-FR"/>
        </w:rPr>
      </w:pPr>
    </w:p>
    <w:p w14:paraId="42105B3A" w14:textId="77777777" w:rsidR="00737E3B" w:rsidRDefault="00737E3B" w:rsidP="00737E3B">
      <w:pPr>
        <w:tabs>
          <w:tab w:val="left" w:pos="1905"/>
        </w:tabs>
        <w:rPr>
          <w:lang w:val="fr-FR"/>
        </w:rPr>
      </w:pPr>
    </w:p>
    <w:p w14:paraId="7912AD82" w14:textId="77777777" w:rsidR="00737E3B" w:rsidRDefault="00737E3B" w:rsidP="00737E3B">
      <w:pPr>
        <w:tabs>
          <w:tab w:val="left" w:pos="1905"/>
        </w:tabs>
        <w:rPr>
          <w:lang w:val="fr-FR"/>
        </w:rPr>
      </w:pPr>
    </w:p>
    <w:p w14:paraId="3124F906" w14:textId="77777777" w:rsidR="00737E3B" w:rsidRDefault="00737E3B" w:rsidP="00737E3B">
      <w:pPr>
        <w:tabs>
          <w:tab w:val="left" w:pos="1905"/>
        </w:tabs>
        <w:rPr>
          <w:lang w:val="fr-FR"/>
        </w:rPr>
      </w:pPr>
    </w:p>
    <w:p w14:paraId="2168FE00" w14:textId="77777777" w:rsidR="00737E3B" w:rsidRDefault="00737E3B" w:rsidP="00737E3B">
      <w:pPr>
        <w:tabs>
          <w:tab w:val="left" w:pos="1905"/>
        </w:tabs>
        <w:rPr>
          <w:lang w:val="fr-FR"/>
        </w:rPr>
      </w:pPr>
    </w:p>
    <w:p w14:paraId="156E2A86" w14:textId="77777777" w:rsidR="00737E3B" w:rsidRDefault="00737E3B" w:rsidP="00737E3B">
      <w:pPr>
        <w:tabs>
          <w:tab w:val="left" w:pos="1905"/>
        </w:tabs>
        <w:rPr>
          <w:lang w:val="fr-FR"/>
        </w:rPr>
      </w:pPr>
    </w:p>
    <w:p w14:paraId="562BC429" w14:textId="77777777" w:rsidR="00737E3B" w:rsidRDefault="00737E3B" w:rsidP="00737E3B">
      <w:pPr>
        <w:tabs>
          <w:tab w:val="left" w:pos="1905"/>
        </w:tabs>
        <w:rPr>
          <w:lang w:val="fr-FR"/>
        </w:rPr>
      </w:pPr>
    </w:p>
    <w:p w14:paraId="7B1E3690" w14:textId="77777777" w:rsidR="00737E3B" w:rsidRDefault="00737E3B" w:rsidP="00737E3B">
      <w:pPr>
        <w:tabs>
          <w:tab w:val="left" w:pos="1905"/>
        </w:tabs>
        <w:rPr>
          <w:lang w:val="fr-FR"/>
        </w:rPr>
      </w:pPr>
    </w:p>
    <w:p w14:paraId="5AF9C6CD" w14:textId="77777777" w:rsidR="00737E3B" w:rsidRDefault="00737E3B" w:rsidP="00737E3B">
      <w:pPr>
        <w:tabs>
          <w:tab w:val="left" w:pos="1905"/>
        </w:tabs>
        <w:rPr>
          <w:lang w:val="fr-FR"/>
        </w:rPr>
      </w:pPr>
    </w:p>
    <w:p w14:paraId="05303D35" w14:textId="77777777" w:rsidR="00737E3B" w:rsidRDefault="00737E3B" w:rsidP="00737E3B">
      <w:pPr>
        <w:tabs>
          <w:tab w:val="left" w:pos="1905"/>
        </w:tabs>
        <w:rPr>
          <w:lang w:val="fr-FR"/>
        </w:rPr>
      </w:pPr>
    </w:p>
    <w:p w14:paraId="6A3CAB0B" w14:textId="77777777" w:rsidR="00737E3B" w:rsidRPr="00737E3B" w:rsidRDefault="00737E3B" w:rsidP="00737E3B">
      <w:pPr>
        <w:pStyle w:val="Bodytext10"/>
        <w:spacing w:after="200"/>
        <w:jc w:val="center"/>
        <w:rPr>
          <w:b/>
          <w:bCs/>
          <w:sz w:val="24"/>
          <w:szCs w:val="24"/>
        </w:rPr>
      </w:pPr>
      <w:r w:rsidRPr="00737E3B">
        <w:rPr>
          <w:b/>
          <w:bCs/>
          <w:sz w:val="24"/>
          <w:szCs w:val="24"/>
        </w:rPr>
        <w:lastRenderedPageBreak/>
        <w:t>Annex 4</w:t>
      </w:r>
      <w:r w:rsidRPr="00737E3B">
        <w:rPr>
          <w:b/>
          <w:bCs/>
          <w:sz w:val="24"/>
          <w:szCs w:val="24"/>
        </w:rPr>
        <w:tab/>
      </w:r>
    </w:p>
    <w:p w14:paraId="473BB606" w14:textId="3E304DD1" w:rsidR="00737E3B" w:rsidRPr="00737E3B" w:rsidRDefault="00737E3B" w:rsidP="00737E3B">
      <w:pPr>
        <w:pStyle w:val="Bodytext10"/>
        <w:spacing w:after="200"/>
        <w:jc w:val="center"/>
        <w:rPr>
          <w:b/>
          <w:bCs/>
          <w:sz w:val="24"/>
          <w:szCs w:val="24"/>
        </w:rPr>
      </w:pPr>
      <w:r w:rsidRPr="00737E3B">
        <w:rPr>
          <w:b/>
          <w:bCs/>
          <w:sz w:val="24"/>
          <w:szCs w:val="24"/>
        </w:rPr>
        <w:t xml:space="preserve">Partner’s bank account details (IBAN </w:t>
      </w:r>
      <w:r w:rsidR="00885707">
        <w:rPr>
          <w:b/>
          <w:bCs/>
          <w:sz w:val="24"/>
          <w:szCs w:val="24"/>
        </w:rPr>
        <w:t>C</w:t>
      </w:r>
      <w:r w:rsidRPr="00737E3B">
        <w:rPr>
          <w:b/>
          <w:bCs/>
          <w:sz w:val="24"/>
          <w:szCs w:val="24"/>
        </w:rPr>
        <w:t>ertificate)</w:t>
      </w:r>
    </w:p>
    <w:p w14:paraId="58C2DC85" w14:textId="77777777" w:rsidR="00737E3B" w:rsidRPr="00144138" w:rsidRDefault="00737E3B" w:rsidP="00737E3B">
      <w:pPr>
        <w:jc w:val="center"/>
      </w:pPr>
    </w:p>
    <w:p w14:paraId="34063AD3" w14:textId="77777777" w:rsidR="00737E3B" w:rsidRPr="00737E3B" w:rsidRDefault="00737E3B" w:rsidP="00737E3B">
      <w:pPr>
        <w:tabs>
          <w:tab w:val="left" w:pos="1905"/>
        </w:tabs>
        <w:rPr>
          <w:lang w:val="fr-FR"/>
        </w:rPr>
      </w:pPr>
    </w:p>
    <w:sectPr w:rsidR="00737E3B" w:rsidRPr="00737E3B" w:rsidSect="00737E3B">
      <w:footerReference w:type="default" r:id="rId8"/>
      <w:pgSz w:w="11906" w:h="16838"/>
      <w:pgMar w:top="567"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B107" w14:textId="77777777" w:rsidR="00DA7977" w:rsidRDefault="00DA7977">
      <w:r>
        <w:separator/>
      </w:r>
    </w:p>
  </w:endnote>
  <w:endnote w:type="continuationSeparator" w:id="0">
    <w:p w14:paraId="4C0937DD" w14:textId="77777777" w:rsidR="00DA7977" w:rsidRDefault="00DA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23064887"/>
      <w:docPartObj>
        <w:docPartGallery w:val="Page Numbers (Bottom of Page)"/>
        <w:docPartUnique/>
      </w:docPartObj>
    </w:sdtPr>
    <w:sdtEndPr>
      <w:rPr>
        <w:noProof/>
      </w:rPr>
    </w:sdtEndPr>
    <w:sdtContent>
      <w:p w14:paraId="1E1F0B73" w14:textId="530B2C98" w:rsidR="00737E3B" w:rsidRPr="00737E3B" w:rsidRDefault="00737E3B">
        <w:pPr>
          <w:pStyle w:val="Footer"/>
          <w:jc w:val="right"/>
          <w:rPr>
            <w:b/>
            <w:bCs/>
          </w:rPr>
        </w:pPr>
        <w:r w:rsidRPr="00737E3B">
          <w:rPr>
            <w:b/>
            <w:bCs/>
          </w:rPr>
          <w:fldChar w:fldCharType="begin"/>
        </w:r>
        <w:r w:rsidRPr="00737E3B">
          <w:rPr>
            <w:b/>
            <w:bCs/>
          </w:rPr>
          <w:instrText xml:space="preserve"> PAGE   \* MERGEFORMAT </w:instrText>
        </w:r>
        <w:r w:rsidRPr="00737E3B">
          <w:rPr>
            <w:b/>
            <w:bCs/>
          </w:rPr>
          <w:fldChar w:fldCharType="separate"/>
        </w:r>
        <w:r w:rsidRPr="00737E3B">
          <w:rPr>
            <w:b/>
            <w:bCs/>
            <w:noProof/>
          </w:rPr>
          <w:t>2</w:t>
        </w:r>
        <w:r w:rsidRPr="00737E3B">
          <w:rPr>
            <w:b/>
            <w:bCs/>
            <w:noProof/>
          </w:rPr>
          <w:fldChar w:fldCharType="end"/>
        </w:r>
      </w:p>
    </w:sdtContent>
  </w:sdt>
  <w:p w14:paraId="2C4BD879" w14:textId="77777777" w:rsidR="00737E3B" w:rsidRDefault="0073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B68F" w14:textId="77777777" w:rsidR="00DA7977" w:rsidRDefault="00DA7977">
      <w:r>
        <w:separator/>
      </w:r>
    </w:p>
  </w:footnote>
  <w:footnote w:type="continuationSeparator" w:id="0">
    <w:p w14:paraId="2749570F" w14:textId="77777777" w:rsidR="00DA7977" w:rsidRDefault="00DA7977">
      <w:r>
        <w:continuationSeparator/>
      </w:r>
    </w:p>
  </w:footnote>
  <w:footnote w:id="1">
    <w:p w14:paraId="3E8ED133" w14:textId="77777777" w:rsidR="00622265" w:rsidRDefault="00622265" w:rsidP="00622265">
      <w:pPr>
        <w:pStyle w:val="FootnoteText"/>
        <w:rPr>
          <w:lang w:val="en-GB"/>
        </w:rPr>
      </w:pPr>
      <w:r>
        <w:rPr>
          <w:rStyle w:val="FootnoteReference"/>
        </w:rPr>
        <w:footnoteRef/>
      </w:r>
      <w:r>
        <w:rPr>
          <w:lang w:val="en-GB"/>
        </w:rPr>
        <w:tab/>
        <w:t xml:space="preserve">The </w:t>
      </w:r>
      <w:r>
        <w:rPr>
          <w:b/>
          <w:lang w:val="en-GB"/>
        </w:rPr>
        <w:t>Coordinator</w:t>
      </w:r>
      <w:r>
        <w:rPr>
          <w:lang w:val="en-GB"/>
        </w:rPr>
        <w:t xml:space="preserve"> shall be entitled to add other clauses to those indicated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39EE60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D084DABC"/>
    <w:lvl w:ilvl="0">
      <w:start w:val="1"/>
      <w:numFmt w:val="decimal"/>
      <w:lvlText w:val="%1."/>
      <w:lvlJc w:val="left"/>
      <w:pPr>
        <w:tabs>
          <w:tab w:val="num" w:pos="360"/>
        </w:tabs>
        <w:ind w:left="360" w:hanging="360"/>
      </w:pPr>
    </w:lvl>
  </w:abstractNum>
  <w:abstractNum w:abstractNumId="2" w15:restartNumberingAfterBreak="0">
    <w:nsid w:val="FFFFFFFB"/>
    <w:multiLevelType w:val="multilevel"/>
    <w:tmpl w:val="FFFFFFFF"/>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3" w15:restartNumberingAfterBreak="0">
    <w:nsid w:val="02CE46D4"/>
    <w:multiLevelType w:val="singleLevel"/>
    <w:tmpl w:val="7A38455E"/>
    <w:lvl w:ilvl="0">
      <w:start w:val="1"/>
      <w:numFmt w:val="decimal"/>
      <w:lvlText w:val="%1."/>
      <w:legacy w:legacy="1" w:legacySpace="0" w:legacyIndent="360"/>
      <w:lvlJc w:val="left"/>
      <w:pPr>
        <w:ind w:left="360" w:hanging="360"/>
      </w:pPr>
    </w:lvl>
  </w:abstractNum>
  <w:abstractNum w:abstractNumId="4" w15:restartNumberingAfterBreak="0">
    <w:nsid w:val="06D11E8A"/>
    <w:multiLevelType w:val="hybridMultilevel"/>
    <w:tmpl w:val="230E48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C4631"/>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D653A5"/>
    <w:multiLevelType w:val="singleLevel"/>
    <w:tmpl w:val="4F0A9F20"/>
    <w:lvl w:ilvl="0">
      <w:start w:val="1"/>
      <w:numFmt w:val="lowerLetter"/>
      <w:lvlText w:val="%1)"/>
      <w:lvlJc w:val="left"/>
      <w:pPr>
        <w:tabs>
          <w:tab w:val="num" w:pos="360"/>
        </w:tabs>
        <w:ind w:left="360" w:hanging="360"/>
      </w:pPr>
    </w:lvl>
  </w:abstractNum>
  <w:abstractNum w:abstractNumId="7" w15:restartNumberingAfterBreak="0">
    <w:nsid w:val="105A7836"/>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825AB2"/>
    <w:multiLevelType w:val="singleLevel"/>
    <w:tmpl w:val="7A38455E"/>
    <w:lvl w:ilvl="0">
      <w:start w:val="1"/>
      <w:numFmt w:val="decimal"/>
      <w:lvlText w:val="%1."/>
      <w:legacy w:legacy="1" w:legacySpace="0" w:legacyIndent="360"/>
      <w:lvlJc w:val="left"/>
      <w:pPr>
        <w:ind w:left="360" w:hanging="360"/>
      </w:pPr>
    </w:lvl>
  </w:abstractNum>
  <w:abstractNum w:abstractNumId="9" w15:restartNumberingAfterBreak="0">
    <w:nsid w:val="140A6CBB"/>
    <w:multiLevelType w:val="hybridMultilevel"/>
    <w:tmpl w:val="2E061AB6"/>
    <w:lvl w:ilvl="0" w:tplc="08090001">
      <w:start w:val="1"/>
      <w:numFmt w:val="bullet"/>
      <w:lvlText w:val=""/>
      <w:lvlJc w:val="left"/>
      <w:pPr>
        <w:tabs>
          <w:tab w:val="num" w:pos="1530"/>
        </w:tabs>
        <w:ind w:left="1530" w:hanging="360"/>
      </w:pPr>
      <w:rPr>
        <w:rFonts w:ascii="Symbol" w:hAnsi="Symbol"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10" w15:restartNumberingAfterBreak="0">
    <w:nsid w:val="141C348E"/>
    <w:multiLevelType w:val="singleLevel"/>
    <w:tmpl w:val="7A38455E"/>
    <w:lvl w:ilvl="0">
      <w:start w:val="1"/>
      <w:numFmt w:val="decimal"/>
      <w:lvlText w:val="%1."/>
      <w:legacy w:legacy="1" w:legacySpace="0" w:legacyIndent="360"/>
      <w:lvlJc w:val="left"/>
      <w:pPr>
        <w:ind w:left="360" w:hanging="360"/>
      </w:pPr>
    </w:lvl>
  </w:abstractNum>
  <w:abstractNum w:abstractNumId="11" w15:restartNumberingAfterBreak="0">
    <w:nsid w:val="149D0127"/>
    <w:multiLevelType w:val="hybridMultilevel"/>
    <w:tmpl w:val="5AD64EA2"/>
    <w:lvl w:ilvl="0" w:tplc="B74EB8E6">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E7C53"/>
    <w:multiLevelType w:val="hybridMultilevel"/>
    <w:tmpl w:val="695EA254"/>
    <w:lvl w:ilvl="0" w:tplc="68FC21AE">
      <w:start w:val="2"/>
      <w:numFmt w:val="low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1">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B2F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1">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AB6E48"/>
    <w:multiLevelType w:val="multilevel"/>
    <w:tmpl w:val="89D2AD78"/>
    <w:lvl w:ilvl="0">
      <w:start w:val="1"/>
      <w:numFmt w:val="upperRoman"/>
      <w:pStyle w:val="Heading1"/>
      <w:lvlText w:val="%1."/>
      <w:lvlJc w:val="left"/>
      <w:pPr>
        <w:tabs>
          <w:tab w:val="num" w:pos="720"/>
        </w:tabs>
        <w:ind w:left="480" w:hanging="480"/>
      </w:pPr>
    </w:lvl>
    <w:lvl w:ilvl="1">
      <w:start w:val="1"/>
      <w:numFmt w:val="decimal"/>
      <w:pStyle w:val="Heading2"/>
      <w:lvlText w:val="Article %1.%2."/>
      <w:lvlJc w:val="left"/>
      <w:pPr>
        <w:tabs>
          <w:tab w:val="num" w:pos="1560"/>
        </w:tabs>
        <w:ind w:left="1080" w:hanging="600"/>
      </w:pPr>
    </w:lvl>
    <w:lvl w:ilvl="2">
      <w:start w:val="1"/>
      <w:numFmt w:val="decimal"/>
      <w:pStyle w:val="Heading3"/>
      <w:lvlText w:val="%1.%2.%3."/>
      <w:lvlJc w:val="left"/>
      <w:pPr>
        <w:tabs>
          <w:tab w:val="num" w:pos="1920"/>
        </w:tabs>
        <w:ind w:left="1920" w:hanging="840"/>
      </w:pPr>
      <w:rPr>
        <w:b/>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9B5CA7"/>
    <w:multiLevelType w:val="singleLevel"/>
    <w:tmpl w:val="7A38455E"/>
    <w:lvl w:ilvl="0">
      <w:start w:val="1"/>
      <w:numFmt w:val="decimal"/>
      <w:lvlText w:val="%1."/>
      <w:legacy w:legacy="1" w:legacySpace="0" w:legacyIndent="360"/>
      <w:lvlJc w:val="left"/>
      <w:pPr>
        <w:ind w:left="360" w:hanging="360"/>
      </w:pPr>
    </w:lvl>
  </w:abstractNum>
  <w:abstractNum w:abstractNumId="19"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AE57E8B"/>
    <w:multiLevelType w:val="multilevel"/>
    <w:tmpl w:val="FB940A32"/>
    <w:lvl w:ilvl="0">
      <w:start w:val="11"/>
      <w:numFmt w:val="decimal"/>
      <w:lvlText w:val="%1"/>
      <w:lvlJc w:val="left"/>
      <w:pPr>
        <w:tabs>
          <w:tab w:val="num" w:pos="600"/>
        </w:tabs>
        <w:ind w:left="600" w:hanging="600"/>
      </w:pPr>
      <w:rPr>
        <w:rFonts w:hint="default"/>
      </w:rPr>
    </w:lvl>
    <w:lvl w:ilvl="1">
      <w:start w:val="19"/>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22" w15:restartNumberingAfterBreak="0">
    <w:nsid w:val="5596221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6AC530E"/>
    <w:multiLevelType w:val="singleLevel"/>
    <w:tmpl w:val="7A38455E"/>
    <w:lvl w:ilvl="0">
      <w:start w:val="1"/>
      <w:numFmt w:val="decimal"/>
      <w:lvlText w:val="%1."/>
      <w:legacy w:legacy="1" w:legacySpace="0" w:legacyIndent="360"/>
      <w:lvlJc w:val="left"/>
      <w:pPr>
        <w:ind w:left="360" w:hanging="360"/>
      </w:pPr>
    </w:lvl>
  </w:abstractNum>
  <w:abstractNum w:abstractNumId="24" w15:restartNumberingAfterBreak="0">
    <w:nsid w:val="59FF62B6"/>
    <w:multiLevelType w:val="singleLevel"/>
    <w:tmpl w:val="4F0A9F20"/>
    <w:lvl w:ilvl="0">
      <w:start w:val="1"/>
      <w:numFmt w:val="lowerLetter"/>
      <w:lvlText w:val="%1)"/>
      <w:lvlJc w:val="left"/>
      <w:pPr>
        <w:tabs>
          <w:tab w:val="num" w:pos="360"/>
        </w:tabs>
        <w:ind w:left="360" w:hanging="360"/>
      </w:pPr>
    </w:lvl>
  </w:abstractNum>
  <w:abstractNum w:abstractNumId="25" w15:restartNumberingAfterBreak="0">
    <w:nsid w:val="683179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92C1627"/>
    <w:multiLevelType w:val="singleLevel"/>
    <w:tmpl w:val="7A38455E"/>
    <w:lvl w:ilvl="0">
      <w:start w:val="1"/>
      <w:numFmt w:val="decimal"/>
      <w:lvlText w:val="%1."/>
      <w:legacy w:legacy="1" w:legacySpace="0" w:legacyIndent="360"/>
      <w:lvlJc w:val="left"/>
      <w:pPr>
        <w:ind w:left="360" w:hanging="360"/>
      </w:pPr>
    </w:lvl>
  </w:abstractNum>
  <w:abstractNum w:abstractNumId="27" w15:restartNumberingAfterBreak="0">
    <w:nsid w:val="6B0856EB"/>
    <w:multiLevelType w:val="singleLevel"/>
    <w:tmpl w:val="04090007"/>
    <w:lvl w:ilvl="0">
      <w:start w:val="1"/>
      <w:numFmt w:val="bullet"/>
      <w:pStyle w:val="Textsq"/>
      <w:lvlText w:val=""/>
      <w:lvlJc w:val="left"/>
      <w:pPr>
        <w:tabs>
          <w:tab w:val="num" w:pos="360"/>
        </w:tabs>
        <w:ind w:left="360" w:hanging="360"/>
      </w:pPr>
      <w:rPr>
        <w:rFonts w:ascii="Wingdings" w:hAnsi="Wingdings" w:hint="default"/>
        <w:sz w:val="16"/>
      </w:rPr>
    </w:lvl>
  </w:abstractNum>
  <w:abstractNum w:abstractNumId="28" w15:restartNumberingAfterBreak="0">
    <w:nsid w:val="6E601584"/>
    <w:multiLevelType w:val="hybridMultilevel"/>
    <w:tmpl w:val="DBA624D0"/>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DF5AB0"/>
    <w:multiLevelType w:val="singleLevel"/>
    <w:tmpl w:val="7A38455E"/>
    <w:lvl w:ilvl="0">
      <w:start w:val="1"/>
      <w:numFmt w:val="decimal"/>
      <w:lvlText w:val="%1."/>
      <w:legacy w:legacy="1" w:legacySpace="0" w:legacyIndent="360"/>
      <w:lvlJc w:val="left"/>
      <w:pPr>
        <w:ind w:left="360" w:hanging="360"/>
      </w:pPr>
    </w:lvl>
  </w:abstractNum>
  <w:abstractNum w:abstractNumId="30" w15:restartNumberingAfterBreak="0">
    <w:nsid w:val="725F70D7"/>
    <w:multiLevelType w:val="singleLevel"/>
    <w:tmpl w:val="7A38455E"/>
    <w:lvl w:ilvl="0">
      <w:start w:val="1"/>
      <w:numFmt w:val="decimal"/>
      <w:lvlText w:val="%1."/>
      <w:legacy w:legacy="1" w:legacySpace="0" w:legacyIndent="360"/>
      <w:lvlJc w:val="left"/>
      <w:pPr>
        <w:ind w:left="360" w:hanging="360"/>
      </w:pPr>
    </w:lvl>
  </w:abstractNum>
  <w:abstractNum w:abstractNumId="31" w15:restartNumberingAfterBreak="0">
    <w:nsid w:val="72DB1482"/>
    <w:multiLevelType w:val="singleLevel"/>
    <w:tmpl w:val="7A38455E"/>
    <w:lvl w:ilvl="0">
      <w:start w:val="1"/>
      <w:numFmt w:val="decimal"/>
      <w:lvlText w:val="%1."/>
      <w:legacy w:legacy="1" w:legacySpace="0" w:legacyIndent="360"/>
      <w:lvlJc w:val="left"/>
      <w:pPr>
        <w:ind w:left="360" w:hanging="360"/>
      </w:pPr>
    </w:lvl>
  </w:abstractNum>
  <w:abstractNum w:abstractNumId="32" w15:restartNumberingAfterBreak="0">
    <w:nsid w:val="774C7747"/>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F978BD"/>
    <w:multiLevelType w:val="hybridMultilevel"/>
    <w:tmpl w:val="58B22F2A"/>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16cid:durableId="1365210831">
    <w:abstractNumId w:val="1"/>
  </w:num>
  <w:num w:numId="2" w16cid:durableId="710423639">
    <w:abstractNumId w:val="0"/>
  </w:num>
  <w:num w:numId="3" w16cid:durableId="89472511">
    <w:abstractNumId w:val="2"/>
  </w:num>
  <w:num w:numId="4" w16cid:durableId="1382557045">
    <w:abstractNumId w:val="27"/>
  </w:num>
  <w:num w:numId="5" w16cid:durableId="252711384">
    <w:abstractNumId w:val="30"/>
  </w:num>
  <w:num w:numId="6" w16cid:durableId="99843678">
    <w:abstractNumId w:val="21"/>
  </w:num>
  <w:num w:numId="7" w16cid:durableId="366569174">
    <w:abstractNumId w:val="29"/>
  </w:num>
  <w:num w:numId="8" w16cid:durableId="116720983">
    <w:abstractNumId w:val="18"/>
  </w:num>
  <w:num w:numId="9" w16cid:durableId="1866937263">
    <w:abstractNumId w:val="31"/>
  </w:num>
  <w:num w:numId="10" w16cid:durableId="1086922598">
    <w:abstractNumId w:val="23"/>
  </w:num>
  <w:num w:numId="11" w16cid:durableId="385615336">
    <w:abstractNumId w:val="10"/>
  </w:num>
  <w:num w:numId="12" w16cid:durableId="230820338">
    <w:abstractNumId w:val="8"/>
  </w:num>
  <w:num w:numId="13" w16cid:durableId="301925689">
    <w:abstractNumId w:val="26"/>
  </w:num>
  <w:num w:numId="14" w16cid:durableId="2138065886">
    <w:abstractNumId w:val="3"/>
  </w:num>
  <w:num w:numId="15" w16cid:durableId="2108574101">
    <w:abstractNumId w:val="15"/>
  </w:num>
  <w:num w:numId="16" w16cid:durableId="1731230543">
    <w:abstractNumId w:val="25"/>
  </w:num>
  <w:num w:numId="17" w16cid:durableId="297878673">
    <w:abstractNumId w:val="7"/>
  </w:num>
  <w:num w:numId="18" w16cid:durableId="760683112">
    <w:abstractNumId w:val="6"/>
  </w:num>
  <w:num w:numId="19" w16cid:durableId="212156115">
    <w:abstractNumId w:val="24"/>
  </w:num>
  <w:num w:numId="20" w16cid:durableId="1887987799">
    <w:abstractNumId w:val="5"/>
  </w:num>
  <w:num w:numId="21" w16cid:durableId="1052316470">
    <w:abstractNumId w:val="32"/>
  </w:num>
  <w:num w:numId="22" w16cid:durableId="169759498">
    <w:abstractNumId w:val="20"/>
  </w:num>
  <w:num w:numId="23" w16cid:durableId="1561089769">
    <w:abstractNumId w:val="17"/>
  </w:num>
  <w:num w:numId="24" w16cid:durableId="854153469">
    <w:abstractNumId w:val="19"/>
  </w:num>
  <w:num w:numId="25" w16cid:durableId="16471851">
    <w:abstractNumId w:val="9"/>
  </w:num>
  <w:num w:numId="26" w16cid:durableId="1227498316">
    <w:abstractNumId w:val="28"/>
  </w:num>
  <w:num w:numId="27" w16cid:durableId="255870443">
    <w:abstractNumId w:val="11"/>
  </w:num>
  <w:num w:numId="28" w16cid:durableId="979531901">
    <w:abstractNumId w:val="33"/>
  </w:num>
  <w:num w:numId="29" w16cid:durableId="417866443">
    <w:abstractNumId w:val="22"/>
  </w:num>
  <w:num w:numId="30" w16cid:durableId="1713114816">
    <w:abstractNumId w:val="12"/>
  </w:num>
  <w:num w:numId="31" w16cid:durableId="1910723781">
    <w:abstractNumId w:val="4"/>
  </w:num>
  <w:num w:numId="32" w16cid:durableId="1949966154">
    <w:abstractNumId w:val="14"/>
  </w:num>
  <w:num w:numId="33" w16cid:durableId="182211187">
    <w:abstractNumId w:val="13"/>
  </w:num>
  <w:num w:numId="34" w16cid:durableId="38632156">
    <w:abstractNumId w:val="16"/>
  </w:num>
  <w:num w:numId="35" w16cid:durableId="56827519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EE"/>
    <w:rsid w:val="00040DCB"/>
    <w:rsid w:val="000D3323"/>
    <w:rsid w:val="0010465B"/>
    <w:rsid w:val="001066FC"/>
    <w:rsid w:val="00160DF2"/>
    <w:rsid w:val="0016551D"/>
    <w:rsid w:val="001A03B9"/>
    <w:rsid w:val="001E4AFD"/>
    <w:rsid w:val="001F499D"/>
    <w:rsid w:val="002452B7"/>
    <w:rsid w:val="00286233"/>
    <w:rsid w:val="002A0E35"/>
    <w:rsid w:val="002E7B06"/>
    <w:rsid w:val="003847C6"/>
    <w:rsid w:val="003A4AF4"/>
    <w:rsid w:val="003C479C"/>
    <w:rsid w:val="003E6E9A"/>
    <w:rsid w:val="00413040"/>
    <w:rsid w:val="00447FDE"/>
    <w:rsid w:val="00450E70"/>
    <w:rsid w:val="00451C98"/>
    <w:rsid w:val="004526A1"/>
    <w:rsid w:val="004A1BAD"/>
    <w:rsid w:val="004C36B1"/>
    <w:rsid w:val="004C5EC1"/>
    <w:rsid w:val="004E4054"/>
    <w:rsid w:val="004E6652"/>
    <w:rsid w:val="00505F84"/>
    <w:rsid w:val="005256CA"/>
    <w:rsid w:val="00532D61"/>
    <w:rsid w:val="005460E8"/>
    <w:rsid w:val="00551AA5"/>
    <w:rsid w:val="00594419"/>
    <w:rsid w:val="005A132A"/>
    <w:rsid w:val="005B0E25"/>
    <w:rsid w:val="005B6EC0"/>
    <w:rsid w:val="005C205D"/>
    <w:rsid w:val="00622265"/>
    <w:rsid w:val="00635591"/>
    <w:rsid w:val="00643725"/>
    <w:rsid w:val="00657059"/>
    <w:rsid w:val="006C616D"/>
    <w:rsid w:val="006E0908"/>
    <w:rsid w:val="006F254B"/>
    <w:rsid w:val="006F7CE6"/>
    <w:rsid w:val="00700193"/>
    <w:rsid w:val="00712C11"/>
    <w:rsid w:val="007227E7"/>
    <w:rsid w:val="00725303"/>
    <w:rsid w:val="00732901"/>
    <w:rsid w:val="00737E3B"/>
    <w:rsid w:val="00770C68"/>
    <w:rsid w:val="007760A2"/>
    <w:rsid w:val="007C1E45"/>
    <w:rsid w:val="007E4062"/>
    <w:rsid w:val="007F1A6C"/>
    <w:rsid w:val="008173CE"/>
    <w:rsid w:val="00817EA9"/>
    <w:rsid w:val="00823732"/>
    <w:rsid w:val="00885707"/>
    <w:rsid w:val="008868EE"/>
    <w:rsid w:val="008B5CE1"/>
    <w:rsid w:val="008C63B3"/>
    <w:rsid w:val="008D006A"/>
    <w:rsid w:val="008D7ABF"/>
    <w:rsid w:val="00907704"/>
    <w:rsid w:val="00930901"/>
    <w:rsid w:val="00930EEE"/>
    <w:rsid w:val="009801E2"/>
    <w:rsid w:val="009B6A8F"/>
    <w:rsid w:val="009D203D"/>
    <w:rsid w:val="00A20DF9"/>
    <w:rsid w:val="00A65F47"/>
    <w:rsid w:val="00AA79AD"/>
    <w:rsid w:val="00AF7C3C"/>
    <w:rsid w:val="00B01019"/>
    <w:rsid w:val="00B36561"/>
    <w:rsid w:val="00B476D9"/>
    <w:rsid w:val="00B536B9"/>
    <w:rsid w:val="00BA2BAD"/>
    <w:rsid w:val="00BA2CF1"/>
    <w:rsid w:val="00BF04BC"/>
    <w:rsid w:val="00C03420"/>
    <w:rsid w:val="00C230DB"/>
    <w:rsid w:val="00C5291B"/>
    <w:rsid w:val="00C74D3F"/>
    <w:rsid w:val="00CA67BF"/>
    <w:rsid w:val="00CA7F50"/>
    <w:rsid w:val="00D86C82"/>
    <w:rsid w:val="00DA7977"/>
    <w:rsid w:val="00DB38AC"/>
    <w:rsid w:val="00E2091F"/>
    <w:rsid w:val="00E440E9"/>
    <w:rsid w:val="00E8640C"/>
    <w:rsid w:val="00EC26B3"/>
    <w:rsid w:val="00ED3683"/>
    <w:rsid w:val="00F33000"/>
    <w:rsid w:val="00F5386F"/>
    <w:rsid w:val="00F67328"/>
    <w:rsid w:val="00F75843"/>
    <w:rsid w:val="00F84213"/>
    <w:rsid w:val="00F95D4B"/>
    <w:rsid w:val="00FC2CB9"/>
    <w:rsid w:val="00FE6F18"/>
    <w:rsid w:val="00FE7B03"/>
    <w:rsid w:val="00FF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E450C"/>
  <w15:chartTrackingRefBased/>
  <w15:docId w15:val="{C872AC2F-758D-4619-9009-3FAF61C7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0A2"/>
    <w:rPr>
      <w:sz w:val="24"/>
      <w:szCs w:val="24"/>
      <w:lang w:eastAsia="en-US"/>
    </w:rPr>
  </w:style>
  <w:style w:type="paragraph" w:styleId="Heading1">
    <w:name w:val="heading 1"/>
    <w:basedOn w:val="Normal"/>
    <w:next w:val="Normal"/>
    <w:qFormat/>
    <w:pPr>
      <w:keepNext/>
      <w:numPr>
        <w:numId w:val="23"/>
      </w:numPr>
      <w:spacing w:before="240" w:after="240"/>
      <w:jc w:val="both"/>
      <w:outlineLvl w:val="0"/>
    </w:pPr>
    <w:rPr>
      <w:b/>
      <w:smallCaps/>
      <w:kern w:val="28"/>
      <w:sz w:val="20"/>
      <w:szCs w:val="20"/>
      <w:lang w:val="fr-FR" w:eastAsia="it-IT"/>
    </w:rPr>
  </w:style>
  <w:style w:type="paragraph" w:styleId="Heading2">
    <w:name w:val="heading 2"/>
    <w:basedOn w:val="Normal"/>
    <w:next w:val="Normal"/>
    <w:qFormat/>
    <w:pPr>
      <w:keepNext/>
      <w:numPr>
        <w:ilvl w:val="1"/>
        <w:numId w:val="23"/>
      </w:numPr>
      <w:tabs>
        <w:tab w:val="clear" w:pos="1560"/>
      </w:tabs>
      <w:spacing w:after="240"/>
      <w:ind w:left="0" w:firstLine="0"/>
      <w:jc w:val="both"/>
      <w:outlineLvl w:val="1"/>
    </w:pPr>
    <w:rPr>
      <w:b/>
      <w:smallCaps/>
      <w:sz w:val="20"/>
      <w:szCs w:val="20"/>
      <w:lang w:val="fr-FR" w:eastAsia="it-IT"/>
    </w:rPr>
  </w:style>
  <w:style w:type="paragraph" w:styleId="Heading3">
    <w:name w:val="heading 3"/>
    <w:basedOn w:val="Normal"/>
    <w:next w:val="Text3"/>
    <w:qFormat/>
    <w:pPr>
      <w:keepNext/>
      <w:numPr>
        <w:ilvl w:val="2"/>
        <w:numId w:val="23"/>
      </w:numPr>
      <w:spacing w:after="240"/>
      <w:jc w:val="both"/>
      <w:outlineLvl w:val="2"/>
    </w:pPr>
    <w:rPr>
      <w:b/>
      <w:sz w:val="20"/>
      <w:szCs w:val="20"/>
      <w:lang w:val="fr-FR" w:eastAsia="it-IT"/>
    </w:rPr>
  </w:style>
  <w:style w:type="paragraph" w:styleId="Heading4">
    <w:name w:val="heading 4"/>
    <w:basedOn w:val="Normal"/>
    <w:next w:val="Text4"/>
    <w:qFormat/>
    <w:pPr>
      <w:keepNext/>
      <w:numPr>
        <w:ilvl w:val="3"/>
        <w:numId w:val="23"/>
      </w:numPr>
      <w:tabs>
        <w:tab w:val="clear" w:pos="2880"/>
      </w:tabs>
      <w:spacing w:after="240"/>
      <w:ind w:left="720" w:hanging="720"/>
      <w:jc w:val="both"/>
      <w:outlineLvl w:val="3"/>
    </w:pPr>
    <w:rPr>
      <w:sz w:val="20"/>
      <w:szCs w:val="20"/>
      <w:lang w:val="fr-FR" w:eastAsia="it-IT"/>
    </w:rPr>
  </w:style>
  <w:style w:type="paragraph" w:styleId="Heading5">
    <w:name w:val="heading 5"/>
    <w:basedOn w:val="Normal"/>
    <w:next w:val="Normal"/>
    <w:qFormat/>
    <w:pPr>
      <w:numPr>
        <w:ilvl w:val="4"/>
        <w:numId w:val="3"/>
      </w:numPr>
      <w:tabs>
        <w:tab w:val="num" w:pos="1008"/>
      </w:tabs>
      <w:spacing w:before="240" w:after="60"/>
      <w:ind w:left="1008" w:hanging="1008"/>
      <w:jc w:val="both"/>
      <w:outlineLvl w:val="4"/>
    </w:pPr>
    <w:rPr>
      <w:rFonts w:ascii="Arial" w:hAnsi="Arial"/>
      <w:sz w:val="22"/>
      <w:szCs w:val="20"/>
      <w:lang w:val="fr-FR" w:eastAsia="it-IT"/>
    </w:rPr>
  </w:style>
  <w:style w:type="paragraph" w:styleId="Heading6">
    <w:name w:val="heading 6"/>
    <w:basedOn w:val="Normal"/>
    <w:next w:val="Normal"/>
    <w:qFormat/>
    <w:pPr>
      <w:numPr>
        <w:ilvl w:val="5"/>
        <w:numId w:val="3"/>
      </w:numPr>
      <w:tabs>
        <w:tab w:val="num" w:pos="1152"/>
      </w:tabs>
      <w:spacing w:before="240" w:after="60"/>
      <w:ind w:left="1152" w:hanging="1152"/>
      <w:jc w:val="both"/>
      <w:outlineLvl w:val="5"/>
    </w:pPr>
    <w:rPr>
      <w:rFonts w:ascii="Arial" w:hAnsi="Arial"/>
      <w:i/>
      <w:sz w:val="22"/>
      <w:szCs w:val="20"/>
      <w:lang w:val="fr-FR" w:eastAsia="it-IT"/>
    </w:rPr>
  </w:style>
  <w:style w:type="paragraph" w:styleId="Heading7">
    <w:name w:val="heading 7"/>
    <w:basedOn w:val="Normal"/>
    <w:next w:val="Normal"/>
    <w:qFormat/>
    <w:pPr>
      <w:numPr>
        <w:ilvl w:val="6"/>
        <w:numId w:val="3"/>
      </w:numPr>
      <w:tabs>
        <w:tab w:val="num" w:pos="1296"/>
      </w:tabs>
      <w:spacing w:before="240" w:after="60"/>
      <w:ind w:left="1296" w:hanging="1296"/>
      <w:jc w:val="both"/>
      <w:outlineLvl w:val="6"/>
    </w:pPr>
    <w:rPr>
      <w:rFonts w:ascii="Arial" w:hAnsi="Arial"/>
      <w:sz w:val="20"/>
      <w:szCs w:val="20"/>
      <w:lang w:val="fr-FR" w:eastAsia="it-IT"/>
    </w:rPr>
  </w:style>
  <w:style w:type="paragraph" w:styleId="Heading8">
    <w:name w:val="heading 8"/>
    <w:basedOn w:val="Normal"/>
    <w:next w:val="Normal"/>
    <w:qFormat/>
    <w:pPr>
      <w:numPr>
        <w:ilvl w:val="7"/>
        <w:numId w:val="3"/>
      </w:numPr>
      <w:tabs>
        <w:tab w:val="num" w:pos="1440"/>
      </w:tabs>
      <w:spacing w:before="240" w:after="60"/>
      <w:ind w:left="1440" w:hanging="1440"/>
      <w:jc w:val="both"/>
      <w:outlineLvl w:val="7"/>
    </w:pPr>
    <w:rPr>
      <w:rFonts w:ascii="Arial" w:hAnsi="Arial"/>
      <w:i/>
      <w:sz w:val="20"/>
      <w:szCs w:val="20"/>
      <w:lang w:val="fr-FR" w:eastAsia="it-IT"/>
    </w:rPr>
  </w:style>
  <w:style w:type="paragraph" w:styleId="Heading9">
    <w:name w:val="heading 9"/>
    <w:basedOn w:val="Normal"/>
    <w:next w:val="Normal"/>
    <w:qFormat/>
    <w:pPr>
      <w:numPr>
        <w:ilvl w:val="8"/>
        <w:numId w:val="3"/>
      </w:numPr>
      <w:tabs>
        <w:tab w:val="num" w:pos="1584"/>
      </w:tabs>
      <w:spacing w:before="240" w:after="60"/>
      <w:ind w:left="1584" w:hanging="1584"/>
      <w:jc w:val="both"/>
      <w:outlineLvl w:val="8"/>
    </w:pPr>
    <w:rPr>
      <w:rFonts w:ascii="Arial" w:hAnsi="Arial"/>
      <w:i/>
      <w:sz w:val="18"/>
      <w:szCs w:val="20"/>
      <w:lang w:val="fr-FR"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pPr>
      <w:spacing w:after="240"/>
      <w:ind w:left="720"/>
      <w:jc w:val="both"/>
    </w:pPr>
    <w:rPr>
      <w:sz w:val="20"/>
      <w:szCs w:val="20"/>
      <w:lang w:val="fr-FR" w:eastAsia="it-IT"/>
    </w:rPr>
  </w:style>
  <w:style w:type="paragraph" w:customStyle="1" w:styleId="Text4">
    <w:name w:val="Text 4"/>
    <w:basedOn w:val="Normal"/>
    <w:pPr>
      <w:spacing w:after="240"/>
      <w:ind w:left="720"/>
      <w:jc w:val="both"/>
    </w:pPr>
    <w:rPr>
      <w:sz w:val="20"/>
      <w:szCs w:val="20"/>
      <w:lang w:val="fr-FR" w:eastAsia="it-IT"/>
    </w:rPr>
  </w:style>
  <w:style w:type="paragraph" w:customStyle="1" w:styleId="Textsq">
    <w:name w:val="Text sq"/>
    <w:basedOn w:val="Text2"/>
    <w:pPr>
      <w:numPr>
        <w:numId w:val="4"/>
      </w:numPr>
      <w:spacing w:after="0"/>
      <w:ind w:left="0" w:firstLine="0"/>
    </w:pPr>
    <w:rPr>
      <w:rFonts w:ascii="Arial" w:hAnsi="Arial"/>
      <w:snapToGrid w:val="0"/>
      <w:sz w:val="22"/>
      <w:lang w:eastAsia="en-US"/>
    </w:rPr>
  </w:style>
  <w:style w:type="paragraph" w:customStyle="1" w:styleId="Text2">
    <w:name w:val="Text 2"/>
    <w:basedOn w:val="Normal"/>
    <w:pPr>
      <w:tabs>
        <w:tab w:val="left" w:pos="2161"/>
      </w:tabs>
      <w:spacing w:after="240"/>
      <w:ind w:left="1202"/>
      <w:jc w:val="both"/>
    </w:pPr>
    <w:rPr>
      <w:sz w:val="20"/>
      <w:szCs w:val="20"/>
      <w:lang w:val="fr-FR" w:eastAsia="it-IT"/>
    </w:rPr>
  </w:style>
  <w:style w:type="character" w:styleId="FootnoteReference">
    <w:name w:val="footnote reference"/>
    <w:semiHidden/>
    <w:rPr>
      <w:rFonts w:ascii="TimesNewRomanPS" w:hAnsi="TimesNewRomanPS"/>
      <w:position w:val="6"/>
      <w:sz w:val="16"/>
    </w:rPr>
  </w:style>
  <w:style w:type="paragraph" w:customStyle="1" w:styleId="ISA3">
    <w:name w:val="ISA3"/>
    <w:basedOn w:val="Normal"/>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szCs w:val="20"/>
      <w:lang w:val="x-none" w:eastAsia="it-IT"/>
    </w:rPr>
  </w:style>
  <w:style w:type="paragraph" w:customStyle="1" w:styleId="courier">
    <w:name w:val="courier"/>
    <w:basedOn w:val="Normal"/>
    <w:pPr>
      <w:spacing w:before="120"/>
      <w:ind w:left="720" w:hanging="720"/>
      <w:jc w:val="both"/>
    </w:pPr>
    <w:rPr>
      <w:sz w:val="20"/>
      <w:szCs w:val="20"/>
      <w:lang w:val="fr-FR" w:eastAsia="it-IT"/>
    </w:rPr>
  </w:style>
  <w:style w:type="character" w:customStyle="1" w:styleId="msochangeprop0">
    <w:name w:val="msochangeprop"/>
    <w:basedOn w:val="DefaultParagraphFont"/>
  </w:style>
  <w:style w:type="paragraph" w:styleId="FootnoteText">
    <w:name w:val="footnote text"/>
    <w:basedOn w:val="Normal"/>
    <w:semiHidden/>
    <w:pPr>
      <w:spacing w:after="240"/>
      <w:ind w:left="357" w:hanging="357"/>
      <w:jc w:val="both"/>
    </w:pPr>
    <w:rPr>
      <w:sz w:val="20"/>
      <w:szCs w:val="20"/>
      <w:lang w:val="fr-FR" w:eastAsia="it-IT"/>
    </w:rPr>
  </w:style>
  <w:style w:type="character" w:customStyle="1" w:styleId="Bodytext2">
    <w:name w:val="Body text|2_"/>
    <w:basedOn w:val="DefaultParagraphFont"/>
    <w:link w:val="Bodytext20"/>
    <w:rsid w:val="00907704"/>
  </w:style>
  <w:style w:type="paragraph" w:customStyle="1" w:styleId="Bodytext20">
    <w:name w:val="Body text|2"/>
    <w:basedOn w:val="Normal"/>
    <w:link w:val="Bodytext2"/>
    <w:rsid w:val="00907704"/>
    <w:pPr>
      <w:widowControl w:val="0"/>
      <w:spacing w:after="100"/>
    </w:pPr>
    <w:rPr>
      <w:sz w:val="20"/>
      <w:szCs w:val="20"/>
      <w:lang w:eastAsia="en-GB"/>
    </w:rPr>
  </w:style>
  <w:style w:type="character" w:customStyle="1" w:styleId="Bodytext1">
    <w:name w:val="Body text|1_"/>
    <w:basedOn w:val="DefaultParagraphFont"/>
    <w:link w:val="Bodytext10"/>
    <w:rsid w:val="00B536B9"/>
  </w:style>
  <w:style w:type="paragraph" w:customStyle="1" w:styleId="Bodytext10">
    <w:name w:val="Body text|1"/>
    <w:basedOn w:val="Normal"/>
    <w:link w:val="Bodytext1"/>
    <w:rsid w:val="00B536B9"/>
    <w:pPr>
      <w:widowControl w:val="0"/>
      <w:spacing w:after="180"/>
    </w:pPr>
    <w:rPr>
      <w:sz w:val="20"/>
      <w:szCs w:val="20"/>
      <w:lang w:eastAsia="en-GB"/>
    </w:rPr>
  </w:style>
  <w:style w:type="character" w:styleId="Hyperlink">
    <w:name w:val="Hyperlink"/>
    <w:uiPriority w:val="99"/>
    <w:unhideWhenUsed/>
    <w:qFormat/>
    <w:rsid w:val="00B536B9"/>
    <w:rPr>
      <w:color w:val="0088CC"/>
      <w:u w:val="single"/>
    </w:rPr>
  </w:style>
  <w:style w:type="paragraph" w:styleId="ListParagraph">
    <w:name w:val="List Paragraph"/>
    <w:basedOn w:val="Normal"/>
    <w:uiPriority w:val="34"/>
    <w:qFormat/>
    <w:rsid w:val="00E2091F"/>
    <w:pPr>
      <w:ind w:left="720"/>
      <w:contextualSpacing/>
    </w:pPr>
  </w:style>
  <w:style w:type="paragraph" w:styleId="Header">
    <w:name w:val="header"/>
    <w:basedOn w:val="Normal"/>
    <w:link w:val="HeaderChar"/>
    <w:rsid w:val="00737E3B"/>
    <w:pPr>
      <w:tabs>
        <w:tab w:val="center" w:pos="4680"/>
        <w:tab w:val="right" w:pos="9360"/>
      </w:tabs>
    </w:pPr>
  </w:style>
  <w:style w:type="character" w:customStyle="1" w:styleId="HeaderChar">
    <w:name w:val="Header Char"/>
    <w:basedOn w:val="DefaultParagraphFont"/>
    <w:link w:val="Header"/>
    <w:rsid w:val="00737E3B"/>
    <w:rPr>
      <w:sz w:val="24"/>
      <w:szCs w:val="24"/>
      <w:lang w:eastAsia="en-US"/>
    </w:rPr>
  </w:style>
  <w:style w:type="paragraph" w:styleId="Footer">
    <w:name w:val="footer"/>
    <w:basedOn w:val="Normal"/>
    <w:link w:val="FooterChar"/>
    <w:uiPriority w:val="99"/>
    <w:rsid w:val="00737E3B"/>
    <w:pPr>
      <w:tabs>
        <w:tab w:val="center" w:pos="4680"/>
        <w:tab w:val="right" w:pos="9360"/>
      </w:tabs>
    </w:pPr>
  </w:style>
  <w:style w:type="character" w:customStyle="1" w:styleId="FooterChar">
    <w:name w:val="Footer Char"/>
    <w:basedOn w:val="DefaultParagraphFont"/>
    <w:link w:val="Footer"/>
    <w:uiPriority w:val="99"/>
    <w:rsid w:val="00737E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0453">
      <w:bodyDiv w:val="1"/>
      <w:marLeft w:val="0"/>
      <w:marRight w:val="0"/>
      <w:marTop w:val="0"/>
      <w:marBottom w:val="0"/>
      <w:divBdr>
        <w:top w:val="none" w:sz="0" w:space="0" w:color="auto"/>
        <w:left w:val="none" w:sz="0" w:space="0" w:color="auto"/>
        <w:bottom w:val="none" w:sz="0" w:space="0" w:color="auto"/>
        <w:right w:val="none" w:sz="0" w:space="0" w:color="auto"/>
      </w:divBdr>
    </w:div>
    <w:div w:id="645353773">
      <w:bodyDiv w:val="1"/>
      <w:marLeft w:val="0"/>
      <w:marRight w:val="0"/>
      <w:marTop w:val="0"/>
      <w:marBottom w:val="0"/>
      <w:divBdr>
        <w:top w:val="none" w:sz="0" w:space="0" w:color="auto"/>
        <w:left w:val="none" w:sz="0" w:space="0" w:color="auto"/>
        <w:bottom w:val="none" w:sz="0" w:space="0" w:color="auto"/>
        <w:right w:val="none" w:sz="0" w:space="0" w:color="auto"/>
      </w:divBdr>
    </w:div>
    <w:div w:id="753630805">
      <w:bodyDiv w:val="1"/>
      <w:marLeft w:val="0"/>
      <w:marRight w:val="0"/>
      <w:marTop w:val="0"/>
      <w:marBottom w:val="0"/>
      <w:divBdr>
        <w:top w:val="none" w:sz="0" w:space="0" w:color="auto"/>
        <w:left w:val="none" w:sz="0" w:space="0" w:color="auto"/>
        <w:bottom w:val="none" w:sz="0" w:space="0" w:color="auto"/>
        <w:right w:val="none" w:sz="0" w:space="0" w:color="auto"/>
      </w:divBdr>
    </w:div>
    <w:div w:id="1049964007">
      <w:bodyDiv w:val="1"/>
      <w:marLeft w:val="0"/>
      <w:marRight w:val="0"/>
      <w:marTop w:val="0"/>
      <w:marBottom w:val="0"/>
      <w:divBdr>
        <w:top w:val="none" w:sz="0" w:space="0" w:color="auto"/>
        <w:left w:val="none" w:sz="0" w:space="0" w:color="auto"/>
        <w:bottom w:val="none" w:sz="0" w:space="0" w:color="auto"/>
        <w:right w:val="none" w:sz="0" w:space="0" w:color="auto"/>
      </w:divBdr>
    </w:div>
    <w:div w:id="1474102420">
      <w:bodyDiv w:val="1"/>
      <w:marLeft w:val="0"/>
      <w:marRight w:val="0"/>
      <w:marTop w:val="0"/>
      <w:marBottom w:val="0"/>
      <w:divBdr>
        <w:top w:val="none" w:sz="0" w:space="0" w:color="auto"/>
        <w:left w:val="none" w:sz="0" w:space="0" w:color="auto"/>
        <w:bottom w:val="none" w:sz="0" w:space="0" w:color="auto"/>
        <w:right w:val="none" w:sz="0" w:space="0" w:color="auto"/>
      </w:divBdr>
    </w:div>
    <w:div w:id="1552837968">
      <w:bodyDiv w:val="1"/>
      <w:marLeft w:val="0"/>
      <w:marRight w:val="0"/>
      <w:marTop w:val="0"/>
      <w:marBottom w:val="0"/>
      <w:divBdr>
        <w:top w:val="none" w:sz="0" w:space="0" w:color="auto"/>
        <w:left w:val="none" w:sz="0" w:space="0" w:color="auto"/>
        <w:bottom w:val="none" w:sz="0" w:space="0" w:color="auto"/>
        <w:right w:val="none" w:sz="0" w:space="0" w:color="auto"/>
      </w:divBdr>
    </w:div>
    <w:div w:id="21420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1964</Words>
  <Characters>11182</Characters>
  <Application>Microsoft Office Word</Application>
  <DocSecurity>0</DocSecurity>
  <Lines>93</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lpstr> </vt:lpstr>
    </vt:vector>
  </TitlesOfParts>
  <Company>CIMO</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Sophia Violari</dc:creator>
  <cp:keywords/>
  <cp:lastModifiedBy>Eleni Antoniou</cp:lastModifiedBy>
  <cp:revision>6</cp:revision>
  <dcterms:created xsi:type="dcterms:W3CDTF">2024-10-23T09:58:00Z</dcterms:created>
  <dcterms:modified xsi:type="dcterms:W3CDTF">2024-12-09T05:48:00Z</dcterms:modified>
</cp:coreProperties>
</file>